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61" w:rsidRPr="006B3661" w:rsidRDefault="006B3661" w:rsidP="006B3661">
      <w:pPr>
        <w:spacing w:before="100" w:beforeAutospacing="1" w:after="100" w:afterAutospacing="1" w:line="240" w:lineRule="auto"/>
        <w:rPr>
          <w:rFonts w:ascii="Times New Roman" w:eastAsia="Times New Roman" w:hAnsi="Times New Roman" w:cs="Times New Roman"/>
          <w:sz w:val="24"/>
          <w:szCs w:val="24"/>
        </w:rPr>
      </w:pPr>
      <w:r w:rsidRPr="006B3661">
        <w:rPr>
          <w:rFonts w:ascii="Times New Roman" w:eastAsia="Times New Roman" w:hAnsi="Times New Roman" w:cs="Times New Roman"/>
          <w:sz w:val="24"/>
          <w:szCs w:val="24"/>
        </w:rPr>
        <w:t>Recognizing and Projecting Trends in I/O Psychology</w:t>
      </w:r>
    </w:p>
    <w:p w:rsidR="006B3661" w:rsidRPr="006B3661" w:rsidRDefault="006B3661" w:rsidP="006B3661">
      <w:pPr>
        <w:spacing w:before="100" w:beforeAutospacing="1" w:after="100" w:afterAutospacing="1" w:line="240" w:lineRule="auto"/>
        <w:rPr>
          <w:rFonts w:ascii="Times New Roman" w:eastAsia="Times New Roman" w:hAnsi="Times New Roman" w:cs="Times New Roman"/>
          <w:sz w:val="24"/>
          <w:szCs w:val="24"/>
        </w:rPr>
      </w:pPr>
      <w:r w:rsidRPr="006B3661">
        <w:rPr>
          <w:rFonts w:ascii="Times New Roman" w:eastAsia="Times New Roman" w:hAnsi="Times New Roman" w:cs="Times New Roman"/>
          <w:sz w:val="24"/>
          <w:szCs w:val="24"/>
        </w:rPr>
        <w:t>Consider the trends discussed in the required readings for this m</w:t>
      </w:r>
      <w:bookmarkStart w:id="0" w:name="_GoBack"/>
      <w:bookmarkEnd w:id="0"/>
      <w:r w:rsidRPr="006B3661">
        <w:rPr>
          <w:rFonts w:ascii="Times New Roman" w:eastAsia="Times New Roman" w:hAnsi="Times New Roman" w:cs="Times New Roman"/>
          <w:sz w:val="24"/>
          <w:szCs w:val="24"/>
        </w:rPr>
        <w:t xml:space="preserve">odule along with relevant learning from your courses throughout the MAIO program. Further, using the Argosy University online library resources and the Internet, choose one of the thirteen research areas suggested in the required reading article by </w:t>
      </w:r>
      <w:proofErr w:type="spellStart"/>
      <w:r w:rsidRPr="006B3661">
        <w:rPr>
          <w:rFonts w:ascii="Times New Roman" w:eastAsia="Times New Roman" w:hAnsi="Times New Roman" w:cs="Times New Roman"/>
          <w:sz w:val="24"/>
          <w:szCs w:val="24"/>
        </w:rPr>
        <w:t>Cascio</w:t>
      </w:r>
      <w:proofErr w:type="spellEnd"/>
      <w:r w:rsidRPr="006B3661">
        <w:rPr>
          <w:rFonts w:ascii="Times New Roman" w:eastAsia="Times New Roman" w:hAnsi="Times New Roman" w:cs="Times New Roman"/>
          <w:sz w:val="24"/>
          <w:szCs w:val="24"/>
        </w:rPr>
        <w:t xml:space="preserve"> and </w:t>
      </w:r>
      <w:proofErr w:type="spellStart"/>
      <w:r w:rsidRPr="006B3661">
        <w:rPr>
          <w:rFonts w:ascii="Times New Roman" w:eastAsia="Times New Roman" w:hAnsi="Times New Roman" w:cs="Times New Roman"/>
          <w:sz w:val="24"/>
          <w:szCs w:val="24"/>
        </w:rPr>
        <w:t>Aguinis</w:t>
      </w:r>
      <w:proofErr w:type="spellEnd"/>
      <w:r w:rsidRPr="006B3661">
        <w:rPr>
          <w:rFonts w:ascii="Times New Roman" w:eastAsia="Times New Roman" w:hAnsi="Times New Roman" w:cs="Times New Roman"/>
          <w:sz w:val="24"/>
          <w:szCs w:val="24"/>
        </w:rPr>
        <w:t xml:space="preserve"> (2008). Then, respond to the following:</w:t>
      </w:r>
    </w:p>
    <w:p w:rsidR="006B3661" w:rsidRPr="006B3661" w:rsidRDefault="006B3661" w:rsidP="006B36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661">
        <w:rPr>
          <w:rFonts w:ascii="Times New Roman" w:eastAsia="Times New Roman" w:hAnsi="Times New Roman" w:cs="Times New Roman"/>
          <w:sz w:val="24"/>
          <w:szCs w:val="24"/>
        </w:rPr>
        <w:t>Explain how societal events over this century have shaped the field of I/O psychology in general and your chosen research area specifically.</w:t>
      </w:r>
    </w:p>
    <w:p w:rsidR="006B3661" w:rsidRPr="006B3661" w:rsidRDefault="006B3661" w:rsidP="006B3661">
      <w:pPr>
        <w:numPr>
          <w:ilvl w:val="0"/>
          <w:numId w:val="1"/>
        </w:numPr>
        <w:spacing w:before="225" w:after="100" w:afterAutospacing="1" w:line="240" w:lineRule="auto"/>
        <w:rPr>
          <w:rFonts w:ascii="Times New Roman" w:eastAsia="Times New Roman" w:hAnsi="Times New Roman" w:cs="Times New Roman"/>
          <w:sz w:val="24"/>
          <w:szCs w:val="24"/>
        </w:rPr>
      </w:pPr>
      <w:r w:rsidRPr="006B3661">
        <w:rPr>
          <w:rFonts w:ascii="Times New Roman" w:eastAsia="Times New Roman" w:hAnsi="Times New Roman" w:cs="Times New Roman"/>
          <w:sz w:val="24"/>
          <w:szCs w:val="24"/>
        </w:rPr>
        <w:t>Identify trends you expect to emerge within the field of I/O psychology generally and your chosen research area specifically in the next ten years. Explain and support your predictions with evidence from scholarly literature.</w:t>
      </w:r>
    </w:p>
    <w:p w:rsidR="006B3661" w:rsidRPr="006B3661" w:rsidRDefault="006B3661" w:rsidP="006B3661">
      <w:pPr>
        <w:numPr>
          <w:ilvl w:val="0"/>
          <w:numId w:val="1"/>
        </w:numPr>
        <w:spacing w:before="225" w:after="100" w:afterAutospacing="1" w:line="240" w:lineRule="auto"/>
        <w:rPr>
          <w:rFonts w:ascii="Times New Roman" w:eastAsia="Times New Roman" w:hAnsi="Times New Roman" w:cs="Times New Roman"/>
          <w:sz w:val="24"/>
          <w:szCs w:val="24"/>
        </w:rPr>
      </w:pPr>
      <w:r w:rsidRPr="006B3661">
        <w:rPr>
          <w:rFonts w:ascii="Times New Roman" w:eastAsia="Times New Roman" w:hAnsi="Times New Roman" w:cs="Times New Roman"/>
          <w:sz w:val="24"/>
          <w:szCs w:val="24"/>
        </w:rPr>
        <w:t>Describe competencies you think will be especially important for an I/O professional for these future trends. Justify your reasoning for the importance of these competencies.</w:t>
      </w:r>
    </w:p>
    <w:p w:rsidR="006B3661" w:rsidRPr="006B3661" w:rsidRDefault="006B3661" w:rsidP="006B3661">
      <w:pPr>
        <w:spacing w:before="100" w:beforeAutospacing="1" w:after="100" w:afterAutospacing="1" w:line="240" w:lineRule="auto"/>
        <w:rPr>
          <w:rFonts w:ascii="Times New Roman" w:eastAsia="Times New Roman" w:hAnsi="Times New Roman" w:cs="Times New Roman"/>
          <w:sz w:val="24"/>
          <w:szCs w:val="24"/>
        </w:rPr>
      </w:pPr>
      <w:r w:rsidRPr="006B3661">
        <w:rPr>
          <w:rFonts w:ascii="Times New Roman" w:eastAsia="Times New Roman" w:hAnsi="Times New Roman" w:cs="Times New Roman"/>
          <w:sz w:val="24"/>
          <w:szCs w:val="24"/>
        </w:rPr>
        <w:t>Your final product will be a 3- to 5-page Microsoft Word document written in APA format and utilizing at least three sources from professional literature. Professional literature may include the Argosy University online library resources, relevant textbooks, peer-reviewed journal articles, and websites created by professional organizations, agencies, or institutions (.</w:t>
      </w:r>
      <w:proofErr w:type="spellStart"/>
      <w:r w:rsidRPr="006B3661">
        <w:rPr>
          <w:rFonts w:ascii="Times New Roman" w:eastAsia="Times New Roman" w:hAnsi="Times New Roman" w:cs="Times New Roman"/>
          <w:sz w:val="24"/>
          <w:szCs w:val="24"/>
        </w:rPr>
        <w:t>edu</w:t>
      </w:r>
      <w:proofErr w:type="spellEnd"/>
      <w:r w:rsidRPr="006B3661">
        <w:rPr>
          <w:rFonts w:ascii="Times New Roman" w:eastAsia="Times New Roman" w:hAnsi="Times New Roman" w:cs="Times New Roman"/>
          <w:sz w:val="24"/>
          <w:szCs w:val="24"/>
        </w:rPr>
        <w:t>, .org, and .</w:t>
      </w:r>
      <w:proofErr w:type="spellStart"/>
      <w:r w:rsidRPr="006B3661">
        <w:rPr>
          <w:rFonts w:ascii="Times New Roman" w:eastAsia="Times New Roman" w:hAnsi="Times New Roman" w:cs="Times New Roman"/>
          <w:sz w:val="24"/>
          <w:szCs w:val="24"/>
        </w:rPr>
        <w:t>gov</w:t>
      </w:r>
      <w:proofErr w:type="spellEnd"/>
      <w:r w:rsidRPr="006B3661">
        <w:rPr>
          <w:rFonts w:ascii="Times New Roman" w:eastAsia="Times New Roman" w:hAnsi="Times New Roman" w:cs="Times New Roman"/>
          <w:sz w:val="24"/>
          <w:szCs w:val="24"/>
        </w:rPr>
        <w:t>). Your paper should be written in a clear, concise, and organized manner; demonstrate ethical scholarship in accurate representation and attribution of sources; and display accurate spelling, grammar, and punctuation.</w:t>
      </w:r>
    </w:p>
    <w:p w:rsidR="006B3661" w:rsidRPr="006B3661" w:rsidRDefault="006B3661" w:rsidP="006B3661">
      <w:pPr>
        <w:spacing w:before="100" w:beforeAutospacing="1" w:after="100" w:afterAutospacing="1" w:line="240" w:lineRule="auto"/>
        <w:rPr>
          <w:rFonts w:ascii="Times New Roman" w:eastAsia="Times New Roman" w:hAnsi="Times New Roman" w:cs="Times New Roman"/>
          <w:sz w:val="24"/>
          <w:szCs w:val="24"/>
        </w:rPr>
      </w:pPr>
      <w:r w:rsidRPr="006B3661">
        <w:rPr>
          <w:rFonts w:ascii="Times New Roman" w:eastAsia="Times New Roman" w:hAnsi="Times New Roman" w:cs="Times New Roman"/>
          <w:b/>
          <w:bCs/>
          <w:sz w:val="24"/>
          <w:szCs w:val="24"/>
        </w:rPr>
        <w:t>Reference</w:t>
      </w:r>
      <w:r w:rsidRPr="006B3661">
        <w:rPr>
          <w:rFonts w:ascii="Times New Roman" w:eastAsia="Times New Roman" w:hAnsi="Times New Roman" w:cs="Times New Roman"/>
          <w:sz w:val="24"/>
          <w:szCs w:val="24"/>
        </w:rPr>
        <w:t>:</w:t>
      </w:r>
    </w:p>
    <w:p w:rsidR="005E7E6A" w:rsidRDefault="006B3661" w:rsidP="006B3661">
      <w:proofErr w:type="spellStart"/>
      <w:r w:rsidRPr="006B3661">
        <w:rPr>
          <w:rFonts w:ascii="Times New Roman" w:eastAsia="Times New Roman" w:hAnsi="Times New Roman" w:cs="Times New Roman"/>
          <w:sz w:val="24"/>
          <w:szCs w:val="24"/>
        </w:rPr>
        <w:t>Cascio</w:t>
      </w:r>
      <w:proofErr w:type="spellEnd"/>
      <w:r w:rsidRPr="006B3661">
        <w:rPr>
          <w:rFonts w:ascii="Times New Roman" w:eastAsia="Times New Roman" w:hAnsi="Times New Roman" w:cs="Times New Roman"/>
          <w:sz w:val="24"/>
          <w:szCs w:val="24"/>
        </w:rPr>
        <w:t xml:space="preserve">, W. F., &amp; </w:t>
      </w:r>
      <w:proofErr w:type="spellStart"/>
      <w:r w:rsidRPr="006B3661">
        <w:rPr>
          <w:rFonts w:ascii="Times New Roman" w:eastAsia="Times New Roman" w:hAnsi="Times New Roman" w:cs="Times New Roman"/>
          <w:sz w:val="24"/>
          <w:szCs w:val="24"/>
        </w:rPr>
        <w:t>Aguinis</w:t>
      </w:r>
      <w:proofErr w:type="spellEnd"/>
      <w:r w:rsidRPr="006B3661">
        <w:rPr>
          <w:rFonts w:ascii="Times New Roman" w:eastAsia="Times New Roman" w:hAnsi="Times New Roman" w:cs="Times New Roman"/>
          <w:sz w:val="24"/>
          <w:szCs w:val="24"/>
        </w:rPr>
        <w:t>, H. (2008). Research in industrial and organizational</w:t>
      </w:r>
      <w:r w:rsidRPr="006B3661">
        <w:rPr>
          <w:rFonts w:ascii="Times New Roman" w:eastAsia="Times New Roman" w:hAnsi="Times New Roman" w:cs="Times New Roman"/>
          <w:sz w:val="24"/>
          <w:szCs w:val="24"/>
        </w:rPr>
        <w:br/>
        <w:t xml:space="preserve">           psychology from 1963 to 2007: Changes, choices, and trends. </w:t>
      </w:r>
      <w:r w:rsidRPr="006B3661">
        <w:rPr>
          <w:rFonts w:ascii="Times New Roman" w:eastAsia="Times New Roman" w:hAnsi="Times New Roman" w:cs="Times New Roman"/>
          <w:i/>
          <w:iCs/>
          <w:sz w:val="24"/>
          <w:szCs w:val="24"/>
        </w:rPr>
        <w:t>Journal</w:t>
      </w:r>
      <w:r w:rsidRPr="006B3661">
        <w:rPr>
          <w:rFonts w:ascii="Times New Roman" w:eastAsia="Times New Roman" w:hAnsi="Times New Roman" w:cs="Times New Roman"/>
          <w:i/>
          <w:iCs/>
          <w:sz w:val="24"/>
          <w:szCs w:val="24"/>
        </w:rPr>
        <w:br/>
        <w:t>           of Applied Psychology</w:t>
      </w:r>
      <w:r w:rsidRPr="006B3661">
        <w:rPr>
          <w:rFonts w:ascii="Times New Roman" w:eastAsia="Times New Roman" w:hAnsi="Times New Roman" w:cs="Times New Roman"/>
          <w:sz w:val="24"/>
          <w:szCs w:val="24"/>
        </w:rPr>
        <w:t xml:space="preserve">, </w:t>
      </w:r>
      <w:r w:rsidRPr="006B3661">
        <w:rPr>
          <w:rFonts w:ascii="Times New Roman" w:eastAsia="Times New Roman" w:hAnsi="Times New Roman" w:cs="Times New Roman"/>
          <w:i/>
          <w:iCs/>
          <w:sz w:val="24"/>
          <w:szCs w:val="24"/>
        </w:rPr>
        <w:t>93</w:t>
      </w:r>
      <w:r w:rsidRPr="006B3661">
        <w:rPr>
          <w:rFonts w:ascii="Times New Roman" w:eastAsia="Times New Roman" w:hAnsi="Times New Roman" w:cs="Times New Roman"/>
          <w:sz w:val="24"/>
          <w:szCs w:val="24"/>
        </w:rPr>
        <w:t>(5), 1062-1081. doi:10.1037/0021-9010.93.5.</w:t>
      </w:r>
      <w:r w:rsidRPr="006B3661">
        <w:rPr>
          <w:rFonts w:ascii="Times New Roman" w:eastAsia="Times New Roman" w:hAnsi="Times New Roman" w:cs="Times New Roman"/>
          <w:sz w:val="24"/>
          <w:szCs w:val="24"/>
        </w:rPr>
        <w:br/>
        <w:t>           1062</w:t>
      </w:r>
    </w:p>
    <w:sectPr w:rsidR="005E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569"/>
    <w:multiLevelType w:val="multilevel"/>
    <w:tmpl w:val="81F6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61"/>
    <w:rsid w:val="006B3661"/>
    <w:rsid w:val="009760C8"/>
    <w:rsid w:val="009B1078"/>
    <w:rsid w:val="00DC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OCTAVIA L</dc:creator>
  <cp:lastModifiedBy>user</cp:lastModifiedBy>
  <cp:revision>2</cp:revision>
  <dcterms:created xsi:type="dcterms:W3CDTF">2016-10-20T04:29:00Z</dcterms:created>
  <dcterms:modified xsi:type="dcterms:W3CDTF">2016-10-20T04:29:00Z</dcterms:modified>
</cp:coreProperties>
</file>