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F6522" w14:textId="77777777" w:rsidR="00D51FE4" w:rsidRPr="00281E90" w:rsidRDefault="00D51FE4" w:rsidP="003A6680">
      <w:pPr>
        <w:pStyle w:val="Footer"/>
        <w:pBdr>
          <w:bottom w:val="single" w:sz="4" w:space="1" w:color="auto"/>
        </w:pBdr>
        <w:tabs>
          <w:tab w:val="clear" w:pos="4680"/>
          <w:tab w:val="center" w:pos="5940"/>
        </w:tabs>
        <w:rPr>
          <w:sz w:val="14"/>
          <w:lang w:val="en-US"/>
        </w:rPr>
      </w:pPr>
      <w:bookmarkStart w:id="0" w:name="_GoBack"/>
      <w:bookmarkEnd w:id="0"/>
      <w:r w:rsidRPr="00281E90">
        <w:rPr>
          <w:i/>
          <w:sz w:val="36"/>
          <w:szCs w:val="44"/>
          <w:lang w:val="en-US"/>
        </w:rPr>
        <w:t>University of Phoenix Material</w:t>
      </w:r>
      <w:r w:rsidR="003A6680" w:rsidRPr="00281E90">
        <w:rPr>
          <w:sz w:val="32"/>
          <w:lang w:val="en-US"/>
        </w:rPr>
        <w:t xml:space="preserve"> </w:t>
      </w:r>
      <w:r w:rsidR="003A6680" w:rsidRPr="00281E90">
        <w:rPr>
          <w:sz w:val="14"/>
          <w:lang w:val="en-US"/>
        </w:rPr>
        <w:tab/>
      </w:r>
      <w:r w:rsidR="003A6680" w:rsidRPr="00281E90">
        <w:rPr>
          <w:sz w:val="14"/>
          <w:lang w:val="en-US"/>
        </w:rPr>
        <w:tab/>
      </w:r>
    </w:p>
    <w:p w14:paraId="0C07B57A" w14:textId="77777777" w:rsidR="007551FA" w:rsidRPr="00281E90" w:rsidRDefault="007551FA" w:rsidP="007551FA">
      <w:pPr>
        <w:pStyle w:val="AssignmentsLevel1"/>
        <w:rPr>
          <w:lang w:val="en-US"/>
        </w:rPr>
      </w:pPr>
    </w:p>
    <w:p w14:paraId="1EC9C0EB" w14:textId="77777777" w:rsidR="002A37BC" w:rsidRDefault="002A37BC" w:rsidP="002A37BC">
      <w:pPr>
        <w:pStyle w:val="Heading2"/>
      </w:pPr>
      <w:r>
        <w:t>Case Study 1</w:t>
      </w:r>
    </w:p>
    <w:p w14:paraId="3CFAC8AB" w14:textId="77777777" w:rsidR="002A37BC" w:rsidRDefault="002A37BC" w:rsidP="007551FA">
      <w:pPr>
        <w:rPr>
          <w:szCs w:val="24"/>
        </w:rPr>
      </w:pPr>
    </w:p>
    <w:p w14:paraId="7BF12507" w14:textId="77777777" w:rsidR="007551FA" w:rsidRPr="00281E90" w:rsidRDefault="007551FA" w:rsidP="007551FA">
      <w:pPr>
        <w:rPr>
          <w:szCs w:val="24"/>
        </w:rPr>
      </w:pPr>
      <w:r w:rsidRPr="00281E90">
        <w:rPr>
          <w:szCs w:val="24"/>
        </w:rPr>
        <w:t>This nuclear family lives in a low</w:t>
      </w:r>
      <w:r w:rsidR="00F176F0" w:rsidRPr="00281E90">
        <w:rPr>
          <w:szCs w:val="24"/>
        </w:rPr>
        <w:t>-</w:t>
      </w:r>
      <w:r w:rsidRPr="00281E90">
        <w:rPr>
          <w:szCs w:val="24"/>
        </w:rPr>
        <w:t>income area and consists of a father, mother</w:t>
      </w:r>
      <w:r w:rsidR="00B5497A">
        <w:rPr>
          <w:szCs w:val="24"/>
        </w:rPr>
        <w:t>,</w:t>
      </w:r>
      <w:r w:rsidRPr="00281E90">
        <w:rPr>
          <w:szCs w:val="24"/>
        </w:rPr>
        <w:t xml:space="preserve"> and </w:t>
      </w:r>
      <w:r w:rsidR="00B5497A">
        <w:rPr>
          <w:szCs w:val="24"/>
        </w:rPr>
        <w:t>two</w:t>
      </w:r>
      <w:r w:rsidRPr="00281E90">
        <w:rPr>
          <w:szCs w:val="24"/>
        </w:rPr>
        <w:t xml:space="preserve"> chi</w:t>
      </w:r>
      <w:r w:rsidR="00B5497A">
        <w:rPr>
          <w:szCs w:val="24"/>
        </w:rPr>
        <w:t>ldren. The mother is currently seven</w:t>
      </w:r>
      <w:r w:rsidRPr="00281E90">
        <w:rPr>
          <w:szCs w:val="24"/>
        </w:rPr>
        <w:t xml:space="preserve"> months pregnant with a </w:t>
      </w:r>
      <w:r w:rsidR="00B5497A">
        <w:rPr>
          <w:szCs w:val="24"/>
        </w:rPr>
        <w:t>thi</w:t>
      </w:r>
      <w:r w:rsidRPr="00281E90">
        <w:rPr>
          <w:szCs w:val="24"/>
        </w:rPr>
        <w:t xml:space="preserve">rd child. The family has no extended relatives </w:t>
      </w:r>
      <w:r w:rsidR="00F176F0" w:rsidRPr="00281E90">
        <w:rPr>
          <w:szCs w:val="24"/>
        </w:rPr>
        <w:t xml:space="preserve">who </w:t>
      </w:r>
      <w:r w:rsidRPr="00281E90">
        <w:rPr>
          <w:szCs w:val="24"/>
        </w:rPr>
        <w:t>live in the area. The mother’s family lives in Florida and the father’s extended family lives in Maryland.</w:t>
      </w:r>
    </w:p>
    <w:p w14:paraId="6D2686BC" w14:textId="77777777" w:rsidR="007551FA" w:rsidRPr="00281E90" w:rsidRDefault="007551FA" w:rsidP="007551FA">
      <w:pPr>
        <w:rPr>
          <w:szCs w:val="24"/>
        </w:rPr>
      </w:pPr>
    </w:p>
    <w:p w14:paraId="7A0BCA9C" w14:textId="77777777" w:rsidR="007551FA" w:rsidRPr="00281E90" w:rsidRDefault="007551FA" w:rsidP="007551FA">
      <w:pPr>
        <w:rPr>
          <w:szCs w:val="24"/>
        </w:rPr>
      </w:pPr>
      <w:r w:rsidRPr="00281E90">
        <w:rPr>
          <w:b/>
          <w:szCs w:val="24"/>
        </w:rPr>
        <w:t>Father’s family</w:t>
      </w:r>
      <w:r w:rsidRPr="00281E90">
        <w:rPr>
          <w:szCs w:val="24"/>
        </w:rPr>
        <w:t xml:space="preserve"> –</w:t>
      </w:r>
      <w:r w:rsidR="00F176F0" w:rsidRPr="00281E90">
        <w:rPr>
          <w:szCs w:val="24"/>
        </w:rPr>
        <w:t xml:space="preserve"> T</w:t>
      </w:r>
      <w:r w:rsidRPr="00281E90">
        <w:rPr>
          <w:szCs w:val="24"/>
        </w:rPr>
        <w:t>he father’s parents are d</w:t>
      </w:r>
      <w:r w:rsidR="00A25D0C">
        <w:rPr>
          <w:szCs w:val="24"/>
        </w:rPr>
        <w:t>eceased due to alcohol-</w:t>
      </w:r>
      <w:r w:rsidRPr="00281E90">
        <w:rPr>
          <w:szCs w:val="24"/>
        </w:rPr>
        <w:t xml:space="preserve">related illness/accidents. The father has </w:t>
      </w:r>
      <w:r w:rsidR="00B5497A">
        <w:rPr>
          <w:szCs w:val="24"/>
        </w:rPr>
        <w:t>one</w:t>
      </w:r>
      <w:r w:rsidRPr="00281E90">
        <w:rPr>
          <w:szCs w:val="24"/>
        </w:rPr>
        <w:t xml:space="preserve"> brother </w:t>
      </w:r>
      <w:r w:rsidR="00A25D0C">
        <w:rPr>
          <w:szCs w:val="24"/>
        </w:rPr>
        <w:t>who</w:t>
      </w:r>
      <w:r w:rsidRPr="00281E90">
        <w:rPr>
          <w:szCs w:val="24"/>
        </w:rPr>
        <w:t xml:space="preserve"> is in jail in Maine for murder.</w:t>
      </w:r>
    </w:p>
    <w:p w14:paraId="3168CDAA" w14:textId="77777777" w:rsidR="007551FA" w:rsidRPr="00281E90" w:rsidRDefault="007551FA" w:rsidP="007551FA">
      <w:pPr>
        <w:rPr>
          <w:szCs w:val="24"/>
        </w:rPr>
      </w:pPr>
    </w:p>
    <w:p w14:paraId="1CA6CA80" w14:textId="77777777" w:rsidR="007551FA" w:rsidRPr="00281E90" w:rsidRDefault="007551FA" w:rsidP="007551FA">
      <w:pPr>
        <w:rPr>
          <w:szCs w:val="24"/>
        </w:rPr>
      </w:pPr>
      <w:r w:rsidRPr="00281E90">
        <w:rPr>
          <w:b/>
          <w:szCs w:val="24"/>
        </w:rPr>
        <w:t>Mother’s family</w:t>
      </w:r>
      <w:r w:rsidRPr="00281E90">
        <w:rPr>
          <w:szCs w:val="24"/>
        </w:rPr>
        <w:t xml:space="preserve"> – The mother’s parents both had a history of </w:t>
      </w:r>
      <w:r w:rsidR="00B5497A" w:rsidRPr="00B5497A">
        <w:t>type</w:t>
      </w:r>
      <w:r w:rsidR="00B5497A" w:rsidRPr="00281E90">
        <w:rPr>
          <w:szCs w:val="24"/>
        </w:rPr>
        <w:t xml:space="preserve"> </w:t>
      </w:r>
      <w:r w:rsidRPr="00281E90">
        <w:rPr>
          <w:szCs w:val="24"/>
        </w:rPr>
        <w:t>II diabetes, obesity, and hypertension.</w:t>
      </w:r>
      <w:r w:rsidR="00A25D0C">
        <w:rPr>
          <w:szCs w:val="24"/>
        </w:rPr>
        <w:t xml:space="preserve"> Her father is deceased and her </w:t>
      </w:r>
      <w:r w:rsidRPr="00281E90">
        <w:rPr>
          <w:szCs w:val="24"/>
        </w:rPr>
        <w:t xml:space="preserve">mother is 65 and currently lives in a nursing home in Florida after suffering a major stroke </w:t>
      </w:r>
      <w:r w:rsidR="00B5497A">
        <w:rPr>
          <w:szCs w:val="24"/>
        </w:rPr>
        <w:t>five</w:t>
      </w:r>
      <w:r w:rsidRPr="00281E90">
        <w:rPr>
          <w:szCs w:val="24"/>
        </w:rPr>
        <w:t xml:space="preserve"> years ago. The mother has </w:t>
      </w:r>
      <w:r w:rsidR="00B5497A">
        <w:rPr>
          <w:szCs w:val="24"/>
        </w:rPr>
        <w:t>one</w:t>
      </w:r>
      <w:r w:rsidRPr="00281E90">
        <w:rPr>
          <w:szCs w:val="24"/>
        </w:rPr>
        <w:t xml:space="preserve"> sister whose whereabouts </w:t>
      </w:r>
      <w:r w:rsidR="00A25D0C">
        <w:rPr>
          <w:szCs w:val="24"/>
        </w:rPr>
        <w:t>are</w:t>
      </w:r>
      <w:r w:rsidRPr="00281E90">
        <w:rPr>
          <w:szCs w:val="24"/>
        </w:rPr>
        <w:t xml:space="preserve"> unknown. </w:t>
      </w:r>
    </w:p>
    <w:p w14:paraId="45B35EE0" w14:textId="77777777" w:rsidR="007551FA" w:rsidRPr="00281E90" w:rsidRDefault="007551FA" w:rsidP="007551FA">
      <w:pPr>
        <w:rPr>
          <w:szCs w:val="24"/>
        </w:rPr>
      </w:pPr>
    </w:p>
    <w:p w14:paraId="0D4B9111" w14:textId="77777777" w:rsidR="007551FA" w:rsidRPr="00281E90" w:rsidRDefault="007551FA" w:rsidP="007551FA">
      <w:pPr>
        <w:rPr>
          <w:szCs w:val="24"/>
        </w:rPr>
      </w:pPr>
      <w:r w:rsidRPr="00281E90">
        <w:rPr>
          <w:b/>
          <w:szCs w:val="24"/>
        </w:rPr>
        <w:t>Father (Bill)</w:t>
      </w:r>
      <w:r w:rsidRPr="00281E90">
        <w:rPr>
          <w:szCs w:val="24"/>
        </w:rPr>
        <w:t xml:space="preserve"> </w:t>
      </w:r>
      <w:r w:rsidR="00281E90">
        <w:rPr>
          <w:szCs w:val="24"/>
        </w:rPr>
        <w:t xml:space="preserve">– </w:t>
      </w:r>
      <w:r w:rsidR="00F176F0" w:rsidRPr="00281E90">
        <w:rPr>
          <w:szCs w:val="24"/>
        </w:rPr>
        <w:t>A</w:t>
      </w:r>
      <w:r w:rsidRPr="00281E90">
        <w:rPr>
          <w:szCs w:val="24"/>
        </w:rPr>
        <w:t xml:space="preserve"> 37</w:t>
      </w:r>
      <w:r w:rsidR="001B78DF" w:rsidRPr="00281E90">
        <w:rPr>
          <w:szCs w:val="24"/>
        </w:rPr>
        <w:t>-</w:t>
      </w:r>
      <w:r w:rsidRPr="00281E90">
        <w:rPr>
          <w:szCs w:val="24"/>
        </w:rPr>
        <w:t>year</w:t>
      </w:r>
      <w:r w:rsidR="001B78DF" w:rsidRPr="00281E90">
        <w:rPr>
          <w:szCs w:val="24"/>
        </w:rPr>
        <w:t>-</w:t>
      </w:r>
      <w:r w:rsidRPr="00281E90">
        <w:rPr>
          <w:szCs w:val="24"/>
        </w:rPr>
        <w:t xml:space="preserve">old male who smokes </w:t>
      </w:r>
      <w:r w:rsidR="00B5497A">
        <w:rPr>
          <w:szCs w:val="24"/>
        </w:rPr>
        <w:t>one</w:t>
      </w:r>
      <w:r w:rsidRPr="00281E90">
        <w:rPr>
          <w:szCs w:val="24"/>
        </w:rPr>
        <w:t xml:space="preserve"> pack of cigarettes per day and drinks a </w:t>
      </w:r>
      <w:r w:rsidR="00B5497A">
        <w:rPr>
          <w:szCs w:val="24"/>
        </w:rPr>
        <w:t>six-</w:t>
      </w:r>
      <w:r w:rsidRPr="00281E90">
        <w:rPr>
          <w:szCs w:val="24"/>
        </w:rPr>
        <w:t xml:space="preserve">pack of </w:t>
      </w:r>
      <w:r w:rsidR="00B5497A">
        <w:rPr>
          <w:szCs w:val="24"/>
        </w:rPr>
        <w:t>beer</w:t>
      </w:r>
      <w:r w:rsidRPr="00281E90">
        <w:rPr>
          <w:szCs w:val="24"/>
        </w:rPr>
        <w:t xml:space="preserve"> each day. </w:t>
      </w:r>
      <w:r w:rsidR="007746AE">
        <w:rPr>
          <w:szCs w:val="24"/>
        </w:rPr>
        <w:t xml:space="preserve">Bill has a disability </w:t>
      </w:r>
      <w:r w:rsidRPr="00281E90">
        <w:rPr>
          <w:szCs w:val="24"/>
        </w:rPr>
        <w:t xml:space="preserve">due to a fall </w:t>
      </w:r>
      <w:r w:rsidR="007746AE">
        <w:rPr>
          <w:szCs w:val="24"/>
        </w:rPr>
        <w:t>from</w:t>
      </w:r>
      <w:r w:rsidRPr="00281E90">
        <w:rPr>
          <w:szCs w:val="24"/>
        </w:rPr>
        <w:t xml:space="preserve"> working a c</w:t>
      </w:r>
      <w:r w:rsidR="00B5497A">
        <w:rPr>
          <w:szCs w:val="24"/>
        </w:rPr>
        <w:t>onstruction job three</w:t>
      </w:r>
      <w:r w:rsidRPr="00281E90">
        <w:rPr>
          <w:szCs w:val="24"/>
        </w:rPr>
        <w:t xml:space="preserve"> years ago and suffers from depression. There is a history of both verbal and physical abuse toward his wife when </w:t>
      </w:r>
      <w:r w:rsidR="00A25D0C">
        <w:rPr>
          <w:szCs w:val="24"/>
        </w:rPr>
        <w:t>he</w:t>
      </w:r>
      <w:r w:rsidRPr="00281E90">
        <w:rPr>
          <w:szCs w:val="24"/>
        </w:rPr>
        <w:t xml:space="preserve"> is drunk. No physical or verbal abuse has been noted toward the couple’s children.</w:t>
      </w:r>
    </w:p>
    <w:p w14:paraId="2708FCEA" w14:textId="77777777" w:rsidR="007551FA" w:rsidRPr="00281E90" w:rsidRDefault="007551FA" w:rsidP="007551FA">
      <w:pPr>
        <w:rPr>
          <w:szCs w:val="24"/>
        </w:rPr>
      </w:pPr>
    </w:p>
    <w:p w14:paraId="1EDB5847" w14:textId="77777777" w:rsidR="007551FA" w:rsidRPr="00281E90" w:rsidRDefault="007551FA" w:rsidP="007551FA">
      <w:pPr>
        <w:rPr>
          <w:szCs w:val="24"/>
        </w:rPr>
      </w:pPr>
      <w:r w:rsidRPr="00281E90">
        <w:rPr>
          <w:b/>
          <w:szCs w:val="24"/>
        </w:rPr>
        <w:t>Mother (Sally)</w:t>
      </w:r>
      <w:r w:rsidRPr="00281E90">
        <w:rPr>
          <w:szCs w:val="24"/>
        </w:rPr>
        <w:t xml:space="preserve"> </w:t>
      </w:r>
      <w:r w:rsidR="001B78DF" w:rsidRPr="00281E90">
        <w:rPr>
          <w:szCs w:val="24"/>
        </w:rPr>
        <w:t>–</w:t>
      </w:r>
      <w:r w:rsidRPr="00281E90">
        <w:rPr>
          <w:szCs w:val="24"/>
        </w:rPr>
        <w:t xml:space="preserve"> </w:t>
      </w:r>
      <w:r w:rsidR="001B78DF" w:rsidRPr="00281E90">
        <w:rPr>
          <w:szCs w:val="24"/>
        </w:rPr>
        <w:t>A</w:t>
      </w:r>
      <w:r w:rsidRPr="00281E90">
        <w:rPr>
          <w:szCs w:val="24"/>
        </w:rPr>
        <w:t xml:space="preserve"> 35</w:t>
      </w:r>
      <w:r w:rsidR="001B78DF" w:rsidRPr="00281E90">
        <w:rPr>
          <w:szCs w:val="24"/>
        </w:rPr>
        <w:t>-</w:t>
      </w:r>
      <w:r w:rsidRPr="00281E90">
        <w:rPr>
          <w:szCs w:val="24"/>
        </w:rPr>
        <w:t>year</w:t>
      </w:r>
      <w:r w:rsidR="001B78DF" w:rsidRPr="00281E90">
        <w:rPr>
          <w:szCs w:val="24"/>
        </w:rPr>
        <w:t>-</w:t>
      </w:r>
      <w:r w:rsidRPr="00281E90">
        <w:rPr>
          <w:szCs w:val="24"/>
        </w:rPr>
        <w:t xml:space="preserve">old female who has a history of poorly controlled </w:t>
      </w:r>
      <w:r w:rsidR="00B5497A" w:rsidRPr="00281E90">
        <w:rPr>
          <w:szCs w:val="24"/>
        </w:rPr>
        <w:t xml:space="preserve">type </w:t>
      </w:r>
      <w:r w:rsidRPr="00281E90">
        <w:rPr>
          <w:szCs w:val="24"/>
        </w:rPr>
        <w:t>II diabetes and hypertension. Sally is obese and has a history of PTSD after seeing her father murdered in a drive</w:t>
      </w:r>
      <w:r w:rsidR="001B78DF" w:rsidRPr="00281E90">
        <w:rPr>
          <w:szCs w:val="24"/>
        </w:rPr>
        <w:t>-</w:t>
      </w:r>
      <w:r w:rsidRPr="00281E90">
        <w:rPr>
          <w:szCs w:val="24"/>
        </w:rPr>
        <w:t xml:space="preserve">by shooting several years ago. </w:t>
      </w:r>
      <w:r w:rsidR="00B5497A">
        <w:rPr>
          <w:szCs w:val="24"/>
        </w:rPr>
        <w:t>Sally</w:t>
      </w:r>
      <w:r w:rsidRPr="00281E90">
        <w:rPr>
          <w:szCs w:val="24"/>
        </w:rPr>
        <w:t xml:space="preserve"> is currently </w:t>
      </w:r>
      <w:r w:rsidR="00B5497A">
        <w:rPr>
          <w:szCs w:val="24"/>
        </w:rPr>
        <w:t>seven</w:t>
      </w:r>
      <w:r w:rsidRPr="00281E90">
        <w:rPr>
          <w:szCs w:val="24"/>
        </w:rPr>
        <w:t xml:space="preserve"> months pregnant and has had no</w:t>
      </w:r>
      <w:r w:rsidR="00B5497A">
        <w:rPr>
          <w:szCs w:val="24"/>
        </w:rPr>
        <w:t xml:space="preserve"> pre</w:t>
      </w:r>
      <w:r w:rsidRPr="00281E90">
        <w:rPr>
          <w:szCs w:val="24"/>
        </w:rPr>
        <w:t>natal care to date.</w:t>
      </w:r>
    </w:p>
    <w:p w14:paraId="5FD66944" w14:textId="77777777" w:rsidR="001B78DF" w:rsidRPr="00281E90" w:rsidRDefault="001B78DF" w:rsidP="007551FA">
      <w:pPr>
        <w:rPr>
          <w:szCs w:val="24"/>
        </w:rPr>
      </w:pPr>
    </w:p>
    <w:p w14:paraId="3F914EDD" w14:textId="77777777" w:rsidR="007551FA" w:rsidRPr="00281E90" w:rsidRDefault="007551FA" w:rsidP="007551FA">
      <w:pPr>
        <w:rPr>
          <w:szCs w:val="24"/>
        </w:rPr>
      </w:pPr>
      <w:r w:rsidRPr="00281E90">
        <w:rPr>
          <w:b/>
          <w:szCs w:val="24"/>
        </w:rPr>
        <w:t>Son (Aaron)</w:t>
      </w:r>
      <w:r w:rsidRPr="00281E90">
        <w:rPr>
          <w:szCs w:val="24"/>
        </w:rPr>
        <w:t xml:space="preserve"> </w:t>
      </w:r>
      <w:r w:rsidR="001B78DF" w:rsidRPr="00281E90">
        <w:rPr>
          <w:szCs w:val="24"/>
        </w:rPr>
        <w:t>– A</w:t>
      </w:r>
      <w:r w:rsidRPr="00281E90">
        <w:rPr>
          <w:szCs w:val="24"/>
        </w:rPr>
        <w:t xml:space="preserve"> 4</w:t>
      </w:r>
      <w:r w:rsidR="001B78DF" w:rsidRPr="00281E90">
        <w:rPr>
          <w:szCs w:val="24"/>
        </w:rPr>
        <w:t>-</w:t>
      </w:r>
      <w:r w:rsidRPr="00281E90">
        <w:rPr>
          <w:szCs w:val="24"/>
        </w:rPr>
        <w:t>year</w:t>
      </w:r>
      <w:r w:rsidR="001B78DF" w:rsidRPr="00281E90">
        <w:rPr>
          <w:szCs w:val="24"/>
        </w:rPr>
        <w:t>-</w:t>
      </w:r>
      <w:r w:rsidRPr="00281E90">
        <w:rPr>
          <w:szCs w:val="24"/>
        </w:rPr>
        <w:t>old child with poorly controlled asthma.</w:t>
      </w:r>
    </w:p>
    <w:p w14:paraId="448B431C" w14:textId="77777777" w:rsidR="001B78DF" w:rsidRPr="00281E90" w:rsidRDefault="001B78DF" w:rsidP="007551FA">
      <w:pPr>
        <w:rPr>
          <w:szCs w:val="24"/>
        </w:rPr>
      </w:pPr>
    </w:p>
    <w:p w14:paraId="2D9A664F" w14:textId="77777777" w:rsidR="007551FA" w:rsidRPr="00281E90" w:rsidRDefault="007551FA" w:rsidP="007551FA">
      <w:pPr>
        <w:rPr>
          <w:szCs w:val="24"/>
        </w:rPr>
      </w:pPr>
      <w:r w:rsidRPr="00281E90">
        <w:rPr>
          <w:b/>
          <w:szCs w:val="24"/>
        </w:rPr>
        <w:t>Son (Nathan)</w:t>
      </w:r>
      <w:r w:rsidRPr="00281E90">
        <w:rPr>
          <w:szCs w:val="24"/>
        </w:rPr>
        <w:t xml:space="preserve"> </w:t>
      </w:r>
      <w:r w:rsidR="001B78DF" w:rsidRPr="00281E90">
        <w:rPr>
          <w:szCs w:val="24"/>
        </w:rPr>
        <w:t>–</w:t>
      </w:r>
      <w:r w:rsidRPr="00281E90">
        <w:rPr>
          <w:szCs w:val="24"/>
        </w:rPr>
        <w:t xml:space="preserve"> </w:t>
      </w:r>
      <w:r w:rsidR="001B78DF" w:rsidRPr="00281E90">
        <w:rPr>
          <w:szCs w:val="24"/>
        </w:rPr>
        <w:t>A</w:t>
      </w:r>
      <w:r w:rsidRPr="00281E90">
        <w:rPr>
          <w:szCs w:val="24"/>
        </w:rPr>
        <w:t xml:space="preserve"> 3</w:t>
      </w:r>
      <w:r w:rsidR="001B78DF" w:rsidRPr="00281E90">
        <w:rPr>
          <w:szCs w:val="24"/>
        </w:rPr>
        <w:t>-</w:t>
      </w:r>
      <w:r w:rsidRPr="00281E90">
        <w:rPr>
          <w:szCs w:val="24"/>
        </w:rPr>
        <w:t>year</w:t>
      </w:r>
      <w:r w:rsidR="001B78DF" w:rsidRPr="00281E90">
        <w:rPr>
          <w:szCs w:val="24"/>
        </w:rPr>
        <w:t>-</w:t>
      </w:r>
      <w:r w:rsidRPr="00281E90">
        <w:rPr>
          <w:szCs w:val="24"/>
        </w:rPr>
        <w:t>old child with poor</w:t>
      </w:r>
      <w:r w:rsidR="001B78DF" w:rsidRPr="00281E90">
        <w:rPr>
          <w:szCs w:val="24"/>
        </w:rPr>
        <w:t>ly</w:t>
      </w:r>
      <w:r w:rsidRPr="00281E90">
        <w:rPr>
          <w:szCs w:val="24"/>
        </w:rPr>
        <w:t xml:space="preserve"> controlled asthma and developmental delays.</w:t>
      </w:r>
    </w:p>
    <w:p w14:paraId="1753B613" w14:textId="77777777" w:rsidR="007551FA" w:rsidRPr="00281E90" w:rsidRDefault="007551FA" w:rsidP="007551FA">
      <w:pPr>
        <w:rPr>
          <w:szCs w:val="24"/>
        </w:rPr>
      </w:pPr>
    </w:p>
    <w:p w14:paraId="017CB46C" w14:textId="77777777" w:rsidR="007551FA" w:rsidRDefault="007551FA" w:rsidP="007551FA">
      <w:pPr>
        <w:rPr>
          <w:szCs w:val="24"/>
        </w:rPr>
      </w:pPr>
      <w:r w:rsidRPr="00281E90">
        <w:rPr>
          <w:szCs w:val="24"/>
        </w:rPr>
        <w:t>No one in the family has seen a physician in the last year for medical or dental care.</w:t>
      </w:r>
    </w:p>
    <w:p w14:paraId="28224B95" w14:textId="77777777" w:rsidR="00B5497A" w:rsidRPr="00281E90" w:rsidRDefault="00B5497A" w:rsidP="007551FA">
      <w:pPr>
        <w:rPr>
          <w:szCs w:val="24"/>
        </w:rPr>
      </w:pPr>
    </w:p>
    <w:p w14:paraId="46BA5D62" w14:textId="77777777" w:rsidR="007551FA" w:rsidRPr="00281E90" w:rsidRDefault="007551FA" w:rsidP="007551FA">
      <w:pPr>
        <w:rPr>
          <w:szCs w:val="24"/>
        </w:rPr>
      </w:pPr>
      <w:r w:rsidRPr="00281E90">
        <w:rPr>
          <w:szCs w:val="24"/>
        </w:rPr>
        <w:t xml:space="preserve">The family is </w:t>
      </w:r>
      <w:r w:rsidR="00B5497A" w:rsidRPr="00281E90">
        <w:rPr>
          <w:szCs w:val="24"/>
        </w:rPr>
        <w:t xml:space="preserve">Caucasian </w:t>
      </w:r>
      <w:r w:rsidRPr="00281E90">
        <w:rPr>
          <w:szCs w:val="24"/>
        </w:rPr>
        <w:t>and has no religious pref</w:t>
      </w:r>
      <w:r w:rsidR="00B5497A">
        <w:rPr>
          <w:szCs w:val="24"/>
        </w:rPr>
        <w:t>erences. They live in a modest three</w:t>
      </w:r>
      <w:r w:rsidR="001B78DF" w:rsidRPr="00281E90">
        <w:rPr>
          <w:szCs w:val="24"/>
        </w:rPr>
        <w:t>-</w:t>
      </w:r>
      <w:r w:rsidRPr="00281E90">
        <w:rPr>
          <w:szCs w:val="24"/>
        </w:rPr>
        <w:t>bedroom home that they rent. The home is in poor condition and is located in a high</w:t>
      </w:r>
      <w:r w:rsidR="001B78DF" w:rsidRPr="00281E90">
        <w:rPr>
          <w:szCs w:val="24"/>
        </w:rPr>
        <w:t>-</w:t>
      </w:r>
      <w:r w:rsidRPr="00281E90">
        <w:rPr>
          <w:szCs w:val="24"/>
        </w:rPr>
        <w:t>crime area. The family notes they are poor with limited income that they get from the father’s disability claim, food stamps</w:t>
      </w:r>
      <w:r w:rsidR="00B5497A">
        <w:rPr>
          <w:szCs w:val="24"/>
        </w:rPr>
        <w:t>,</w:t>
      </w:r>
      <w:r w:rsidRPr="00281E90">
        <w:rPr>
          <w:szCs w:val="24"/>
        </w:rPr>
        <w:t xml:space="preserve"> and welfare for their two children. The children do have medical coverage through the state</w:t>
      </w:r>
      <w:r w:rsidR="001B78DF" w:rsidRPr="00281E90">
        <w:rPr>
          <w:szCs w:val="24"/>
        </w:rPr>
        <w:t>,</w:t>
      </w:r>
      <w:r w:rsidRPr="00281E90">
        <w:rPr>
          <w:szCs w:val="24"/>
        </w:rPr>
        <w:t xml:space="preserve"> but because of the long distan</w:t>
      </w:r>
      <w:r w:rsidR="001B78DF" w:rsidRPr="00281E90">
        <w:rPr>
          <w:szCs w:val="24"/>
        </w:rPr>
        <w:t>ce</w:t>
      </w:r>
      <w:r w:rsidRPr="00281E90">
        <w:rPr>
          <w:szCs w:val="24"/>
        </w:rPr>
        <w:t xml:space="preserve"> to a doctor’s </w:t>
      </w:r>
      <w:r w:rsidR="00A25D0C" w:rsidRPr="00281E90">
        <w:rPr>
          <w:szCs w:val="24"/>
        </w:rPr>
        <w:t>office,</w:t>
      </w:r>
      <w:r w:rsidRPr="00281E90">
        <w:rPr>
          <w:szCs w:val="24"/>
        </w:rPr>
        <w:t xml:space="preserve"> they have no</w:t>
      </w:r>
      <w:r w:rsidR="001B78DF" w:rsidRPr="00281E90">
        <w:rPr>
          <w:szCs w:val="24"/>
        </w:rPr>
        <w:t>t</w:t>
      </w:r>
      <w:r w:rsidRPr="00281E90">
        <w:rPr>
          <w:szCs w:val="24"/>
        </w:rPr>
        <w:t xml:space="preserve"> been to the doctor recently. The family’s only method of transportation is the bus. They have minimal funds to buy toys or other items for the children and note they have no leisure time activities.</w:t>
      </w:r>
    </w:p>
    <w:p w14:paraId="769D5E2A" w14:textId="77777777" w:rsidR="001B78DF" w:rsidRPr="00281E90" w:rsidRDefault="001B78DF" w:rsidP="007551FA">
      <w:pPr>
        <w:rPr>
          <w:szCs w:val="24"/>
        </w:rPr>
      </w:pPr>
    </w:p>
    <w:p w14:paraId="0E326673" w14:textId="77777777" w:rsidR="007551FA" w:rsidRPr="00281E90" w:rsidRDefault="007551FA" w:rsidP="007551FA">
      <w:pPr>
        <w:rPr>
          <w:szCs w:val="24"/>
        </w:rPr>
      </w:pPr>
      <w:r w:rsidRPr="00281E90">
        <w:rPr>
          <w:szCs w:val="24"/>
        </w:rPr>
        <w:t xml:space="preserve">There </w:t>
      </w:r>
      <w:r w:rsidR="00A25D0C">
        <w:rPr>
          <w:szCs w:val="24"/>
        </w:rPr>
        <w:t>is</w:t>
      </w:r>
      <w:r w:rsidRPr="00281E90">
        <w:rPr>
          <w:szCs w:val="24"/>
        </w:rPr>
        <w:t xml:space="preserve"> a long history of marital problems between Bill and Sally</w:t>
      </w:r>
      <w:r w:rsidR="00B5497A">
        <w:rPr>
          <w:szCs w:val="24"/>
        </w:rPr>
        <w:t>,</w:t>
      </w:r>
      <w:r w:rsidRPr="00281E90">
        <w:rPr>
          <w:szCs w:val="24"/>
        </w:rPr>
        <w:t xml:space="preserve"> with poor coping skills and poor parenting skills. Sometimes when Bill gets drunk the police are called</w:t>
      </w:r>
      <w:r w:rsidR="00B5497A">
        <w:rPr>
          <w:szCs w:val="24"/>
        </w:rPr>
        <w:t>,</w:t>
      </w:r>
      <w:r w:rsidRPr="00281E90">
        <w:rPr>
          <w:szCs w:val="24"/>
        </w:rPr>
        <w:t xml:space="preserve"> and Bill has been charged with domestic violence.</w:t>
      </w:r>
    </w:p>
    <w:p w14:paraId="3E91008D" w14:textId="77777777" w:rsidR="007551FA" w:rsidRPr="00281E90" w:rsidRDefault="007551FA" w:rsidP="007551FA">
      <w:pPr>
        <w:rPr>
          <w:szCs w:val="24"/>
        </w:rPr>
      </w:pPr>
    </w:p>
    <w:p w14:paraId="5BCEF298" w14:textId="77777777" w:rsidR="007551FA" w:rsidRPr="00281E90" w:rsidRDefault="007551FA" w:rsidP="007551FA">
      <w:pPr>
        <w:rPr>
          <w:szCs w:val="24"/>
        </w:rPr>
      </w:pPr>
      <w:r w:rsidRPr="00281E90">
        <w:rPr>
          <w:b/>
          <w:szCs w:val="24"/>
        </w:rPr>
        <w:t>Power structure</w:t>
      </w:r>
      <w:r w:rsidRPr="00281E90">
        <w:rPr>
          <w:szCs w:val="24"/>
        </w:rPr>
        <w:t xml:space="preserve"> –</w:t>
      </w:r>
      <w:r w:rsidR="00931086">
        <w:rPr>
          <w:szCs w:val="24"/>
        </w:rPr>
        <w:t>Bill</w:t>
      </w:r>
      <w:r w:rsidRPr="00281E90">
        <w:rPr>
          <w:szCs w:val="24"/>
        </w:rPr>
        <w:t xml:space="preserve"> makes all the decisions in the family and controls all </w:t>
      </w:r>
      <w:r w:rsidR="00931086">
        <w:rPr>
          <w:szCs w:val="24"/>
        </w:rPr>
        <w:t>the finances. Sally</w:t>
      </w:r>
      <w:r w:rsidRPr="00281E90">
        <w:rPr>
          <w:szCs w:val="24"/>
        </w:rPr>
        <w:t xml:space="preserve"> is passive and does what her husband tells her to do.</w:t>
      </w:r>
    </w:p>
    <w:p w14:paraId="2D3D951A" w14:textId="77777777" w:rsidR="001B78DF" w:rsidRPr="00281E90" w:rsidRDefault="001B78DF" w:rsidP="007551FA">
      <w:pPr>
        <w:rPr>
          <w:szCs w:val="24"/>
        </w:rPr>
      </w:pPr>
    </w:p>
    <w:p w14:paraId="2E8DBECB" w14:textId="77777777" w:rsidR="007551FA" w:rsidRPr="00281E90" w:rsidRDefault="007551FA" w:rsidP="007551FA">
      <w:pPr>
        <w:rPr>
          <w:szCs w:val="24"/>
        </w:rPr>
      </w:pPr>
      <w:r w:rsidRPr="00281E90">
        <w:rPr>
          <w:szCs w:val="24"/>
        </w:rPr>
        <w:t>The family eats a diet high in fat, sugar</w:t>
      </w:r>
      <w:r w:rsidR="00931086">
        <w:rPr>
          <w:szCs w:val="24"/>
        </w:rPr>
        <w:t>,</w:t>
      </w:r>
      <w:r w:rsidRPr="00281E90">
        <w:rPr>
          <w:szCs w:val="24"/>
        </w:rPr>
        <w:t xml:space="preserve"> and calories</w:t>
      </w:r>
      <w:r w:rsidR="001B78DF" w:rsidRPr="00281E90">
        <w:rPr>
          <w:szCs w:val="24"/>
        </w:rPr>
        <w:t>.</w:t>
      </w:r>
      <w:r w:rsidRPr="00281E90">
        <w:rPr>
          <w:szCs w:val="24"/>
        </w:rPr>
        <w:t xml:space="preserve"> The family has limited resources to buy healthy food and limited access to healthy fruits and vegetables. </w:t>
      </w:r>
      <w:r w:rsidR="00A25D0C">
        <w:rPr>
          <w:szCs w:val="24"/>
        </w:rPr>
        <w:t>Sally</w:t>
      </w:r>
      <w:r w:rsidRPr="00281E90">
        <w:rPr>
          <w:szCs w:val="24"/>
        </w:rPr>
        <w:t xml:space="preserve"> does all the shopping and cooking for the family. The family admit</w:t>
      </w:r>
      <w:r w:rsidR="001B78DF" w:rsidRPr="00281E90">
        <w:rPr>
          <w:szCs w:val="24"/>
        </w:rPr>
        <w:t>s</w:t>
      </w:r>
      <w:r w:rsidRPr="00281E90">
        <w:rPr>
          <w:szCs w:val="24"/>
        </w:rPr>
        <w:t xml:space="preserve"> to eating lots of unhealthy snack food</w:t>
      </w:r>
      <w:r w:rsidR="001B78DF" w:rsidRPr="00281E90">
        <w:rPr>
          <w:szCs w:val="24"/>
        </w:rPr>
        <w:t>s</w:t>
      </w:r>
      <w:r w:rsidR="00931086">
        <w:rPr>
          <w:szCs w:val="24"/>
        </w:rPr>
        <w:t xml:space="preserve"> such as chips and cookies</w:t>
      </w:r>
      <w:r w:rsidRPr="00281E90">
        <w:rPr>
          <w:szCs w:val="24"/>
        </w:rPr>
        <w:t xml:space="preserve">. </w:t>
      </w:r>
    </w:p>
    <w:p w14:paraId="0EDD3C01" w14:textId="77777777" w:rsidR="007551FA" w:rsidRPr="00281E90" w:rsidRDefault="007551FA" w:rsidP="002A37BC">
      <w:pPr>
        <w:pStyle w:val="Heading2"/>
        <w:rPr>
          <w:sz w:val="14"/>
        </w:rPr>
      </w:pPr>
      <w:r w:rsidRPr="00281E90">
        <w:rPr>
          <w:color w:val="FF0000"/>
          <w:sz w:val="16"/>
        </w:rPr>
        <w:br w:type="page"/>
      </w:r>
      <w:bookmarkStart w:id="1" w:name="_Toc364344211"/>
      <w:r w:rsidR="002A37BC">
        <w:lastRenderedPageBreak/>
        <w:t xml:space="preserve">Case Study </w:t>
      </w:r>
      <w:r w:rsidRPr="00281E90">
        <w:t>2</w:t>
      </w:r>
      <w:bookmarkEnd w:id="1"/>
    </w:p>
    <w:p w14:paraId="5853A610" w14:textId="77777777" w:rsidR="007551FA" w:rsidRPr="00281E90" w:rsidRDefault="007551FA" w:rsidP="007551FA">
      <w:pPr>
        <w:pStyle w:val="AssignmentsLevel1"/>
        <w:rPr>
          <w:lang w:val="en-US"/>
        </w:rPr>
      </w:pPr>
    </w:p>
    <w:p w14:paraId="1C169A64" w14:textId="77777777" w:rsidR="007551FA" w:rsidRPr="00281E90" w:rsidRDefault="007551FA" w:rsidP="007551FA">
      <w:r w:rsidRPr="00281E90">
        <w:t xml:space="preserve">Harry and Gladys are an older nuclear family with </w:t>
      </w:r>
      <w:r w:rsidR="00931086">
        <w:t>four</w:t>
      </w:r>
      <w:r w:rsidRPr="00281E90">
        <w:t xml:space="preserve"> grown children. The couple currently lives in an upscale community</w:t>
      </w:r>
      <w:r w:rsidR="00B10412">
        <w:t>.</w:t>
      </w:r>
    </w:p>
    <w:p w14:paraId="2A2DBB5B" w14:textId="77777777" w:rsidR="007551FA" w:rsidRPr="00281E90" w:rsidRDefault="007551FA" w:rsidP="007551FA"/>
    <w:p w14:paraId="37796169" w14:textId="77777777" w:rsidR="007551FA" w:rsidRPr="00281E90" w:rsidRDefault="007551FA" w:rsidP="007551FA">
      <w:r w:rsidRPr="00281E90">
        <w:rPr>
          <w:b/>
        </w:rPr>
        <w:t>Harry (Father and spouse)</w:t>
      </w:r>
      <w:r w:rsidRPr="00281E90">
        <w:t xml:space="preserve"> – Harry is a retired lawyer who is 86 years old. Both </w:t>
      </w:r>
      <w:r w:rsidR="002036EA">
        <w:t>of Harry’s parents died</w:t>
      </w:r>
      <w:r w:rsidRPr="00281E90">
        <w:t xml:space="preserve"> from Alzheimer’s disease. Harry retired </w:t>
      </w:r>
      <w:r w:rsidR="00B16B52">
        <w:t xml:space="preserve">from a career as a </w:t>
      </w:r>
      <w:r w:rsidRPr="00281E90">
        <w:t>criminal defense lawyer for the city of San Diego</w:t>
      </w:r>
      <w:r w:rsidR="00B16B52">
        <w:t>,</w:t>
      </w:r>
      <w:r w:rsidRPr="00281E90">
        <w:t xml:space="preserve"> having served in that position for almost 50 years. Harry is currently suffering from late</w:t>
      </w:r>
      <w:r w:rsidR="003C50B9" w:rsidRPr="00281E90">
        <w:t>-</w:t>
      </w:r>
      <w:r w:rsidRPr="00281E90">
        <w:t xml:space="preserve">stage Alzheimer’s disease. Harry has been known to wander away from home and has had two recent incidents where the police had to be called to find him. He has also had one incident of agitation where he threw a chair through a glass window about two weeks ago. He no longer drives and is dependent on his wife for care including all activities of daily living. </w:t>
      </w:r>
    </w:p>
    <w:p w14:paraId="469ABA55" w14:textId="77777777" w:rsidR="007551FA" w:rsidRPr="00281E90" w:rsidRDefault="007551FA" w:rsidP="007551FA"/>
    <w:p w14:paraId="38EB29C5" w14:textId="77777777" w:rsidR="007551FA" w:rsidRPr="00281E90" w:rsidRDefault="007551FA" w:rsidP="007551FA">
      <w:r w:rsidRPr="00281E90">
        <w:rPr>
          <w:b/>
        </w:rPr>
        <w:t>Gladys (Mother and spouse)</w:t>
      </w:r>
      <w:r w:rsidRPr="00281E90">
        <w:t xml:space="preserve"> – Gladys is a retired nurse who is 93 years old. She is in good health but does suffer from mild hypertension and depression. She still drives but has had declining vision over the past </w:t>
      </w:r>
      <w:r w:rsidR="002036EA">
        <w:t>six</w:t>
      </w:r>
      <w:r w:rsidRPr="00281E90">
        <w:t xml:space="preserve"> months. She provides total care for her husband and feels it is her total responsibility to care for him as “he was such a loving husband and excellent provider to her and their ch</w:t>
      </w:r>
      <w:r w:rsidR="002036EA">
        <w:t>ildren.”</w:t>
      </w:r>
      <w:r w:rsidRPr="00281E90">
        <w:t xml:space="preserve"> She does not like outside help with what she sees as her responsibilities. She has only recently allowed her husband to go to a </w:t>
      </w:r>
      <w:r w:rsidR="002036EA">
        <w:t>four-</w:t>
      </w:r>
      <w:r w:rsidRPr="00281E90">
        <w:t xml:space="preserve">hour (morning) adult day care center </w:t>
      </w:r>
      <w:r w:rsidR="002036EA">
        <w:t>two</w:t>
      </w:r>
      <w:r w:rsidRPr="00281E90">
        <w:t xml:space="preserve"> days a week so she can run family errands and </w:t>
      </w:r>
      <w:r w:rsidR="002036EA">
        <w:t>take</w:t>
      </w:r>
      <w:r w:rsidRPr="00281E90">
        <w:t xml:space="preserve"> care of her other responsibilities. Her father died of a stroke at age 57 and her mother died of natural causes at the age of 102.</w:t>
      </w:r>
    </w:p>
    <w:p w14:paraId="30AE2AB5" w14:textId="77777777" w:rsidR="007551FA" w:rsidRPr="00281E90" w:rsidRDefault="007551FA" w:rsidP="007551FA"/>
    <w:p w14:paraId="24A927D0" w14:textId="77777777" w:rsidR="007551FA" w:rsidRPr="00281E90" w:rsidRDefault="007551FA" w:rsidP="007551FA">
      <w:r w:rsidRPr="00281E90">
        <w:rPr>
          <w:b/>
        </w:rPr>
        <w:t>Jim (Son)</w:t>
      </w:r>
      <w:r w:rsidRPr="00281E90">
        <w:t xml:space="preserve"> </w:t>
      </w:r>
      <w:r w:rsidR="003C50B9" w:rsidRPr="00281E90">
        <w:t xml:space="preserve">– </w:t>
      </w:r>
      <w:r w:rsidRPr="00281E90">
        <w:t>Jim is a 57</w:t>
      </w:r>
      <w:r w:rsidR="003C50B9" w:rsidRPr="00281E90">
        <w:t>-</w:t>
      </w:r>
      <w:r w:rsidRPr="00281E90">
        <w:t>year</w:t>
      </w:r>
      <w:r w:rsidR="003C50B9" w:rsidRPr="00281E90">
        <w:t>-</w:t>
      </w:r>
      <w:r w:rsidRPr="00281E90">
        <w:t>old male who li</w:t>
      </w:r>
      <w:r w:rsidR="002036EA">
        <w:t xml:space="preserve">ves in New York. He is a lawyer, </w:t>
      </w:r>
      <w:r w:rsidRPr="00281E90">
        <w:t>divorced</w:t>
      </w:r>
      <w:r w:rsidR="002036EA">
        <w:t>,</w:t>
      </w:r>
      <w:r w:rsidRPr="00281E90">
        <w:t xml:space="preserve"> </w:t>
      </w:r>
      <w:r w:rsidR="002036EA">
        <w:t xml:space="preserve">and has </w:t>
      </w:r>
      <w:r w:rsidRPr="00281E90">
        <w:t xml:space="preserve">one child </w:t>
      </w:r>
      <w:r w:rsidR="002036EA">
        <w:t>who</w:t>
      </w:r>
      <w:r w:rsidRPr="00281E90">
        <w:t xml:space="preserve"> lives with his former wife. He speaks with his mom and dad every </w:t>
      </w:r>
      <w:r w:rsidR="002036EA">
        <w:t>two</w:t>
      </w:r>
      <w:r w:rsidRPr="00281E90">
        <w:t xml:space="preserve"> weeks by phone and came home for a visit about </w:t>
      </w:r>
      <w:r w:rsidR="002036EA">
        <w:t>three</w:t>
      </w:r>
      <w:r w:rsidRPr="00281E90">
        <w:t xml:space="preserve"> years ago. He is a workaholic and is devoted to being the best lawyer he can be. He is in good health.</w:t>
      </w:r>
    </w:p>
    <w:p w14:paraId="08692A09" w14:textId="77777777" w:rsidR="007551FA" w:rsidRPr="00281E90" w:rsidRDefault="007551FA" w:rsidP="007551FA"/>
    <w:p w14:paraId="457E5C15" w14:textId="77777777" w:rsidR="007551FA" w:rsidRPr="00281E90" w:rsidRDefault="007551FA" w:rsidP="007551FA">
      <w:r w:rsidRPr="00281E90">
        <w:rPr>
          <w:b/>
        </w:rPr>
        <w:t>Tim (Son)</w:t>
      </w:r>
      <w:r w:rsidRPr="00281E90">
        <w:t xml:space="preserve"> – Tim is</w:t>
      </w:r>
      <w:r w:rsidR="003C50B9" w:rsidRPr="00281E90">
        <w:t xml:space="preserve"> a</w:t>
      </w:r>
      <w:r w:rsidRPr="00281E90">
        <w:t xml:space="preserve"> 64</w:t>
      </w:r>
      <w:r w:rsidR="003C50B9" w:rsidRPr="00281E90">
        <w:t>-</w:t>
      </w:r>
      <w:r w:rsidRPr="00281E90">
        <w:t>year</w:t>
      </w:r>
      <w:r w:rsidR="003C50B9" w:rsidRPr="00281E90">
        <w:t>-</w:t>
      </w:r>
      <w:r w:rsidRPr="00281E90">
        <w:t xml:space="preserve">old male with a wife and older children. He is a physician with a busy oncology practice in Maine. He admits to not seeing his parents in over </w:t>
      </w:r>
      <w:r w:rsidR="002036EA">
        <w:t>five</w:t>
      </w:r>
      <w:r w:rsidRPr="00281E90">
        <w:t xml:space="preserve"> years but tries to call them when he can. He doesn’t like to visit his parents as he finds it depressing to see his vibrant dad in his current state of mental confusion. He is in good health.</w:t>
      </w:r>
    </w:p>
    <w:p w14:paraId="1B9F700B" w14:textId="77777777" w:rsidR="007551FA" w:rsidRPr="00281E90" w:rsidRDefault="007551FA" w:rsidP="007551FA"/>
    <w:p w14:paraId="4E9A0460" w14:textId="77777777" w:rsidR="007551FA" w:rsidRPr="00281E90" w:rsidRDefault="007551FA" w:rsidP="007551FA">
      <w:r w:rsidRPr="00281E90">
        <w:rPr>
          <w:b/>
        </w:rPr>
        <w:t>Mabel (Daughter)</w:t>
      </w:r>
      <w:r w:rsidRPr="00281E90">
        <w:t xml:space="preserve"> – Mabel is a 56</w:t>
      </w:r>
      <w:r w:rsidR="003C50B9" w:rsidRPr="00281E90">
        <w:t>-</w:t>
      </w:r>
      <w:r w:rsidRPr="00281E90">
        <w:t>year</w:t>
      </w:r>
      <w:r w:rsidR="003C50B9" w:rsidRPr="00281E90">
        <w:t>-</w:t>
      </w:r>
      <w:r w:rsidRPr="00281E90">
        <w:t>old female who lives in North Carolin</w:t>
      </w:r>
      <w:r w:rsidR="002036EA">
        <w:t>a with her husband</w:t>
      </w:r>
      <w:r w:rsidRPr="00281E90">
        <w:t xml:space="preserve">. </w:t>
      </w:r>
      <w:r w:rsidR="002036EA">
        <w:t xml:space="preserve">They don’t have children. </w:t>
      </w:r>
      <w:r w:rsidRPr="00281E90">
        <w:t xml:space="preserve">She is a dentist. She </w:t>
      </w:r>
      <w:r w:rsidR="002036EA">
        <w:t>too</w:t>
      </w:r>
      <w:r w:rsidRPr="00281E90">
        <w:t xml:space="preserve"> rarely sees her parents but tries to call them at Christmas. She has suffered from depression since the death of her identical twin sister</w:t>
      </w:r>
      <w:r w:rsidR="002A37BC">
        <w:t>,</w:t>
      </w:r>
      <w:r w:rsidRPr="00281E90">
        <w:t xml:space="preserve"> </w:t>
      </w:r>
      <w:proofErr w:type="spellStart"/>
      <w:r w:rsidRPr="00281E90">
        <w:t>Marly</w:t>
      </w:r>
      <w:proofErr w:type="spellEnd"/>
      <w:r w:rsidR="002036EA">
        <w:t xml:space="preserve">. </w:t>
      </w:r>
      <w:proofErr w:type="spellStart"/>
      <w:r w:rsidR="002036EA">
        <w:t>Marly</w:t>
      </w:r>
      <w:proofErr w:type="spellEnd"/>
      <w:r w:rsidR="002036EA">
        <w:t xml:space="preserve"> died</w:t>
      </w:r>
      <w:r w:rsidRPr="00281E90">
        <w:t xml:space="preserve"> </w:t>
      </w:r>
      <w:r w:rsidR="002036EA">
        <w:t>five</w:t>
      </w:r>
      <w:r w:rsidRPr="00281E90">
        <w:t xml:space="preserve"> years ago in a traffic accident </w:t>
      </w:r>
      <w:r w:rsidR="002036EA">
        <w:t>as a passenger in Mabel’s car</w:t>
      </w:r>
      <w:r w:rsidRPr="00281E90">
        <w:t>.</w:t>
      </w:r>
    </w:p>
    <w:p w14:paraId="05A6C16D" w14:textId="77777777" w:rsidR="007551FA" w:rsidRPr="00281E90" w:rsidRDefault="007551FA" w:rsidP="007551FA"/>
    <w:p w14:paraId="6957314F" w14:textId="77777777" w:rsidR="007551FA" w:rsidRPr="00281E90" w:rsidRDefault="007551FA" w:rsidP="007551FA">
      <w:proofErr w:type="spellStart"/>
      <w:r w:rsidRPr="00281E90">
        <w:rPr>
          <w:b/>
        </w:rPr>
        <w:t>Marly</w:t>
      </w:r>
      <w:proofErr w:type="spellEnd"/>
      <w:r w:rsidRPr="00281E90">
        <w:rPr>
          <w:b/>
        </w:rPr>
        <w:t xml:space="preserve"> (Daughter) </w:t>
      </w:r>
      <w:r w:rsidRPr="00281E90">
        <w:t>–</w:t>
      </w:r>
      <w:r w:rsidR="00E72CEF" w:rsidRPr="00281E90">
        <w:t xml:space="preserve"> T</w:t>
      </w:r>
      <w:r w:rsidRPr="00281E90">
        <w:t xml:space="preserve">he identical twin sister of Mabel who </w:t>
      </w:r>
      <w:r w:rsidR="002036EA">
        <w:t>died five</w:t>
      </w:r>
      <w:r w:rsidRPr="00281E90">
        <w:t xml:space="preserve"> years ago in a traffic accident</w:t>
      </w:r>
      <w:r w:rsidR="002036EA">
        <w:t xml:space="preserve"> when </w:t>
      </w:r>
      <w:r w:rsidRPr="00281E90">
        <w:t xml:space="preserve">Mabel </w:t>
      </w:r>
      <w:r w:rsidR="002036EA">
        <w:t>unintentionally</w:t>
      </w:r>
      <w:r w:rsidRPr="00281E90">
        <w:t xml:space="preserve"> ran a red light.</w:t>
      </w:r>
    </w:p>
    <w:p w14:paraId="510BA52D" w14:textId="77777777" w:rsidR="007551FA" w:rsidRPr="00281E90" w:rsidRDefault="007551FA" w:rsidP="007551FA"/>
    <w:p w14:paraId="46CC8464" w14:textId="77777777" w:rsidR="002036EA" w:rsidRDefault="007551FA" w:rsidP="007551FA">
      <w:r w:rsidRPr="00281E90">
        <w:t xml:space="preserve">Harry and Gladys are Catholic. They used to go to church on a regular basis but have not attended church in years due to Harry’s Alzheimer’s disease and mental confusion. </w:t>
      </w:r>
    </w:p>
    <w:p w14:paraId="2EFFD063" w14:textId="77777777" w:rsidR="002036EA" w:rsidRDefault="002036EA" w:rsidP="007551FA"/>
    <w:p w14:paraId="26EA3A90" w14:textId="77777777" w:rsidR="007551FA" w:rsidRPr="00281E90" w:rsidRDefault="002036EA" w:rsidP="007551FA">
      <w:r>
        <w:t>They own</w:t>
      </w:r>
      <w:r w:rsidR="007551FA" w:rsidRPr="00281E90">
        <w:t xml:space="preserve"> a newer car and Gladys drives the couple where they need to go. Gladys suffers from declining vision and has had two recent incidents where she hit parked cars while driving and was not aware that she had done so.</w:t>
      </w:r>
    </w:p>
    <w:p w14:paraId="02D55C91" w14:textId="77777777" w:rsidR="007551FA" w:rsidRPr="00281E90" w:rsidRDefault="007551FA" w:rsidP="007551FA"/>
    <w:p w14:paraId="4E4CC745" w14:textId="77777777" w:rsidR="007551FA" w:rsidRPr="00281E90" w:rsidRDefault="002036EA" w:rsidP="007551FA">
      <w:r>
        <w:t>They live</w:t>
      </w:r>
      <w:r w:rsidR="007551FA" w:rsidRPr="00281E90">
        <w:t xml:space="preserve"> in an expensive home in an upper</w:t>
      </w:r>
      <w:r w:rsidR="00E72CEF" w:rsidRPr="00281E90">
        <w:t>-</w:t>
      </w:r>
      <w:r w:rsidR="007551FA" w:rsidRPr="00281E90">
        <w:t xml:space="preserve">class neighborhood and </w:t>
      </w:r>
      <w:r>
        <w:t>have</w:t>
      </w:r>
      <w:r w:rsidR="007551FA" w:rsidRPr="00281E90">
        <w:t xml:space="preserve"> adequate financial resources and savings to maintain their current lifestyle. They have health and dental insurance and go to the doctor on a regular basis. </w:t>
      </w:r>
    </w:p>
    <w:p w14:paraId="72857C6E" w14:textId="77777777" w:rsidR="007551FA" w:rsidRPr="00281E90" w:rsidRDefault="007551FA" w:rsidP="007551FA"/>
    <w:p w14:paraId="06037B0E" w14:textId="77777777" w:rsidR="007551FA" w:rsidRPr="00281E90" w:rsidRDefault="007551FA" w:rsidP="007551FA">
      <w:r w:rsidRPr="00281E90">
        <w:t>Gladys does all the housework but they do have a gardener that keeps up the yard and pool services to maintain their large backyard pool (which does not have a fence around it). Gladys also handles all the other family affairs, pays bills, purchases groceries</w:t>
      </w:r>
      <w:r w:rsidR="00A868C0">
        <w:t>,</w:t>
      </w:r>
      <w:r w:rsidRPr="00281E90">
        <w:t xml:space="preserve"> and cleans their large home. There are no in-home support services for the family</w:t>
      </w:r>
      <w:r w:rsidR="00E72CEF" w:rsidRPr="00281E90">
        <w:t>,</w:t>
      </w:r>
      <w:r w:rsidRPr="00281E90">
        <w:t xml:space="preserve"> but Gladys has recently begun to take Harry to an adult day care center </w:t>
      </w:r>
      <w:r w:rsidR="00A868C0">
        <w:t>two</w:t>
      </w:r>
      <w:r w:rsidRPr="00281E90">
        <w:t xml:space="preserve"> days a week for </w:t>
      </w:r>
      <w:r w:rsidR="00A868C0">
        <w:t>four</w:t>
      </w:r>
      <w:r w:rsidRPr="00281E90">
        <w:t xml:space="preserve"> hours. Gladys admits she is stressed about caring for her husband and since he </w:t>
      </w:r>
      <w:r w:rsidRPr="00281E90">
        <w:lastRenderedPageBreak/>
        <w:t>does not sleep well she does not sleep well. She states she is always very tired.</w:t>
      </w:r>
    </w:p>
    <w:p w14:paraId="4E947B90" w14:textId="77777777" w:rsidR="007551FA" w:rsidRPr="00281E90" w:rsidRDefault="007551FA" w:rsidP="007551FA"/>
    <w:p w14:paraId="315514FC" w14:textId="77777777" w:rsidR="007551FA" w:rsidRPr="00281E90" w:rsidRDefault="00A868C0" w:rsidP="007551FA">
      <w:r>
        <w:t>Their</w:t>
      </w:r>
      <w:r w:rsidR="007551FA" w:rsidRPr="00281E90">
        <w:t xml:space="preserve"> extended family and children live on the </w:t>
      </w:r>
      <w:r w:rsidRPr="00281E90">
        <w:t xml:space="preserve">East Coast </w:t>
      </w:r>
      <w:r w:rsidR="007551FA" w:rsidRPr="00281E90">
        <w:t>and rarely visit them. Gladys likes to play bridge with her friends</w:t>
      </w:r>
      <w:r>
        <w:t>,</w:t>
      </w:r>
      <w:r w:rsidR="007551FA" w:rsidRPr="00281E90">
        <w:t xml:space="preserve"> but </w:t>
      </w:r>
      <w:r>
        <w:t>it</w:t>
      </w:r>
      <w:r w:rsidR="007551FA" w:rsidRPr="00281E90">
        <w:t xml:space="preserve"> is getting more and more difficult due to Harry’s mental confusion and the fact </w:t>
      </w:r>
      <w:r w:rsidR="00E72CEF" w:rsidRPr="00281E90">
        <w:t xml:space="preserve">that </w:t>
      </w:r>
      <w:r w:rsidR="007551FA" w:rsidRPr="00281E90">
        <w:t>she is his primary caregiver. Other than Gladys’s friends, they have no other social support system in the area.</w:t>
      </w:r>
    </w:p>
    <w:p w14:paraId="2812E0F0" w14:textId="77777777" w:rsidR="007551FA" w:rsidRPr="00281E90" w:rsidRDefault="007551FA" w:rsidP="007551FA"/>
    <w:p w14:paraId="774C2569" w14:textId="77777777" w:rsidR="002C0DAE" w:rsidRPr="00B17839" w:rsidRDefault="007551FA" w:rsidP="00A77DDA">
      <w:r w:rsidRPr="00281E90">
        <w:t>The family eats a healthy diet with lots of chicken and fish (low sugar, low salt</w:t>
      </w:r>
      <w:r w:rsidR="00A868C0">
        <w:t>,</w:t>
      </w:r>
      <w:r w:rsidRPr="00281E90">
        <w:t xml:space="preserve"> and low fat)</w:t>
      </w:r>
      <w:r w:rsidR="002612A1">
        <w:t>,</w:t>
      </w:r>
      <w:r w:rsidRPr="00281E90">
        <w:t xml:space="preserve"> which Gladys prepares. Harry is at his ideal body weight. Gladys is underweight and states she just doesn’t have time to eat</w:t>
      </w:r>
      <w:r w:rsidR="00E72CEF" w:rsidRPr="00281E90">
        <w:t>,</w:t>
      </w:r>
      <w:r w:rsidRPr="00281E90">
        <w:t xml:space="preserve"> with all her other responsibilities.</w:t>
      </w:r>
    </w:p>
    <w:sectPr w:rsidR="002C0DAE" w:rsidRPr="00B17839" w:rsidSect="005167B1">
      <w:headerReference w:type="default" r:id="rId12"/>
      <w:footerReference w:type="default" r:id="rId13"/>
      <w:headerReference w:type="first" r:id="rId14"/>
      <w:footerReference w:type="first" r:id="rId15"/>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C9A7C" w14:textId="77777777" w:rsidR="00DB4E01" w:rsidRDefault="00DB4E01" w:rsidP="001B46D6">
      <w:r>
        <w:separator/>
      </w:r>
    </w:p>
    <w:p w14:paraId="314F72F2" w14:textId="77777777" w:rsidR="00DB4E01" w:rsidRDefault="00DB4E01" w:rsidP="001B46D6"/>
    <w:p w14:paraId="4FF976F8" w14:textId="77777777" w:rsidR="00DB4E01" w:rsidRDefault="00DB4E01" w:rsidP="001B46D6"/>
  </w:endnote>
  <w:endnote w:type="continuationSeparator" w:id="0">
    <w:p w14:paraId="6A5BF8E6" w14:textId="77777777" w:rsidR="00DB4E01" w:rsidRDefault="00DB4E01" w:rsidP="001B46D6">
      <w:r>
        <w:continuationSeparator/>
      </w:r>
    </w:p>
    <w:p w14:paraId="65687CF3" w14:textId="77777777" w:rsidR="00DB4E01" w:rsidRDefault="00DB4E01" w:rsidP="001B46D6"/>
    <w:p w14:paraId="748E579B" w14:textId="77777777" w:rsidR="00DB4E01" w:rsidRDefault="00DB4E01" w:rsidP="001B4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40D15" w14:textId="77777777" w:rsidR="005066EA" w:rsidRPr="005167B1" w:rsidRDefault="005066EA" w:rsidP="005167B1">
    <w:pPr>
      <w:pStyle w:val="Footer"/>
      <w:jc w:val="center"/>
      <w:rPr>
        <w:lang w:val="en-US"/>
      </w:rPr>
    </w:pPr>
    <w:r w:rsidRPr="005645B1">
      <w:rPr>
        <w:sz w:val="16"/>
      </w:rPr>
      <w:t>Copyright ©</w:t>
    </w:r>
    <w:r>
      <w:rPr>
        <w:sz w:val="16"/>
      </w:rPr>
      <w:t xml:space="preserve"> </w:t>
    </w:r>
    <w:r w:rsidR="00891E55">
      <w:rPr>
        <w:sz w:val="16"/>
        <w:lang w:val="en-US"/>
      </w:rPr>
      <w:t xml:space="preserve">2018, </w:t>
    </w:r>
    <w:r w:rsidR="006651F2">
      <w:rPr>
        <w:rFonts w:cs="Arial"/>
        <w:sz w:val="16"/>
        <w:szCs w:val="16"/>
      </w:rPr>
      <w:t xml:space="preserve">2016, 2013, 2012, 2010, 2008, 2007 </w:t>
    </w:r>
    <w:r w:rsidRPr="005645B1">
      <w:rPr>
        <w:sz w:val="16"/>
      </w:rPr>
      <w:t>by University of Phoenix</w:t>
    </w:r>
    <w:r>
      <w:rPr>
        <w:sz w:val="16"/>
      </w:rPr>
      <w:t>.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49F24" w14:textId="77777777" w:rsidR="005066EA" w:rsidRDefault="005066EA" w:rsidP="0033534C">
    <w:pPr>
      <w:pStyle w:val="Footer"/>
      <w:jc w:val="center"/>
    </w:pPr>
    <w:r w:rsidRPr="005645B1">
      <w:rPr>
        <w:sz w:val="16"/>
      </w:rPr>
      <w:t>Copyright ©</w:t>
    </w:r>
    <w:r>
      <w:rPr>
        <w:sz w:val="16"/>
      </w:rPr>
      <w:t xml:space="preserve"> XXXX </w:t>
    </w:r>
    <w:r w:rsidRPr="005645B1">
      <w:rPr>
        <w:sz w:val="16"/>
      </w:rPr>
      <w:t>by University of Phoenix</w:t>
    </w:r>
    <w:r>
      <w:rPr>
        <w:sz w:val="16"/>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5376A" w14:textId="77777777" w:rsidR="00DB4E01" w:rsidRDefault="00DB4E01" w:rsidP="001B46D6">
      <w:r>
        <w:separator/>
      </w:r>
    </w:p>
    <w:p w14:paraId="354BB27A" w14:textId="77777777" w:rsidR="00DB4E01" w:rsidRDefault="00DB4E01" w:rsidP="001B46D6"/>
    <w:p w14:paraId="340ACB69" w14:textId="77777777" w:rsidR="00DB4E01" w:rsidRDefault="00DB4E01" w:rsidP="001B46D6"/>
  </w:footnote>
  <w:footnote w:type="continuationSeparator" w:id="0">
    <w:p w14:paraId="7BDFFB28" w14:textId="77777777" w:rsidR="00DB4E01" w:rsidRDefault="00DB4E01" w:rsidP="001B46D6">
      <w:r>
        <w:continuationSeparator/>
      </w:r>
    </w:p>
    <w:p w14:paraId="5AB31E5F" w14:textId="77777777" w:rsidR="00DB4E01" w:rsidRDefault="00DB4E01" w:rsidP="001B46D6"/>
    <w:p w14:paraId="24A111A2" w14:textId="77777777" w:rsidR="00DB4E01" w:rsidRDefault="00DB4E01" w:rsidP="001B46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01" w:type="pct"/>
      <w:tblLook w:val="01E0" w:firstRow="1" w:lastRow="1" w:firstColumn="1" w:lastColumn="1" w:noHBand="0" w:noVBand="0"/>
    </w:tblPr>
    <w:tblGrid>
      <w:gridCol w:w="3714"/>
      <w:gridCol w:w="5540"/>
      <w:gridCol w:w="1231"/>
    </w:tblGrid>
    <w:tr w:rsidR="005066EA" w14:paraId="784EB722" w14:textId="77777777" w:rsidTr="00AD40A7">
      <w:tc>
        <w:tcPr>
          <w:tcW w:w="1771" w:type="pct"/>
        </w:tcPr>
        <w:p w14:paraId="6442ED88" w14:textId="77777777" w:rsidR="005066EA" w:rsidRDefault="005066EA" w:rsidP="003A6680"/>
      </w:tc>
      <w:tc>
        <w:tcPr>
          <w:tcW w:w="2642" w:type="pct"/>
          <w:tcBorders>
            <w:right w:val="single" w:sz="6" w:space="0" w:color="000000"/>
          </w:tcBorders>
        </w:tcPr>
        <w:p w14:paraId="769F6567" w14:textId="77777777" w:rsidR="005066EA" w:rsidRPr="00A85AB3" w:rsidRDefault="00A25D0C" w:rsidP="006A4679">
          <w:pPr>
            <w:pStyle w:val="Header"/>
            <w:jc w:val="right"/>
            <w:rPr>
              <w:rFonts w:cs="Arial"/>
              <w:lang w:val="en-US" w:eastAsia="en-US"/>
            </w:rPr>
          </w:pPr>
          <w:r>
            <w:rPr>
              <w:rFonts w:cs="Arial"/>
              <w:noProof/>
              <w:lang w:val="en-US" w:eastAsia="en-US"/>
            </w:rPr>
            <w:t>Case Studies</w:t>
          </w:r>
        </w:p>
        <w:p w14:paraId="5C0208F1" w14:textId="77777777" w:rsidR="005066EA" w:rsidRPr="00A85AB3" w:rsidRDefault="00891E55" w:rsidP="00271A9B">
          <w:pPr>
            <w:pStyle w:val="Header"/>
            <w:jc w:val="right"/>
            <w:rPr>
              <w:rFonts w:cs="Arial"/>
              <w:b/>
              <w:bCs/>
              <w:lang w:val="en-US" w:eastAsia="en-US"/>
            </w:rPr>
          </w:pPr>
          <w:r>
            <w:rPr>
              <w:rFonts w:cs="Arial"/>
              <w:b/>
              <w:bCs/>
              <w:lang w:val="en-US" w:eastAsia="en-US"/>
            </w:rPr>
            <w:t xml:space="preserve">NSG/482 Version 2 </w:t>
          </w:r>
        </w:p>
      </w:tc>
      <w:tc>
        <w:tcPr>
          <w:tcW w:w="587" w:type="pct"/>
          <w:tcBorders>
            <w:left w:val="single" w:sz="6" w:space="0" w:color="000000"/>
          </w:tcBorders>
        </w:tcPr>
        <w:p w14:paraId="551DEE60" w14:textId="77777777" w:rsidR="005066EA" w:rsidRPr="00A85AB3" w:rsidRDefault="005066EA" w:rsidP="006A4679">
          <w:pPr>
            <w:pStyle w:val="Header"/>
            <w:rPr>
              <w:rFonts w:cs="Arial"/>
              <w:lang w:val="en-US" w:eastAsia="en-US"/>
            </w:rPr>
          </w:pPr>
          <w:r w:rsidRPr="00A85AB3">
            <w:rPr>
              <w:rFonts w:cs="Arial"/>
              <w:lang w:val="en-US" w:eastAsia="en-US"/>
            </w:rPr>
            <w:fldChar w:fldCharType="begin"/>
          </w:r>
          <w:r w:rsidRPr="00A85AB3">
            <w:rPr>
              <w:rFonts w:cs="Arial"/>
              <w:lang w:val="en-US" w:eastAsia="en-US"/>
            </w:rPr>
            <w:instrText xml:space="preserve"> PAGE   \* MERGEFORMAT </w:instrText>
          </w:r>
          <w:r w:rsidRPr="00A85AB3">
            <w:rPr>
              <w:rFonts w:cs="Arial"/>
              <w:lang w:val="en-US" w:eastAsia="en-US"/>
            </w:rPr>
            <w:fldChar w:fldCharType="separate"/>
          </w:r>
          <w:r w:rsidR="00891E55">
            <w:rPr>
              <w:rFonts w:cs="Arial"/>
              <w:noProof/>
              <w:lang w:val="en-US" w:eastAsia="en-US"/>
            </w:rPr>
            <w:t>1</w:t>
          </w:r>
          <w:r w:rsidRPr="00A85AB3">
            <w:rPr>
              <w:rFonts w:cs="Arial"/>
              <w:lang w:val="en-US" w:eastAsia="en-US"/>
            </w:rPr>
            <w:fldChar w:fldCharType="end"/>
          </w:r>
        </w:p>
      </w:tc>
    </w:tr>
  </w:tbl>
  <w:p w14:paraId="7ED48085" w14:textId="77777777" w:rsidR="005066EA" w:rsidRDefault="005066EA" w:rsidP="00ED5D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48" w:type="pct"/>
      <w:tblLook w:val="01E0" w:firstRow="1" w:lastRow="1" w:firstColumn="1" w:lastColumn="1" w:noHBand="0" w:noVBand="0"/>
    </w:tblPr>
    <w:tblGrid>
      <w:gridCol w:w="4593"/>
      <w:gridCol w:w="4749"/>
      <w:gridCol w:w="1231"/>
    </w:tblGrid>
    <w:tr w:rsidR="005066EA" w14:paraId="2694AD08" w14:textId="77777777" w:rsidTr="00D0344B">
      <w:tc>
        <w:tcPr>
          <w:tcW w:w="2172" w:type="pct"/>
        </w:tcPr>
        <w:p w14:paraId="19FBF200" w14:textId="77777777" w:rsidR="005066EA" w:rsidRDefault="005066EA" w:rsidP="00D0344B"/>
      </w:tc>
      <w:tc>
        <w:tcPr>
          <w:tcW w:w="2246" w:type="pct"/>
          <w:tcBorders>
            <w:right w:val="single" w:sz="6" w:space="0" w:color="000000"/>
          </w:tcBorders>
        </w:tcPr>
        <w:p w14:paraId="717F9CCC" w14:textId="77777777" w:rsidR="005066EA" w:rsidRPr="00D51FE4" w:rsidRDefault="005066EA" w:rsidP="00D0344B">
          <w:pPr>
            <w:jc w:val="right"/>
          </w:pPr>
          <w:r>
            <w:t>Title</w:t>
          </w:r>
        </w:p>
        <w:p w14:paraId="47AF4428" w14:textId="77777777" w:rsidR="005066EA" w:rsidRPr="001E7815" w:rsidRDefault="005066EA" w:rsidP="00D0344B">
          <w:pPr>
            <w:jc w:val="right"/>
            <w:rPr>
              <w:b/>
            </w:rPr>
          </w:pPr>
          <w:r w:rsidRPr="001E7815">
            <w:rPr>
              <w:b/>
            </w:rPr>
            <w:t>ABC/123 Version X</w:t>
          </w:r>
        </w:p>
      </w:tc>
      <w:tc>
        <w:tcPr>
          <w:tcW w:w="582" w:type="pct"/>
          <w:tcBorders>
            <w:left w:val="single" w:sz="6" w:space="0" w:color="000000"/>
          </w:tcBorders>
        </w:tcPr>
        <w:p w14:paraId="29D68AB9" w14:textId="77777777" w:rsidR="005066EA" w:rsidRPr="00DF25F2" w:rsidRDefault="005066EA" w:rsidP="00D0344B">
          <w:r>
            <w:fldChar w:fldCharType="begin"/>
          </w:r>
          <w:r>
            <w:instrText xml:space="preserve"> PAGE   \* MERGEFORMAT </w:instrText>
          </w:r>
          <w:r>
            <w:fldChar w:fldCharType="separate"/>
          </w:r>
          <w:r>
            <w:rPr>
              <w:noProof/>
            </w:rPr>
            <w:t>1</w:t>
          </w:r>
          <w:r>
            <w:rPr>
              <w:noProof/>
            </w:rPr>
            <w:fldChar w:fldCharType="end"/>
          </w:r>
        </w:p>
      </w:tc>
    </w:tr>
  </w:tbl>
  <w:p w14:paraId="30BECCDF" w14:textId="77777777" w:rsidR="005066EA" w:rsidRDefault="00506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61C9"/>
    <w:multiLevelType w:val="hybridMultilevel"/>
    <w:tmpl w:val="41C44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36EFC"/>
    <w:multiLevelType w:val="hybridMultilevel"/>
    <w:tmpl w:val="3768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A57D6"/>
    <w:multiLevelType w:val="hybridMultilevel"/>
    <w:tmpl w:val="A642DE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F546F2"/>
    <w:multiLevelType w:val="hybridMultilevel"/>
    <w:tmpl w:val="D764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331E"/>
    <w:multiLevelType w:val="hybridMultilevel"/>
    <w:tmpl w:val="87C6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30A33"/>
    <w:multiLevelType w:val="hybridMultilevel"/>
    <w:tmpl w:val="DD0481FE"/>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6" w15:restartNumberingAfterBreak="0">
    <w:nsid w:val="115235BE"/>
    <w:multiLevelType w:val="hybridMultilevel"/>
    <w:tmpl w:val="4BFC6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6C780A"/>
    <w:multiLevelType w:val="hybridMultilevel"/>
    <w:tmpl w:val="BBBE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611F1"/>
    <w:multiLevelType w:val="hybridMultilevel"/>
    <w:tmpl w:val="E2EE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F2382"/>
    <w:multiLevelType w:val="multilevel"/>
    <w:tmpl w:val="F5D6B00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EF63FBE"/>
    <w:multiLevelType w:val="hybridMultilevel"/>
    <w:tmpl w:val="232A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B6D5D"/>
    <w:multiLevelType w:val="hybridMultilevel"/>
    <w:tmpl w:val="9D5433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1B14C5"/>
    <w:multiLevelType w:val="hybridMultilevel"/>
    <w:tmpl w:val="FEAE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53EE7"/>
    <w:multiLevelType w:val="hybridMultilevel"/>
    <w:tmpl w:val="C472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F237C6"/>
    <w:multiLevelType w:val="hybridMultilevel"/>
    <w:tmpl w:val="EA5432FE"/>
    <w:lvl w:ilvl="0" w:tplc="342E443C">
      <w:start w:val="1"/>
      <w:numFmt w:val="bullet"/>
      <w:lvlText w:val=""/>
      <w:lvlJc w:val="left"/>
      <w:pPr>
        <w:tabs>
          <w:tab w:val="num" w:pos="-2160"/>
        </w:tabs>
        <w:ind w:left="-2160" w:hanging="360"/>
      </w:pPr>
      <w:rPr>
        <w:rFonts w:ascii="Symbol" w:hAnsi="Symbol" w:hint="default"/>
        <w:sz w:val="20"/>
        <w:szCs w:val="20"/>
      </w:rPr>
    </w:lvl>
    <w:lvl w:ilvl="1" w:tplc="C15A48E2">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5" w15:restartNumberingAfterBreak="0">
    <w:nsid w:val="42491C22"/>
    <w:multiLevelType w:val="hybridMultilevel"/>
    <w:tmpl w:val="EF8EC608"/>
    <w:lvl w:ilvl="0" w:tplc="B690496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CA1D9B"/>
    <w:multiLevelType w:val="hybridMultilevel"/>
    <w:tmpl w:val="ECE4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D49D6"/>
    <w:multiLevelType w:val="hybridMultilevel"/>
    <w:tmpl w:val="A87C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DC5771"/>
    <w:multiLevelType w:val="hybridMultilevel"/>
    <w:tmpl w:val="A3BE5F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C8450FD"/>
    <w:multiLevelType w:val="multilevel"/>
    <w:tmpl w:val="8572D674"/>
    <w:lvl w:ilvl="0">
      <w:start w:val="1"/>
      <w:numFmt w:val="none"/>
      <w:suff w:val="nothing"/>
      <w:lvlText w:val="%1"/>
      <w:lvlJc w:val="left"/>
      <w:pPr>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decimal"/>
      <w:lvlText w:val="(%6)"/>
      <w:lvlJc w:val="left"/>
      <w:pPr>
        <w:tabs>
          <w:tab w:val="num" w:pos="2160"/>
        </w:tabs>
        <w:ind w:left="1800" w:hanging="360"/>
      </w:pPr>
      <w:rPr>
        <w:rFonts w:hint="default"/>
      </w:rPr>
    </w:lvl>
    <w:lvl w:ilvl="6">
      <w:start w:val="1"/>
      <w:numFmt w:val="lowerLetter"/>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12268F1"/>
    <w:multiLevelType w:val="hybridMultilevel"/>
    <w:tmpl w:val="8706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E8265E"/>
    <w:multiLevelType w:val="hybridMultilevel"/>
    <w:tmpl w:val="5212E1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77624BC9"/>
    <w:multiLevelType w:val="hybridMultilevel"/>
    <w:tmpl w:val="3A5E9132"/>
    <w:lvl w:ilvl="0" w:tplc="C81A3D10">
      <w:start w:val="1"/>
      <w:numFmt w:val="bullet"/>
      <w:pStyle w:val="CDG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571774"/>
    <w:multiLevelType w:val="hybridMultilevel"/>
    <w:tmpl w:val="CA6C1F66"/>
    <w:lvl w:ilvl="0" w:tplc="C3A8B6F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9"/>
  </w:num>
  <w:num w:numId="4">
    <w:abstractNumId w:val="24"/>
  </w:num>
  <w:num w:numId="5">
    <w:abstractNumId w:val="9"/>
  </w:num>
  <w:num w:numId="6">
    <w:abstractNumId w:val="2"/>
  </w:num>
  <w:num w:numId="7">
    <w:abstractNumId w:val="11"/>
  </w:num>
  <w:num w:numId="8">
    <w:abstractNumId w:val="18"/>
  </w:num>
  <w:num w:numId="9">
    <w:abstractNumId w:val="23"/>
  </w:num>
  <w:num w:numId="10">
    <w:abstractNumId w:val="5"/>
  </w:num>
  <w:num w:numId="11">
    <w:abstractNumId w:val="7"/>
  </w:num>
  <w:num w:numId="12">
    <w:abstractNumId w:val="13"/>
  </w:num>
  <w:num w:numId="13">
    <w:abstractNumId w:val="4"/>
  </w:num>
  <w:num w:numId="14">
    <w:abstractNumId w:val="12"/>
  </w:num>
  <w:num w:numId="15">
    <w:abstractNumId w:val="10"/>
  </w:num>
  <w:num w:numId="16">
    <w:abstractNumId w:val="20"/>
  </w:num>
  <w:num w:numId="17">
    <w:abstractNumId w:val="1"/>
  </w:num>
  <w:num w:numId="18">
    <w:abstractNumId w:val="16"/>
  </w:num>
  <w:num w:numId="19">
    <w:abstractNumId w:val="6"/>
  </w:num>
  <w:num w:numId="20">
    <w:abstractNumId w:val="0"/>
  </w:num>
  <w:num w:numId="21">
    <w:abstractNumId w:val="3"/>
  </w:num>
  <w:num w:numId="22">
    <w:abstractNumId w:val="15"/>
  </w:num>
  <w:num w:numId="23">
    <w:abstractNumId w:val="21"/>
  </w:num>
  <w:num w:numId="24">
    <w:abstractNumId w:val="8"/>
  </w:num>
  <w:num w:numId="2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efaultTableStyle w:val="UPXMaterialTable"/>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961"/>
    <w:rsid w:val="000040B6"/>
    <w:rsid w:val="0000486B"/>
    <w:rsid w:val="00005A2E"/>
    <w:rsid w:val="00010893"/>
    <w:rsid w:val="00011261"/>
    <w:rsid w:val="000163CE"/>
    <w:rsid w:val="0001644E"/>
    <w:rsid w:val="00021523"/>
    <w:rsid w:val="0002170C"/>
    <w:rsid w:val="00026A82"/>
    <w:rsid w:val="000276A5"/>
    <w:rsid w:val="00030F93"/>
    <w:rsid w:val="000335A4"/>
    <w:rsid w:val="000345E4"/>
    <w:rsid w:val="000352F0"/>
    <w:rsid w:val="00036AF9"/>
    <w:rsid w:val="00037EBE"/>
    <w:rsid w:val="000409C4"/>
    <w:rsid w:val="00042BC2"/>
    <w:rsid w:val="000457C1"/>
    <w:rsid w:val="0005011B"/>
    <w:rsid w:val="00051C66"/>
    <w:rsid w:val="00052809"/>
    <w:rsid w:val="00054B0E"/>
    <w:rsid w:val="00055D6F"/>
    <w:rsid w:val="00057434"/>
    <w:rsid w:val="00057F8C"/>
    <w:rsid w:val="0006055B"/>
    <w:rsid w:val="00060B70"/>
    <w:rsid w:val="00063319"/>
    <w:rsid w:val="000657A0"/>
    <w:rsid w:val="00065AB6"/>
    <w:rsid w:val="0006647A"/>
    <w:rsid w:val="0006700A"/>
    <w:rsid w:val="000671BB"/>
    <w:rsid w:val="00070E70"/>
    <w:rsid w:val="00073135"/>
    <w:rsid w:val="00074D33"/>
    <w:rsid w:val="00075B61"/>
    <w:rsid w:val="00080F0C"/>
    <w:rsid w:val="000824B6"/>
    <w:rsid w:val="0008292E"/>
    <w:rsid w:val="00082EF6"/>
    <w:rsid w:val="00085D23"/>
    <w:rsid w:val="000915C5"/>
    <w:rsid w:val="00093883"/>
    <w:rsid w:val="0009418F"/>
    <w:rsid w:val="000956E3"/>
    <w:rsid w:val="000A3848"/>
    <w:rsid w:val="000A3E70"/>
    <w:rsid w:val="000A46A1"/>
    <w:rsid w:val="000A684C"/>
    <w:rsid w:val="000B1174"/>
    <w:rsid w:val="000C107B"/>
    <w:rsid w:val="000C1433"/>
    <w:rsid w:val="000C1B77"/>
    <w:rsid w:val="000C2811"/>
    <w:rsid w:val="000C6C78"/>
    <w:rsid w:val="000C78CF"/>
    <w:rsid w:val="000D0639"/>
    <w:rsid w:val="000D0717"/>
    <w:rsid w:val="000D0C14"/>
    <w:rsid w:val="000D0D22"/>
    <w:rsid w:val="000D11FD"/>
    <w:rsid w:val="000D1E00"/>
    <w:rsid w:val="000D534F"/>
    <w:rsid w:val="000D69E1"/>
    <w:rsid w:val="000E0135"/>
    <w:rsid w:val="000E0C9F"/>
    <w:rsid w:val="000E0ECB"/>
    <w:rsid w:val="000E295A"/>
    <w:rsid w:val="000E31C2"/>
    <w:rsid w:val="000E4963"/>
    <w:rsid w:val="000E7452"/>
    <w:rsid w:val="000F18E7"/>
    <w:rsid w:val="000F2C70"/>
    <w:rsid w:val="000F3735"/>
    <w:rsid w:val="000F38EC"/>
    <w:rsid w:val="000F5D60"/>
    <w:rsid w:val="000F783D"/>
    <w:rsid w:val="00100E86"/>
    <w:rsid w:val="00100F29"/>
    <w:rsid w:val="001038CC"/>
    <w:rsid w:val="00103A67"/>
    <w:rsid w:val="001042D0"/>
    <w:rsid w:val="00105046"/>
    <w:rsid w:val="001116D0"/>
    <w:rsid w:val="00111CFC"/>
    <w:rsid w:val="00112077"/>
    <w:rsid w:val="001132F6"/>
    <w:rsid w:val="0011444E"/>
    <w:rsid w:val="00115389"/>
    <w:rsid w:val="001158F6"/>
    <w:rsid w:val="001160A4"/>
    <w:rsid w:val="00125CB8"/>
    <w:rsid w:val="00126C20"/>
    <w:rsid w:val="00126FF3"/>
    <w:rsid w:val="001279C2"/>
    <w:rsid w:val="001303CA"/>
    <w:rsid w:val="00130C2A"/>
    <w:rsid w:val="00132A2A"/>
    <w:rsid w:val="0013537D"/>
    <w:rsid w:val="0013631E"/>
    <w:rsid w:val="00136C21"/>
    <w:rsid w:val="00140C6C"/>
    <w:rsid w:val="00141674"/>
    <w:rsid w:val="00141D54"/>
    <w:rsid w:val="00141EC2"/>
    <w:rsid w:val="00144E2A"/>
    <w:rsid w:val="00147E92"/>
    <w:rsid w:val="001522A0"/>
    <w:rsid w:val="001556FA"/>
    <w:rsid w:val="001611D6"/>
    <w:rsid w:val="0016306C"/>
    <w:rsid w:val="00164BBD"/>
    <w:rsid w:val="00166288"/>
    <w:rsid w:val="00166A8D"/>
    <w:rsid w:val="00170605"/>
    <w:rsid w:val="0017217E"/>
    <w:rsid w:val="001738E8"/>
    <w:rsid w:val="00173D93"/>
    <w:rsid w:val="001745B2"/>
    <w:rsid w:val="00174E61"/>
    <w:rsid w:val="001757C6"/>
    <w:rsid w:val="00176EFB"/>
    <w:rsid w:val="00181561"/>
    <w:rsid w:val="00181BE5"/>
    <w:rsid w:val="00182D8A"/>
    <w:rsid w:val="00184324"/>
    <w:rsid w:val="00184AFF"/>
    <w:rsid w:val="00185318"/>
    <w:rsid w:val="0018763F"/>
    <w:rsid w:val="0019167D"/>
    <w:rsid w:val="001923DC"/>
    <w:rsid w:val="0019514A"/>
    <w:rsid w:val="00197C4E"/>
    <w:rsid w:val="001A31F3"/>
    <w:rsid w:val="001A3350"/>
    <w:rsid w:val="001A392A"/>
    <w:rsid w:val="001A5196"/>
    <w:rsid w:val="001A61AE"/>
    <w:rsid w:val="001B3816"/>
    <w:rsid w:val="001B46D6"/>
    <w:rsid w:val="001B4CDF"/>
    <w:rsid w:val="001B616D"/>
    <w:rsid w:val="001B6CB3"/>
    <w:rsid w:val="001B78DF"/>
    <w:rsid w:val="001C0616"/>
    <w:rsid w:val="001C0E18"/>
    <w:rsid w:val="001C5785"/>
    <w:rsid w:val="001C7FFC"/>
    <w:rsid w:val="001D2F4C"/>
    <w:rsid w:val="001D5C29"/>
    <w:rsid w:val="001D7213"/>
    <w:rsid w:val="001E15E4"/>
    <w:rsid w:val="001E1E4F"/>
    <w:rsid w:val="001E5275"/>
    <w:rsid w:val="001E6E8A"/>
    <w:rsid w:val="001E71E5"/>
    <w:rsid w:val="001E7815"/>
    <w:rsid w:val="001E7BBA"/>
    <w:rsid w:val="001F007B"/>
    <w:rsid w:val="001F22ED"/>
    <w:rsid w:val="001F5025"/>
    <w:rsid w:val="001F64F0"/>
    <w:rsid w:val="001F71B7"/>
    <w:rsid w:val="00200422"/>
    <w:rsid w:val="0020199B"/>
    <w:rsid w:val="002036EA"/>
    <w:rsid w:val="002038EB"/>
    <w:rsid w:val="00203CCD"/>
    <w:rsid w:val="0020548D"/>
    <w:rsid w:val="00206CF4"/>
    <w:rsid w:val="0021285A"/>
    <w:rsid w:val="0022041B"/>
    <w:rsid w:val="00223559"/>
    <w:rsid w:val="00224A60"/>
    <w:rsid w:val="00225662"/>
    <w:rsid w:val="00225ABC"/>
    <w:rsid w:val="00227305"/>
    <w:rsid w:val="002328D3"/>
    <w:rsid w:val="00241FC8"/>
    <w:rsid w:val="00242C4A"/>
    <w:rsid w:val="002444E7"/>
    <w:rsid w:val="00245F45"/>
    <w:rsid w:val="002468DF"/>
    <w:rsid w:val="00250E1B"/>
    <w:rsid w:val="00251C1F"/>
    <w:rsid w:val="00260385"/>
    <w:rsid w:val="00260DA0"/>
    <w:rsid w:val="002612A1"/>
    <w:rsid w:val="0026345D"/>
    <w:rsid w:val="002661BB"/>
    <w:rsid w:val="00266656"/>
    <w:rsid w:val="00271A9B"/>
    <w:rsid w:val="00274B8A"/>
    <w:rsid w:val="00274BFA"/>
    <w:rsid w:val="00281386"/>
    <w:rsid w:val="00281E90"/>
    <w:rsid w:val="00283727"/>
    <w:rsid w:val="002865E3"/>
    <w:rsid w:val="0029006A"/>
    <w:rsid w:val="00292767"/>
    <w:rsid w:val="002A37BC"/>
    <w:rsid w:val="002A3C32"/>
    <w:rsid w:val="002A4422"/>
    <w:rsid w:val="002A63FD"/>
    <w:rsid w:val="002A7873"/>
    <w:rsid w:val="002B13C9"/>
    <w:rsid w:val="002B60AE"/>
    <w:rsid w:val="002C0DAE"/>
    <w:rsid w:val="002C18BC"/>
    <w:rsid w:val="002C1C7B"/>
    <w:rsid w:val="002C2ED7"/>
    <w:rsid w:val="002C64CE"/>
    <w:rsid w:val="002D1106"/>
    <w:rsid w:val="002D2F67"/>
    <w:rsid w:val="002D343F"/>
    <w:rsid w:val="002D4219"/>
    <w:rsid w:val="002D6021"/>
    <w:rsid w:val="002D6548"/>
    <w:rsid w:val="002E1232"/>
    <w:rsid w:val="002E1448"/>
    <w:rsid w:val="002E5228"/>
    <w:rsid w:val="002E57A4"/>
    <w:rsid w:val="002E5FF1"/>
    <w:rsid w:val="002E6C4E"/>
    <w:rsid w:val="002F1A27"/>
    <w:rsid w:val="002F22CD"/>
    <w:rsid w:val="002F2EA7"/>
    <w:rsid w:val="002F355E"/>
    <w:rsid w:val="002F3C05"/>
    <w:rsid w:val="002F6F2D"/>
    <w:rsid w:val="0030089B"/>
    <w:rsid w:val="00301041"/>
    <w:rsid w:val="00302978"/>
    <w:rsid w:val="0030341A"/>
    <w:rsid w:val="00304134"/>
    <w:rsid w:val="003047EE"/>
    <w:rsid w:val="0030503C"/>
    <w:rsid w:val="00305296"/>
    <w:rsid w:val="003063E1"/>
    <w:rsid w:val="003122C2"/>
    <w:rsid w:val="0031345D"/>
    <w:rsid w:val="0031393B"/>
    <w:rsid w:val="003216D4"/>
    <w:rsid w:val="003219F5"/>
    <w:rsid w:val="00323231"/>
    <w:rsid w:val="0032571E"/>
    <w:rsid w:val="0033135F"/>
    <w:rsid w:val="00331DAB"/>
    <w:rsid w:val="003348A4"/>
    <w:rsid w:val="00335197"/>
    <w:rsid w:val="0033534C"/>
    <w:rsid w:val="00335961"/>
    <w:rsid w:val="00343010"/>
    <w:rsid w:val="003436A3"/>
    <w:rsid w:val="003448C0"/>
    <w:rsid w:val="0034561D"/>
    <w:rsid w:val="00351A4F"/>
    <w:rsid w:val="00351F22"/>
    <w:rsid w:val="00353E92"/>
    <w:rsid w:val="00357F06"/>
    <w:rsid w:val="003608C9"/>
    <w:rsid w:val="00362ACD"/>
    <w:rsid w:val="003744DE"/>
    <w:rsid w:val="00374740"/>
    <w:rsid w:val="00376D27"/>
    <w:rsid w:val="003773D7"/>
    <w:rsid w:val="0038232D"/>
    <w:rsid w:val="0038323B"/>
    <w:rsid w:val="00390721"/>
    <w:rsid w:val="003907E9"/>
    <w:rsid w:val="003A347D"/>
    <w:rsid w:val="003A369D"/>
    <w:rsid w:val="003A3E88"/>
    <w:rsid w:val="003A6680"/>
    <w:rsid w:val="003B3045"/>
    <w:rsid w:val="003B3238"/>
    <w:rsid w:val="003C50B9"/>
    <w:rsid w:val="003C53FC"/>
    <w:rsid w:val="003C6F92"/>
    <w:rsid w:val="003D1B21"/>
    <w:rsid w:val="003D4D14"/>
    <w:rsid w:val="003D644E"/>
    <w:rsid w:val="003E31A7"/>
    <w:rsid w:val="003E373D"/>
    <w:rsid w:val="003E5C7D"/>
    <w:rsid w:val="003E6839"/>
    <w:rsid w:val="003E7816"/>
    <w:rsid w:val="003F4008"/>
    <w:rsid w:val="003F4859"/>
    <w:rsid w:val="003F5642"/>
    <w:rsid w:val="003F7C25"/>
    <w:rsid w:val="00401196"/>
    <w:rsid w:val="00401286"/>
    <w:rsid w:val="004031BB"/>
    <w:rsid w:val="004034A3"/>
    <w:rsid w:val="00403FD5"/>
    <w:rsid w:val="00405788"/>
    <w:rsid w:val="0041322F"/>
    <w:rsid w:val="00417C60"/>
    <w:rsid w:val="00417F14"/>
    <w:rsid w:val="00421766"/>
    <w:rsid w:val="00423213"/>
    <w:rsid w:val="00427237"/>
    <w:rsid w:val="00430518"/>
    <w:rsid w:val="00432341"/>
    <w:rsid w:val="00435164"/>
    <w:rsid w:val="004360F1"/>
    <w:rsid w:val="004421FA"/>
    <w:rsid w:val="00445F59"/>
    <w:rsid w:val="00446446"/>
    <w:rsid w:val="00451471"/>
    <w:rsid w:val="00451ADA"/>
    <w:rsid w:val="00452463"/>
    <w:rsid w:val="00454C1A"/>
    <w:rsid w:val="00455F9B"/>
    <w:rsid w:val="004614A2"/>
    <w:rsid w:val="004619D5"/>
    <w:rsid w:val="00461CA1"/>
    <w:rsid w:val="0046404A"/>
    <w:rsid w:val="00467E51"/>
    <w:rsid w:val="004713D1"/>
    <w:rsid w:val="00477926"/>
    <w:rsid w:val="00477EE5"/>
    <w:rsid w:val="0048627C"/>
    <w:rsid w:val="00486E51"/>
    <w:rsid w:val="004909EE"/>
    <w:rsid w:val="00492DB0"/>
    <w:rsid w:val="004A04F7"/>
    <w:rsid w:val="004A0ED3"/>
    <w:rsid w:val="004A1A43"/>
    <w:rsid w:val="004A4863"/>
    <w:rsid w:val="004A4C18"/>
    <w:rsid w:val="004A5B55"/>
    <w:rsid w:val="004A7A87"/>
    <w:rsid w:val="004B35AB"/>
    <w:rsid w:val="004B3BB2"/>
    <w:rsid w:val="004B69CB"/>
    <w:rsid w:val="004B74E1"/>
    <w:rsid w:val="004B75AD"/>
    <w:rsid w:val="004C1998"/>
    <w:rsid w:val="004C373A"/>
    <w:rsid w:val="004D0074"/>
    <w:rsid w:val="004D09EA"/>
    <w:rsid w:val="004D13AE"/>
    <w:rsid w:val="004D1CA2"/>
    <w:rsid w:val="004D3880"/>
    <w:rsid w:val="004D4553"/>
    <w:rsid w:val="004D772E"/>
    <w:rsid w:val="004E635B"/>
    <w:rsid w:val="004F3079"/>
    <w:rsid w:val="004F41B8"/>
    <w:rsid w:val="004F458E"/>
    <w:rsid w:val="004F487F"/>
    <w:rsid w:val="004F5E66"/>
    <w:rsid w:val="004F631B"/>
    <w:rsid w:val="005066EA"/>
    <w:rsid w:val="00507984"/>
    <w:rsid w:val="00510E21"/>
    <w:rsid w:val="005167B1"/>
    <w:rsid w:val="00521FD4"/>
    <w:rsid w:val="00523045"/>
    <w:rsid w:val="0052311A"/>
    <w:rsid w:val="0052340A"/>
    <w:rsid w:val="00524459"/>
    <w:rsid w:val="00524CD5"/>
    <w:rsid w:val="005250B2"/>
    <w:rsid w:val="00526E56"/>
    <w:rsid w:val="00530D83"/>
    <w:rsid w:val="0053197E"/>
    <w:rsid w:val="005319CA"/>
    <w:rsid w:val="00533416"/>
    <w:rsid w:val="0053438B"/>
    <w:rsid w:val="00535A82"/>
    <w:rsid w:val="00535D64"/>
    <w:rsid w:val="00537446"/>
    <w:rsid w:val="00540010"/>
    <w:rsid w:val="00540F6A"/>
    <w:rsid w:val="005434D5"/>
    <w:rsid w:val="005449BB"/>
    <w:rsid w:val="00547FF9"/>
    <w:rsid w:val="00551000"/>
    <w:rsid w:val="0055365D"/>
    <w:rsid w:val="005546E1"/>
    <w:rsid w:val="005602F0"/>
    <w:rsid w:val="005645B1"/>
    <w:rsid w:val="0056515E"/>
    <w:rsid w:val="00566B5B"/>
    <w:rsid w:val="00566EA0"/>
    <w:rsid w:val="00567294"/>
    <w:rsid w:val="00576580"/>
    <w:rsid w:val="0057681B"/>
    <w:rsid w:val="005900D0"/>
    <w:rsid w:val="00593A25"/>
    <w:rsid w:val="00597ABC"/>
    <w:rsid w:val="005A2175"/>
    <w:rsid w:val="005A46D5"/>
    <w:rsid w:val="005A4D1F"/>
    <w:rsid w:val="005B3281"/>
    <w:rsid w:val="005B452A"/>
    <w:rsid w:val="005B56E9"/>
    <w:rsid w:val="005C0742"/>
    <w:rsid w:val="005C0D6F"/>
    <w:rsid w:val="005C14C4"/>
    <w:rsid w:val="005C232C"/>
    <w:rsid w:val="005C61BD"/>
    <w:rsid w:val="005D17E0"/>
    <w:rsid w:val="005D2181"/>
    <w:rsid w:val="005D393B"/>
    <w:rsid w:val="005D5772"/>
    <w:rsid w:val="005D6E0B"/>
    <w:rsid w:val="005D7014"/>
    <w:rsid w:val="005E4364"/>
    <w:rsid w:val="005F034D"/>
    <w:rsid w:val="005F1C24"/>
    <w:rsid w:val="005F3258"/>
    <w:rsid w:val="005F3692"/>
    <w:rsid w:val="005F4C9A"/>
    <w:rsid w:val="005F60B8"/>
    <w:rsid w:val="00603058"/>
    <w:rsid w:val="006036B0"/>
    <w:rsid w:val="006039D3"/>
    <w:rsid w:val="00605A9B"/>
    <w:rsid w:val="006073E7"/>
    <w:rsid w:val="00607B71"/>
    <w:rsid w:val="00614DE6"/>
    <w:rsid w:val="006160E8"/>
    <w:rsid w:val="006178F4"/>
    <w:rsid w:val="00625318"/>
    <w:rsid w:val="0062607A"/>
    <w:rsid w:val="0063301B"/>
    <w:rsid w:val="00633A1A"/>
    <w:rsid w:val="00633DC0"/>
    <w:rsid w:val="00633E6D"/>
    <w:rsid w:val="006400FA"/>
    <w:rsid w:val="00642791"/>
    <w:rsid w:val="006502B1"/>
    <w:rsid w:val="00651990"/>
    <w:rsid w:val="00654CB8"/>
    <w:rsid w:val="0066251D"/>
    <w:rsid w:val="006651F2"/>
    <w:rsid w:val="00666F5F"/>
    <w:rsid w:val="00674F96"/>
    <w:rsid w:val="006751D7"/>
    <w:rsid w:val="00675F7F"/>
    <w:rsid w:val="006821B7"/>
    <w:rsid w:val="006843CA"/>
    <w:rsid w:val="006903EA"/>
    <w:rsid w:val="006919FF"/>
    <w:rsid w:val="00697736"/>
    <w:rsid w:val="006A0483"/>
    <w:rsid w:val="006A05A0"/>
    <w:rsid w:val="006A21F1"/>
    <w:rsid w:val="006A4679"/>
    <w:rsid w:val="006A7A6A"/>
    <w:rsid w:val="006B074B"/>
    <w:rsid w:val="006B288B"/>
    <w:rsid w:val="006B2C75"/>
    <w:rsid w:val="006B3629"/>
    <w:rsid w:val="006B5648"/>
    <w:rsid w:val="006B7AF1"/>
    <w:rsid w:val="006B7CFB"/>
    <w:rsid w:val="006B7D46"/>
    <w:rsid w:val="006C16E1"/>
    <w:rsid w:val="006D68FF"/>
    <w:rsid w:val="006E53BD"/>
    <w:rsid w:val="006E55E6"/>
    <w:rsid w:val="006E56BD"/>
    <w:rsid w:val="006F1898"/>
    <w:rsid w:val="006F1CED"/>
    <w:rsid w:val="006F2279"/>
    <w:rsid w:val="006F2767"/>
    <w:rsid w:val="006F458D"/>
    <w:rsid w:val="006F6A37"/>
    <w:rsid w:val="00701114"/>
    <w:rsid w:val="00705C34"/>
    <w:rsid w:val="00711560"/>
    <w:rsid w:val="00712813"/>
    <w:rsid w:val="00714AC0"/>
    <w:rsid w:val="0072086B"/>
    <w:rsid w:val="00721FDA"/>
    <w:rsid w:val="007237AA"/>
    <w:rsid w:val="00725B7A"/>
    <w:rsid w:val="0072617A"/>
    <w:rsid w:val="00726A88"/>
    <w:rsid w:val="00732AAB"/>
    <w:rsid w:val="007332F6"/>
    <w:rsid w:val="007360DF"/>
    <w:rsid w:val="00736EC7"/>
    <w:rsid w:val="0073702A"/>
    <w:rsid w:val="00737248"/>
    <w:rsid w:val="00742AB6"/>
    <w:rsid w:val="007461B4"/>
    <w:rsid w:val="007551FA"/>
    <w:rsid w:val="00755991"/>
    <w:rsid w:val="00756356"/>
    <w:rsid w:val="00757D42"/>
    <w:rsid w:val="00767616"/>
    <w:rsid w:val="00767A4B"/>
    <w:rsid w:val="007746AE"/>
    <w:rsid w:val="007754EE"/>
    <w:rsid w:val="00777DC1"/>
    <w:rsid w:val="00787545"/>
    <w:rsid w:val="007876C3"/>
    <w:rsid w:val="0079112D"/>
    <w:rsid w:val="007916AE"/>
    <w:rsid w:val="00796DD9"/>
    <w:rsid w:val="00797266"/>
    <w:rsid w:val="007A23FA"/>
    <w:rsid w:val="007A492E"/>
    <w:rsid w:val="007B2DF1"/>
    <w:rsid w:val="007B2F52"/>
    <w:rsid w:val="007B34FF"/>
    <w:rsid w:val="007B45ED"/>
    <w:rsid w:val="007C13C8"/>
    <w:rsid w:val="007C17D8"/>
    <w:rsid w:val="007C3B11"/>
    <w:rsid w:val="007C6105"/>
    <w:rsid w:val="007C6373"/>
    <w:rsid w:val="007C65A1"/>
    <w:rsid w:val="007D3841"/>
    <w:rsid w:val="007D5B78"/>
    <w:rsid w:val="007D6398"/>
    <w:rsid w:val="007E16CE"/>
    <w:rsid w:val="007E32FD"/>
    <w:rsid w:val="007E38CC"/>
    <w:rsid w:val="007E7C6D"/>
    <w:rsid w:val="007F1477"/>
    <w:rsid w:val="007F1B4D"/>
    <w:rsid w:val="007F2721"/>
    <w:rsid w:val="007F3A29"/>
    <w:rsid w:val="007F777E"/>
    <w:rsid w:val="00802ED7"/>
    <w:rsid w:val="00812F57"/>
    <w:rsid w:val="00820F58"/>
    <w:rsid w:val="0082264A"/>
    <w:rsid w:val="008338CF"/>
    <w:rsid w:val="00833C78"/>
    <w:rsid w:val="00840B43"/>
    <w:rsid w:val="008426FD"/>
    <w:rsid w:val="00850DBC"/>
    <w:rsid w:val="008568EC"/>
    <w:rsid w:val="008627AC"/>
    <w:rsid w:val="00863353"/>
    <w:rsid w:val="00870F68"/>
    <w:rsid w:val="00872142"/>
    <w:rsid w:val="00874867"/>
    <w:rsid w:val="00875E1C"/>
    <w:rsid w:val="00876B5F"/>
    <w:rsid w:val="00881922"/>
    <w:rsid w:val="00891E55"/>
    <w:rsid w:val="0089388C"/>
    <w:rsid w:val="00893B06"/>
    <w:rsid w:val="008941DB"/>
    <w:rsid w:val="00895B5E"/>
    <w:rsid w:val="008A20D3"/>
    <w:rsid w:val="008A2603"/>
    <w:rsid w:val="008A4301"/>
    <w:rsid w:val="008A61DC"/>
    <w:rsid w:val="008A68C9"/>
    <w:rsid w:val="008A6D15"/>
    <w:rsid w:val="008B1818"/>
    <w:rsid w:val="008B2960"/>
    <w:rsid w:val="008B3250"/>
    <w:rsid w:val="008B3377"/>
    <w:rsid w:val="008B37CC"/>
    <w:rsid w:val="008B3D4C"/>
    <w:rsid w:val="008B58E3"/>
    <w:rsid w:val="008B5E64"/>
    <w:rsid w:val="008C1122"/>
    <w:rsid w:val="008C2C06"/>
    <w:rsid w:val="008C4FA2"/>
    <w:rsid w:val="008D1753"/>
    <w:rsid w:val="008E06E0"/>
    <w:rsid w:val="008E5B75"/>
    <w:rsid w:val="008E5EF2"/>
    <w:rsid w:val="008E7A74"/>
    <w:rsid w:val="008F436F"/>
    <w:rsid w:val="008F455A"/>
    <w:rsid w:val="00902A75"/>
    <w:rsid w:val="0090392C"/>
    <w:rsid w:val="00904533"/>
    <w:rsid w:val="00906722"/>
    <w:rsid w:val="00912D11"/>
    <w:rsid w:val="0091445B"/>
    <w:rsid w:val="00914ACD"/>
    <w:rsid w:val="0091789A"/>
    <w:rsid w:val="00917E94"/>
    <w:rsid w:val="00921089"/>
    <w:rsid w:val="009225AD"/>
    <w:rsid w:val="00923383"/>
    <w:rsid w:val="00931086"/>
    <w:rsid w:val="0094017A"/>
    <w:rsid w:val="009405D3"/>
    <w:rsid w:val="00941577"/>
    <w:rsid w:val="00945212"/>
    <w:rsid w:val="00947426"/>
    <w:rsid w:val="00947D50"/>
    <w:rsid w:val="00951A8C"/>
    <w:rsid w:val="00952F35"/>
    <w:rsid w:val="00955BFC"/>
    <w:rsid w:val="0096041D"/>
    <w:rsid w:val="0096389B"/>
    <w:rsid w:val="00965787"/>
    <w:rsid w:val="00966587"/>
    <w:rsid w:val="00967565"/>
    <w:rsid w:val="00971078"/>
    <w:rsid w:val="00972C78"/>
    <w:rsid w:val="00974932"/>
    <w:rsid w:val="009765D4"/>
    <w:rsid w:val="0098039F"/>
    <w:rsid w:val="00981B3E"/>
    <w:rsid w:val="00987C97"/>
    <w:rsid w:val="009909A9"/>
    <w:rsid w:val="0099586F"/>
    <w:rsid w:val="00996B52"/>
    <w:rsid w:val="009A0C65"/>
    <w:rsid w:val="009A11C6"/>
    <w:rsid w:val="009A14BD"/>
    <w:rsid w:val="009B0602"/>
    <w:rsid w:val="009B43F9"/>
    <w:rsid w:val="009C03DF"/>
    <w:rsid w:val="009C1138"/>
    <w:rsid w:val="009C47CC"/>
    <w:rsid w:val="009C59F0"/>
    <w:rsid w:val="009D06EC"/>
    <w:rsid w:val="009D1D06"/>
    <w:rsid w:val="009D64C4"/>
    <w:rsid w:val="009E0470"/>
    <w:rsid w:val="009E4DD1"/>
    <w:rsid w:val="009E605D"/>
    <w:rsid w:val="009E75FE"/>
    <w:rsid w:val="009F489D"/>
    <w:rsid w:val="009F63C1"/>
    <w:rsid w:val="009F734E"/>
    <w:rsid w:val="00A02910"/>
    <w:rsid w:val="00A03DF9"/>
    <w:rsid w:val="00A03F14"/>
    <w:rsid w:val="00A0489E"/>
    <w:rsid w:val="00A13AC3"/>
    <w:rsid w:val="00A16AF5"/>
    <w:rsid w:val="00A25D0C"/>
    <w:rsid w:val="00A26E97"/>
    <w:rsid w:val="00A27AF0"/>
    <w:rsid w:val="00A33E9A"/>
    <w:rsid w:val="00A347F5"/>
    <w:rsid w:val="00A35613"/>
    <w:rsid w:val="00A37E71"/>
    <w:rsid w:val="00A404A5"/>
    <w:rsid w:val="00A41D92"/>
    <w:rsid w:val="00A420E7"/>
    <w:rsid w:val="00A5031D"/>
    <w:rsid w:val="00A51574"/>
    <w:rsid w:val="00A55B77"/>
    <w:rsid w:val="00A55CF6"/>
    <w:rsid w:val="00A567CC"/>
    <w:rsid w:val="00A61E49"/>
    <w:rsid w:val="00A62B06"/>
    <w:rsid w:val="00A6306D"/>
    <w:rsid w:val="00A63C20"/>
    <w:rsid w:val="00A63E32"/>
    <w:rsid w:val="00A65EB2"/>
    <w:rsid w:val="00A6651B"/>
    <w:rsid w:val="00A70297"/>
    <w:rsid w:val="00A7218C"/>
    <w:rsid w:val="00A73C2D"/>
    <w:rsid w:val="00A750A8"/>
    <w:rsid w:val="00A75BF7"/>
    <w:rsid w:val="00A75C65"/>
    <w:rsid w:val="00A77DDA"/>
    <w:rsid w:val="00A80287"/>
    <w:rsid w:val="00A804E9"/>
    <w:rsid w:val="00A834B6"/>
    <w:rsid w:val="00A84508"/>
    <w:rsid w:val="00A8566B"/>
    <w:rsid w:val="00A8569D"/>
    <w:rsid w:val="00A86514"/>
    <w:rsid w:val="00A868C0"/>
    <w:rsid w:val="00A86ABA"/>
    <w:rsid w:val="00A90985"/>
    <w:rsid w:val="00A97252"/>
    <w:rsid w:val="00A97605"/>
    <w:rsid w:val="00AA351B"/>
    <w:rsid w:val="00AB0F83"/>
    <w:rsid w:val="00AB3BDE"/>
    <w:rsid w:val="00AB63F4"/>
    <w:rsid w:val="00AB64BD"/>
    <w:rsid w:val="00AB710D"/>
    <w:rsid w:val="00AC2BBF"/>
    <w:rsid w:val="00AD0E85"/>
    <w:rsid w:val="00AD2282"/>
    <w:rsid w:val="00AD235E"/>
    <w:rsid w:val="00AD3675"/>
    <w:rsid w:val="00AD40A7"/>
    <w:rsid w:val="00AE5C88"/>
    <w:rsid w:val="00AF35D0"/>
    <w:rsid w:val="00AF6B58"/>
    <w:rsid w:val="00AF6E51"/>
    <w:rsid w:val="00AF7475"/>
    <w:rsid w:val="00B03F08"/>
    <w:rsid w:val="00B0618D"/>
    <w:rsid w:val="00B07325"/>
    <w:rsid w:val="00B076FD"/>
    <w:rsid w:val="00B10412"/>
    <w:rsid w:val="00B13C84"/>
    <w:rsid w:val="00B14512"/>
    <w:rsid w:val="00B145FF"/>
    <w:rsid w:val="00B16B52"/>
    <w:rsid w:val="00B170CB"/>
    <w:rsid w:val="00B17839"/>
    <w:rsid w:val="00B200C3"/>
    <w:rsid w:val="00B2437E"/>
    <w:rsid w:val="00B26CD5"/>
    <w:rsid w:val="00B34ED4"/>
    <w:rsid w:val="00B36CD1"/>
    <w:rsid w:val="00B46C2E"/>
    <w:rsid w:val="00B52106"/>
    <w:rsid w:val="00B53274"/>
    <w:rsid w:val="00B5497A"/>
    <w:rsid w:val="00B61390"/>
    <w:rsid w:val="00B6209A"/>
    <w:rsid w:val="00B631A2"/>
    <w:rsid w:val="00B652CC"/>
    <w:rsid w:val="00B749D8"/>
    <w:rsid w:val="00B75122"/>
    <w:rsid w:val="00B75EB5"/>
    <w:rsid w:val="00B7695F"/>
    <w:rsid w:val="00B80EE9"/>
    <w:rsid w:val="00B83DCB"/>
    <w:rsid w:val="00B853C5"/>
    <w:rsid w:val="00B87C89"/>
    <w:rsid w:val="00B91345"/>
    <w:rsid w:val="00B93D7F"/>
    <w:rsid w:val="00B94C5E"/>
    <w:rsid w:val="00B951C2"/>
    <w:rsid w:val="00B96BB6"/>
    <w:rsid w:val="00BA200A"/>
    <w:rsid w:val="00BA3BAD"/>
    <w:rsid w:val="00BA475E"/>
    <w:rsid w:val="00BA49B6"/>
    <w:rsid w:val="00BA5535"/>
    <w:rsid w:val="00BA61C8"/>
    <w:rsid w:val="00BB046D"/>
    <w:rsid w:val="00BB1469"/>
    <w:rsid w:val="00BB23A0"/>
    <w:rsid w:val="00BB38C9"/>
    <w:rsid w:val="00BC3591"/>
    <w:rsid w:val="00BC372B"/>
    <w:rsid w:val="00BC5D83"/>
    <w:rsid w:val="00BD2977"/>
    <w:rsid w:val="00BD2D70"/>
    <w:rsid w:val="00BD43CA"/>
    <w:rsid w:val="00BD51DC"/>
    <w:rsid w:val="00BD5468"/>
    <w:rsid w:val="00BD6096"/>
    <w:rsid w:val="00BE17CB"/>
    <w:rsid w:val="00BE198B"/>
    <w:rsid w:val="00BE261A"/>
    <w:rsid w:val="00BE2BEB"/>
    <w:rsid w:val="00BE6796"/>
    <w:rsid w:val="00BF039F"/>
    <w:rsid w:val="00BF4280"/>
    <w:rsid w:val="00BF64A5"/>
    <w:rsid w:val="00BF7A0D"/>
    <w:rsid w:val="00C00796"/>
    <w:rsid w:val="00C04139"/>
    <w:rsid w:val="00C0441F"/>
    <w:rsid w:val="00C0677C"/>
    <w:rsid w:val="00C13B43"/>
    <w:rsid w:val="00C26CDE"/>
    <w:rsid w:val="00C316CA"/>
    <w:rsid w:val="00C343AE"/>
    <w:rsid w:val="00C3597A"/>
    <w:rsid w:val="00C436A4"/>
    <w:rsid w:val="00C437EE"/>
    <w:rsid w:val="00C548F6"/>
    <w:rsid w:val="00C55479"/>
    <w:rsid w:val="00C56D63"/>
    <w:rsid w:val="00C57C02"/>
    <w:rsid w:val="00C616F4"/>
    <w:rsid w:val="00C62A98"/>
    <w:rsid w:val="00C63181"/>
    <w:rsid w:val="00C6548E"/>
    <w:rsid w:val="00C66957"/>
    <w:rsid w:val="00C66D24"/>
    <w:rsid w:val="00C66F91"/>
    <w:rsid w:val="00C67F0F"/>
    <w:rsid w:val="00C76E8A"/>
    <w:rsid w:val="00C832F7"/>
    <w:rsid w:val="00C86C04"/>
    <w:rsid w:val="00C92433"/>
    <w:rsid w:val="00C92EF5"/>
    <w:rsid w:val="00CA47A2"/>
    <w:rsid w:val="00CB2328"/>
    <w:rsid w:val="00CC322F"/>
    <w:rsid w:val="00CC63E5"/>
    <w:rsid w:val="00CD354B"/>
    <w:rsid w:val="00CD392F"/>
    <w:rsid w:val="00CD4139"/>
    <w:rsid w:val="00CD6537"/>
    <w:rsid w:val="00CD6B32"/>
    <w:rsid w:val="00CD6C5E"/>
    <w:rsid w:val="00CE438C"/>
    <w:rsid w:val="00CE64E7"/>
    <w:rsid w:val="00CF07D5"/>
    <w:rsid w:val="00CF2FDE"/>
    <w:rsid w:val="00CF3A54"/>
    <w:rsid w:val="00CF3AA9"/>
    <w:rsid w:val="00CF4355"/>
    <w:rsid w:val="00CF4791"/>
    <w:rsid w:val="00CF4E74"/>
    <w:rsid w:val="00D0344B"/>
    <w:rsid w:val="00D03D8D"/>
    <w:rsid w:val="00D05DA9"/>
    <w:rsid w:val="00D06477"/>
    <w:rsid w:val="00D1067E"/>
    <w:rsid w:val="00D1219E"/>
    <w:rsid w:val="00D13230"/>
    <w:rsid w:val="00D16688"/>
    <w:rsid w:val="00D209F4"/>
    <w:rsid w:val="00D25415"/>
    <w:rsid w:val="00D26687"/>
    <w:rsid w:val="00D26AD6"/>
    <w:rsid w:val="00D31740"/>
    <w:rsid w:val="00D33273"/>
    <w:rsid w:val="00D35856"/>
    <w:rsid w:val="00D35A0B"/>
    <w:rsid w:val="00D3638A"/>
    <w:rsid w:val="00D37F3C"/>
    <w:rsid w:val="00D45496"/>
    <w:rsid w:val="00D46EEA"/>
    <w:rsid w:val="00D51FE4"/>
    <w:rsid w:val="00D52ECD"/>
    <w:rsid w:val="00D5337F"/>
    <w:rsid w:val="00D6251D"/>
    <w:rsid w:val="00D62979"/>
    <w:rsid w:val="00D62CCC"/>
    <w:rsid w:val="00D62CFC"/>
    <w:rsid w:val="00D6401E"/>
    <w:rsid w:val="00D70495"/>
    <w:rsid w:val="00D72B43"/>
    <w:rsid w:val="00D73FAC"/>
    <w:rsid w:val="00D8194E"/>
    <w:rsid w:val="00D849DA"/>
    <w:rsid w:val="00D84C5C"/>
    <w:rsid w:val="00D91039"/>
    <w:rsid w:val="00D929A2"/>
    <w:rsid w:val="00D936B1"/>
    <w:rsid w:val="00D94D83"/>
    <w:rsid w:val="00DA2A99"/>
    <w:rsid w:val="00DA331A"/>
    <w:rsid w:val="00DA3709"/>
    <w:rsid w:val="00DA49C4"/>
    <w:rsid w:val="00DA557A"/>
    <w:rsid w:val="00DA7102"/>
    <w:rsid w:val="00DB1757"/>
    <w:rsid w:val="00DB3E9A"/>
    <w:rsid w:val="00DB4E01"/>
    <w:rsid w:val="00DC1E48"/>
    <w:rsid w:val="00DC3AEC"/>
    <w:rsid w:val="00DC3BAA"/>
    <w:rsid w:val="00DC7FB0"/>
    <w:rsid w:val="00DD008A"/>
    <w:rsid w:val="00DD1173"/>
    <w:rsid w:val="00DD4819"/>
    <w:rsid w:val="00DD4FB2"/>
    <w:rsid w:val="00DE1896"/>
    <w:rsid w:val="00DE5C3E"/>
    <w:rsid w:val="00DF25F2"/>
    <w:rsid w:val="00DF29B4"/>
    <w:rsid w:val="00DF5BE9"/>
    <w:rsid w:val="00E00215"/>
    <w:rsid w:val="00E01865"/>
    <w:rsid w:val="00E10278"/>
    <w:rsid w:val="00E1317F"/>
    <w:rsid w:val="00E137F4"/>
    <w:rsid w:val="00E15C6B"/>
    <w:rsid w:val="00E17229"/>
    <w:rsid w:val="00E23653"/>
    <w:rsid w:val="00E30223"/>
    <w:rsid w:val="00E32ACA"/>
    <w:rsid w:val="00E34279"/>
    <w:rsid w:val="00E35AF7"/>
    <w:rsid w:val="00E426B7"/>
    <w:rsid w:val="00E45E95"/>
    <w:rsid w:val="00E45F2B"/>
    <w:rsid w:val="00E46397"/>
    <w:rsid w:val="00E463D8"/>
    <w:rsid w:val="00E47332"/>
    <w:rsid w:val="00E474EE"/>
    <w:rsid w:val="00E502A0"/>
    <w:rsid w:val="00E50A02"/>
    <w:rsid w:val="00E50E55"/>
    <w:rsid w:val="00E50E9A"/>
    <w:rsid w:val="00E52E13"/>
    <w:rsid w:val="00E55AB0"/>
    <w:rsid w:val="00E61BA8"/>
    <w:rsid w:val="00E62205"/>
    <w:rsid w:val="00E70D29"/>
    <w:rsid w:val="00E718FE"/>
    <w:rsid w:val="00E72CEF"/>
    <w:rsid w:val="00E72F5E"/>
    <w:rsid w:val="00E7356F"/>
    <w:rsid w:val="00E74579"/>
    <w:rsid w:val="00E77320"/>
    <w:rsid w:val="00E83121"/>
    <w:rsid w:val="00E86DC9"/>
    <w:rsid w:val="00E8790E"/>
    <w:rsid w:val="00E92BF1"/>
    <w:rsid w:val="00E956DC"/>
    <w:rsid w:val="00E97A70"/>
    <w:rsid w:val="00E97F3E"/>
    <w:rsid w:val="00EA14FE"/>
    <w:rsid w:val="00EA23B9"/>
    <w:rsid w:val="00EA57CE"/>
    <w:rsid w:val="00EA6FD5"/>
    <w:rsid w:val="00EB0CBA"/>
    <w:rsid w:val="00EB2375"/>
    <w:rsid w:val="00EB2CCE"/>
    <w:rsid w:val="00EB431B"/>
    <w:rsid w:val="00EB4BD4"/>
    <w:rsid w:val="00EB4C0D"/>
    <w:rsid w:val="00EC2BAE"/>
    <w:rsid w:val="00EC3945"/>
    <w:rsid w:val="00EC433B"/>
    <w:rsid w:val="00EC4CE0"/>
    <w:rsid w:val="00EC5E69"/>
    <w:rsid w:val="00EC65BE"/>
    <w:rsid w:val="00EC7351"/>
    <w:rsid w:val="00ED07D0"/>
    <w:rsid w:val="00ED21A4"/>
    <w:rsid w:val="00ED448A"/>
    <w:rsid w:val="00ED5A2D"/>
    <w:rsid w:val="00ED5DBD"/>
    <w:rsid w:val="00ED6FA8"/>
    <w:rsid w:val="00ED7BE1"/>
    <w:rsid w:val="00EE0789"/>
    <w:rsid w:val="00EE485F"/>
    <w:rsid w:val="00EE62CD"/>
    <w:rsid w:val="00EE6AA2"/>
    <w:rsid w:val="00EF2FE9"/>
    <w:rsid w:val="00EF5A2B"/>
    <w:rsid w:val="00EF6EE4"/>
    <w:rsid w:val="00F013BE"/>
    <w:rsid w:val="00F03212"/>
    <w:rsid w:val="00F048D7"/>
    <w:rsid w:val="00F04B23"/>
    <w:rsid w:val="00F10652"/>
    <w:rsid w:val="00F12485"/>
    <w:rsid w:val="00F1519B"/>
    <w:rsid w:val="00F15201"/>
    <w:rsid w:val="00F153CC"/>
    <w:rsid w:val="00F176F0"/>
    <w:rsid w:val="00F20546"/>
    <w:rsid w:val="00F206E7"/>
    <w:rsid w:val="00F26269"/>
    <w:rsid w:val="00F26F80"/>
    <w:rsid w:val="00F35EA6"/>
    <w:rsid w:val="00F42512"/>
    <w:rsid w:val="00F42C9D"/>
    <w:rsid w:val="00F42FCF"/>
    <w:rsid w:val="00F4394D"/>
    <w:rsid w:val="00F45B7C"/>
    <w:rsid w:val="00F460A0"/>
    <w:rsid w:val="00F52CA0"/>
    <w:rsid w:val="00F5410A"/>
    <w:rsid w:val="00F57032"/>
    <w:rsid w:val="00F5724B"/>
    <w:rsid w:val="00F63CB0"/>
    <w:rsid w:val="00F65D17"/>
    <w:rsid w:val="00F6795B"/>
    <w:rsid w:val="00F70C4B"/>
    <w:rsid w:val="00F725EC"/>
    <w:rsid w:val="00F743E5"/>
    <w:rsid w:val="00F74955"/>
    <w:rsid w:val="00F75EE3"/>
    <w:rsid w:val="00F76446"/>
    <w:rsid w:val="00F76C1A"/>
    <w:rsid w:val="00F774A1"/>
    <w:rsid w:val="00F77EDB"/>
    <w:rsid w:val="00F91696"/>
    <w:rsid w:val="00F96FF0"/>
    <w:rsid w:val="00FA0491"/>
    <w:rsid w:val="00FA1212"/>
    <w:rsid w:val="00FA4D10"/>
    <w:rsid w:val="00FA4F68"/>
    <w:rsid w:val="00FB7D74"/>
    <w:rsid w:val="00FC32CF"/>
    <w:rsid w:val="00FC3822"/>
    <w:rsid w:val="00FC7877"/>
    <w:rsid w:val="00FD0C0B"/>
    <w:rsid w:val="00FD0F0C"/>
    <w:rsid w:val="00FD2F4E"/>
    <w:rsid w:val="00FE072C"/>
    <w:rsid w:val="00FE09F6"/>
    <w:rsid w:val="00FE0C63"/>
    <w:rsid w:val="00FE137E"/>
    <w:rsid w:val="00FE3032"/>
    <w:rsid w:val="00FE323E"/>
    <w:rsid w:val="00FE32DF"/>
    <w:rsid w:val="00FE37E9"/>
    <w:rsid w:val="00FE6AB1"/>
    <w:rsid w:val="00FF3746"/>
    <w:rsid w:val="00FF65E1"/>
    <w:rsid w:val="00FF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77547C"/>
  <w15:chartTrackingRefBased/>
  <w15:docId w15:val="{296253DD-6B29-48DD-B3DB-FBA634AA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Hyperlink" w:uiPriority="99"/>
    <w:lsdException w:name="Emphasis" w:uiPriority="20"/>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1757"/>
    <w:pPr>
      <w:widowControl w:val="0"/>
    </w:pPr>
    <w:rPr>
      <w:rFonts w:ascii="Arial" w:hAnsi="Arial" w:cs="Arial"/>
    </w:rPr>
  </w:style>
  <w:style w:type="paragraph" w:styleId="Heading1">
    <w:name w:val="heading 1"/>
    <w:basedOn w:val="Heading0"/>
    <w:next w:val="Normal"/>
    <w:link w:val="Heading1Char"/>
    <w:qFormat/>
    <w:rsid w:val="007E16CE"/>
    <w:pPr>
      <w:outlineLvl w:val="0"/>
    </w:pPr>
  </w:style>
  <w:style w:type="paragraph" w:styleId="Heading2">
    <w:name w:val="heading 2"/>
    <w:basedOn w:val="Normal"/>
    <w:next w:val="Normal"/>
    <w:link w:val="Heading2Char"/>
    <w:uiPriority w:val="9"/>
    <w:unhideWhenUsed/>
    <w:qFormat/>
    <w:rsid w:val="007E16CE"/>
    <w:pPr>
      <w:outlineLvl w:val="1"/>
    </w:pPr>
    <w:rPr>
      <w:rFonts w:cs="Times New Roman"/>
      <w:b/>
      <w:sz w:val="22"/>
      <w:lang w:val="x-none" w:eastAsia="x-none"/>
    </w:rPr>
  </w:style>
  <w:style w:type="paragraph" w:styleId="Heading3">
    <w:name w:val="heading 3"/>
    <w:basedOn w:val="Heading2"/>
    <w:next w:val="Normal"/>
    <w:uiPriority w:val="9"/>
    <w:qFormat/>
    <w:rsid w:val="007E16CE"/>
    <w:pP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16CE"/>
    <w:rPr>
      <w:rFonts w:ascii="Arial" w:hAnsi="Arial" w:cs="Arial"/>
      <w:b/>
      <w:i/>
      <w:sz w:val="24"/>
    </w:rPr>
  </w:style>
  <w:style w:type="character" w:customStyle="1" w:styleId="Heading2Char">
    <w:name w:val="Heading 2 Char"/>
    <w:link w:val="Heading2"/>
    <w:uiPriority w:val="9"/>
    <w:rsid w:val="007E16CE"/>
    <w:rPr>
      <w:rFonts w:ascii="Arial" w:hAnsi="Arial" w:cs="Arial"/>
      <w:b/>
      <w:sz w:val="22"/>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semiHidden/>
    <w:rsid w:val="00721FDA"/>
    <w:rPr>
      <w:sz w:val="16"/>
      <w:szCs w:val="16"/>
    </w:rPr>
  </w:style>
  <w:style w:type="paragraph" w:styleId="CommentText">
    <w:name w:val="annotation text"/>
    <w:basedOn w:val="Normal"/>
    <w:semiHidden/>
    <w:rsid w:val="00721FDA"/>
  </w:style>
  <w:style w:type="character" w:styleId="Hyperlink">
    <w:name w:val="Hyperlink"/>
    <w:uiPriority w:val="99"/>
    <w:rsid w:val="00721FDA"/>
    <w:rPr>
      <w:color w:val="0000FF"/>
      <w:u w:val="single"/>
    </w:rPr>
  </w:style>
  <w:style w:type="character" w:styleId="FollowedHyperlink">
    <w:name w:val="FollowedHyperlink"/>
    <w:rsid w:val="00721FDA"/>
    <w:rPr>
      <w:color w:val="800080"/>
      <w:u w:val="single"/>
    </w:r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CDGBullet">
    <w:name w:val="CDG Bullet"/>
    <w:basedOn w:val="Normal"/>
    <w:rsid w:val="00547FF9"/>
    <w:pPr>
      <w:numPr>
        <w:numId w:val="1"/>
      </w:numPr>
      <w:tabs>
        <w:tab w:val="clear" w:pos="360"/>
      </w:tabs>
    </w:pPr>
  </w:style>
  <w:style w:type="paragraph" w:customStyle="1" w:styleId="APACitation">
    <w:name w:val="APA Citation"/>
    <w:basedOn w:val="Normal"/>
    <w:next w:val="Normal"/>
    <w:qFormat/>
    <w:rsid w:val="00AF6B58"/>
    <w:pPr>
      <w:ind w:left="360" w:hanging="360"/>
    </w:pPr>
    <w:rPr>
      <w:color w:val="000000"/>
    </w:rPr>
  </w:style>
  <w:style w:type="paragraph" w:customStyle="1" w:styleId="AssignmentsLevel1">
    <w:name w:val="Assignments Level 1"/>
    <w:basedOn w:val="Normal"/>
    <w:link w:val="AssignmentsLevel1Char"/>
    <w:qFormat/>
    <w:rsid w:val="00895B5E"/>
    <w:rPr>
      <w:rFonts w:cs="Times New Roman"/>
      <w:lang w:val="x-none" w:eastAsia="x-none"/>
    </w:rPr>
  </w:style>
  <w:style w:type="character" w:customStyle="1" w:styleId="AssignmentsLevel1Char">
    <w:name w:val="Assignments Level 1 Char"/>
    <w:link w:val="AssignmentsLevel1"/>
    <w:rsid w:val="00895B5E"/>
    <w:rPr>
      <w:rFonts w:ascii="Arial" w:hAnsi="Arial" w:cs="Arial"/>
    </w:rPr>
  </w:style>
  <w:style w:type="table" w:styleId="TableGrid">
    <w:name w:val="Table Grid"/>
    <w:basedOn w:val="TableNormal"/>
    <w:uiPriority w:val="1"/>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ssignmentsLevel2">
    <w:name w:val="Assignments Level 2"/>
    <w:basedOn w:val="AssignmentsLevel1"/>
    <w:link w:val="AssignmentsLevel2Char"/>
    <w:qFormat/>
    <w:rsid w:val="00895B5E"/>
    <w:pPr>
      <w:numPr>
        <w:numId w:val="4"/>
      </w:numPr>
      <w:ind w:left="360"/>
    </w:pPr>
  </w:style>
  <w:style w:type="character" w:customStyle="1" w:styleId="AssignmentsLevel2Char">
    <w:name w:val="Assignments Level 2 Char"/>
    <w:link w:val="AssignmentsLevel2"/>
    <w:rsid w:val="00895B5E"/>
    <w:rPr>
      <w:rFonts w:ascii="Arial" w:hAnsi="Arial" w:cs="Arial"/>
    </w:rPr>
  </w:style>
  <w:style w:type="paragraph" w:customStyle="1" w:styleId="AssignmentsLevel3">
    <w:name w:val="Assignments Level 3"/>
    <w:basedOn w:val="AssignmentsLevel2"/>
    <w:link w:val="AssignmentsLevel3Char"/>
    <w:qFormat/>
    <w:rsid w:val="00895B5E"/>
    <w:pPr>
      <w:numPr>
        <w:ilvl w:val="1"/>
      </w:numPr>
      <w:ind w:left="720"/>
    </w:pPr>
  </w:style>
  <w:style w:type="character" w:customStyle="1" w:styleId="AssignmentsLevel3Char">
    <w:name w:val="Assignments Level 3 Char"/>
    <w:link w:val="AssignmentsLevel3"/>
    <w:rsid w:val="00895B5E"/>
    <w:rPr>
      <w:rFonts w:ascii="Arial" w:hAnsi="Arial" w:cs="Arial"/>
    </w:rPr>
  </w:style>
  <w:style w:type="paragraph" w:customStyle="1" w:styleId="AssignmentsLevel4">
    <w:name w:val="Assignments Level 4"/>
    <w:basedOn w:val="AssignmentsLevel3"/>
    <w:link w:val="AssignmentsLevel4Char"/>
    <w:qFormat/>
    <w:rsid w:val="00895B5E"/>
    <w:pPr>
      <w:numPr>
        <w:ilvl w:val="2"/>
      </w:numPr>
      <w:ind w:left="1080"/>
    </w:pPr>
  </w:style>
  <w:style w:type="character" w:customStyle="1" w:styleId="AssignmentsLevel4Char">
    <w:name w:val="Assignments Level 4 Char"/>
    <w:link w:val="AssignmentsLevel4"/>
    <w:rsid w:val="00895B5E"/>
    <w:rPr>
      <w:rFonts w:ascii="Arial" w:hAnsi="Arial" w:cs="Arial"/>
    </w:rPr>
  </w:style>
  <w:style w:type="paragraph" w:styleId="Revision">
    <w:name w:val="Revision"/>
    <w:hidden/>
    <w:uiPriority w:val="99"/>
    <w:semiHidden/>
    <w:rsid w:val="00E45E95"/>
    <w:rPr>
      <w:rFonts w:ascii="Arial" w:hAnsi="Arial"/>
      <w:szCs w:val="24"/>
    </w:rPr>
  </w:style>
  <w:style w:type="paragraph" w:styleId="Title">
    <w:name w:val="Title"/>
    <w:basedOn w:val="Normal"/>
    <w:next w:val="Normal"/>
    <w:link w:val="TitleChar"/>
    <w:qFormat/>
    <w:rsid w:val="00F65D17"/>
    <w:pPr>
      <w:jc w:val="center"/>
    </w:pPr>
    <w:rPr>
      <w:rFonts w:cs="Times New Roman"/>
      <w:b/>
      <w:i/>
      <w:sz w:val="24"/>
      <w:lang w:val="x-none" w:eastAsia="x-none"/>
    </w:rPr>
  </w:style>
  <w:style w:type="character" w:customStyle="1" w:styleId="TitleChar">
    <w:name w:val="Title Char"/>
    <w:link w:val="Title"/>
    <w:rsid w:val="00F65D17"/>
    <w:rPr>
      <w:rFonts w:ascii="Arial" w:hAnsi="Arial" w:cs="Arial"/>
      <w:b/>
      <w:i/>
      <w:sz w:val="24"/>
    </w:rPr>
  </w:style>
  <w:style w:type="paragraph" w:customStyle="1" w:styleId="Heading0">
    <w:name w:val="Heading 0"/>
    <w:basedOn w:val="Normal"/>
    <w:link w:val="Heading0Char"/>
    <w:qFormat/>
    <w:rsid w:val="00063319"/>
    <w:pPr>
      <w:pBdr>
        <w:bottom w:val="single" w:sz="4" w:space="1" w:color="808080"/>
      </w:pBdr>
    </w:pPr>
    <w:rPr>
      <w:rFonts w:cs="Times New Roman"/>
      <w:b/>
      <w:i/>
      <w:sz w:val="24"/>
      <w:lang w:val="x-none" w:eastAsia="x-none"/>
    </w:rPr>
  </w:style>
  <w:style w:type="character" w:customStyle="1" w:styleId="Heading0Char">
    <w:name w:val="Heading 0 Char"/>
    <w:link w:val="Heading0"/>
    <w:rsid w:val="00063319"/>
    <w:rPr>
      <w:rFonts w:ascii="Arial" w:hAnsi="Arial" w:cs="Arial"/>
      <w:b/>
      <w:i/>
      <w:sz w:val="24"/>
    </w:rPr>
  </w:style>
  <w:style w:type="table" w:customStyle="1" w:styleId="UPXMaterialTable">
    <w:name w:val="UPX Material Table"/>
    <w:basedOn w:val="TableNormal"/>
    <w:uiPriority w:val="99"/>
    <w:qFormat/>
    <w:rsid w:val="005645B1"/>
    <w:rPr>
      <w:rFonts w:ascii="Arial" w:hAnsi="Arial"/>
    </w:rPr>
    <w:tblPr>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Pr>
    <w:tcPr>
      <w:shd w:val="clear" w:color="auto" w:fill="FFFFFF"/>
      <w:tcMar>
        <w:top w:w="86" w:type="dxa"/>
        <w:left w:w="115" w:type="dxa"/>
        <w:bottom w:w="86" w:type="dxa"/>
        <w:right w:w="115" w:type="dxa"/>
      </w:tcMar>
    </w:tcPr>
    <w:tblStylePr w:type="firstRow">
      <w:pPr>
        <w:jc w:val="center"/>
      </w:pPr>
      <w:tblPr/>
      <w:tcPr>
        <w:shd w:val="clear" w:color="auto" w:fill="BFBFBF"/>
      </w:tcPr>
    </w:tblStylePr>
  </w:style>
  <w:style w:type="paragraph" w:styleId="Header">
    <w:name w:val="header"/>
    <w:basedOn w:val="Normal"/>
    <w:link w:val="HeaderChar"/>
    <w:uiPriority w:val="99"/>
    <w:rsid w:val="005645B1"/>
    <w:pPr>
      <w:tabs>
        <w:tab w:val="center" w:pos="4680"/>
        <w:tab w:val="right" w:pos="9360"/>
      </w:tabs>
    </w:pPr>
    <w:rPr>
      <w:rFonts w:cs="Times New Roman"/>
      <w:lang w:val="x-none" w:eastAsia="x-none"/>
    </w:rPr>
  </w:style>
  <w:style w:type="character" w:customStyle="1" w:styleId="HeaderChar">
    <w:name w:val="Header Char"/>
    <w:link w:val="Header"/>
    <w:uiPriority w:val="99"/>
    <w:rsid w:val="005645B1"/>
    <w:rPr>
      <w:rFonts w:ascii="Arial" w:hAnsi="Arial" w:cs="Arial"/>
    </w:rPr>
  </w:style>
  <w:style w:type="paragraph" w:styleId="Footer">
    <w:name w:val="footer"/>
    <w:basedOn w:val="Normal"/>
    <w:link w:val="FooterChar"/>
    <w:rsid w:val="005645B1"/>
    <w:pPr>
      <w:tabs>
        <w:tab w:val="center" w:pos="4680"/>
        <w:tab w:val="right" w:pos="9360"/>
      </w:tabs>
    </w:pPr>
    <w:rPr>
      <w:rFonts w:cs="Times New Roman"/>
      <w:lang w:val="x-none" w:eastAsia="x-none"/>
    </w:rPr>
  </w:style>
  <w:style w:type="character" w:customStyle="1" w:styleId="FooterChar">
    <w:name w:val="Footer Char"/>
    <w:link w:val="Footer"/>
    <w:rsid w:val="005645B1"/>
    <w:rPr>
      <w:rFonts w:ascii="Arial" w:hAnsi="Arial" w:cs="Arial"/>
    </w:rPr>
  </w:style>
  <w:style w:type="paragraph" w:styleId="TOC1">
    <w:name w:val="toc 1"/>
    <w:basedOn w:val="Normal"/>
    <w:next w:val="Normal"/>
    <w:uiPriority w:val="39"/>
    <w:rsid w:val="00F63CB0"/>
    <w:pPr>
      <w:widowControl/>
      <w:ind w:left="360"/>
      <w:jc w:val="both"/>
    </w:pPr>
    <w:rPr>
      <w:rFonts w:cs="Times New Roman"/>
      <w:color w:val="0000FF"/>
      <w:u w:val="single"/>
    </w:rPr>
  </w:style>
  <w:style w:type="paragraph" w:customStyle="1" w:styleId="UPhxBodyText1">
    <w:name w:val="UPhx Body Text 1"/>
    <w:rsid w:val="00F63CB0"/>
    <w:pPr>
      <w:spacing w:before="60" w:after="60"/>
    </w:pPr>
    <w:rPr>
      <w:rFonts w:ascii="Arial" w:hAnsi="Arial"/>
    </w:rPr>
  </w:style>
  <w:style w:type="paragraph" w:customStyle="1" w:styleId="OnlineGroundStudentInstructionsL1BulletItalics">
    <w:name w:val="Online/Ground Student Instructions (L1 Bullet + Italics)"/>
    <w:basedOn w:val="Normal"/>
    <w:next w:val="Second-LevelBulletedListHollow"/>
    <w:qFormat/>
    <w:rsid w:val="00F63CB0"/>
    <w:pPr>
      <w:widowControl/>
      <w:tabs>
        <w:tab w:val="num" w:pos="1080"/>
      </w:tabs>
      <w:spacing w:after="240"/>
      <w:ind w:left="1080" w:hanging="360"/>
    </w:pPr>
    <w:rPr>
      <w:b/>
      <w:i/>
    </w:rPr>
  </w:style>
  <w:style w:type="paragraph" w:customStyle="1" w:styleId="Second-LevelBulletedListHollow">
    <w:name w:val="Second-Level Bulleted List (Hollow)"/>
    <w:basedOn w:val="Normal"/>
    <w:link w:val="Second-LevelBulletedListHollowChar"/>
    <w:qFormat/>
    <w:rsid w:val="00F63CB0"/>
    <w:pPr>
      <w:widowControl/>
      <w:tabs>
        <w:tab w:val="num" w:pos="1440"/>
      </w:tabs>
      <w:ind w:left="1440" w:hanging="360"/>
    </w:pPr>
    <w:rPr>
      <w:rFonts w:cs="Times New Roman"/>
      <w:lang w:val="x-none" w:eastAsia="x-none"/>
    </w:rPr>
  </w:style>
  <w:style w:type="character" w:customStyle="1" w:styleId="Second-LevelBulletedListHollowChar">
    <w:name w:val="Second-Level Bulleted List (Hollow) Char"/>
    <w:link w:val="Second-LevelBulletedListHollow"/>
    <w:rsid w:val="00F63CB0"/>
    <w:rPr>
      <w:rFonts w:ascii="Arial" w:hAnsi="Arial" w:cs="Arial"/>
    </w:rPr>
  </w:style>
  <w:style w:type="paragraph" w:styleId="ListParagraph">
    <w:name w:val="List Paragraph"/>
    <w:basedOn w:val="Normal"/>
    <w:uiPriority w:val="34"/>
    <w:qFormat/>
    <w:rsid w:val="005434D5"/>
    <w:pPr>
      <w:widowControl/>
      <w:spacing w:after="200" w:line="276" w:lineRule="auto"/>
      <w:ind w:left="720"/>
      <w:contextualSpacing/>
    </w:pPr>
    <w:rPr>
      <w:rFonts w:ascii="Calibri" w:eastAsia="Calibri" w:hAnsi="Calibri" w:cs="Times New Roman"/>
      <w:sz w:val="22"/>
      <w:szCs w:val="22"/>
    </w:rPr>
  </w:style>
  <w:style w:type="paragraph" w:customStyle="1" w:styleId="UPhxNumberingHeading">
    <w:name w:val="UPhx Numbering Heading"/>
    <w:rsid w:val="00492DB0"/>
    <w:pPr>
      <w:tabs>
        <w:tab w:val="left" w:pos="360"/>
      </w:tabs>
      <w:spacing w:before="180"/>
      <w:ind w:left="360" w:hanging="360"/>
      <w:outlineLvl w:val="0"/>
    </w:pPr>
    <w:rPr>
      <w:rFonts w:ascii="Arial" w:hAnsi="Arial"/>
      <w:b/>
      <w:sz w:val="18"/>
    </w:rPr>
  </w:style>
  <w:style w:type="paragraph" w:customStyle="1" w:styleId="UPhxNumberedList1">
    <w:name w:val="UPhx Numbered List 1"/>
    <w:basedOn w:val="UPhxNumberingHeading"/>
    <w:rsid w:val="00492DB0"/>
    <w:pPr>
      <w:tabs>
        <w:tab w:val="num" w:pos="360"/>
      </w:tabs>
      <w:spacing w:before="60" w:after="60"/>
    </w:pPr>
    <w:rPr>
      <w:b w:val="0"/>
      <w:sz w:val="20"/>
    </w:rPr>
  </w:style>
  <w:style w:type="paragraph" w:customStyle="1" w:styleId="UPhxNumberedList2">
    <w:name w:val="UPhx Numbered List 2"/>
    <w:basedOn w:val="UPhxNumberedList1"/>
    <w:rsid w:val="00492DB0"/>
    <w:pPr>
      <w:tabs>
        <w:tab w:val="clear" w:pos="360"/>
        <w:tab w:val="num" w:pos="720"/>
      </w:tabs>
      <w:ind w:left="720"/>
    </w:pPr>
  </w:style>
  <w:style w:type="paragraph" w:customStyle="1" w:styleId="UPhxNumberedList3">
    <w:name w:val="UPhx Numbered List 3"/>
    <w:basedOn w:val="UPhxNumberedList1"/>
    <w:rsid w:val="00492DB0"/>
    <w:pPr>
      <w:tabs>
        <w:tab w:val="clear" w:pos="360"/>
        <w:tab w:val="num" w:pos="1080"/>
      </w:tabs>
      <w:ind w:left="1080"/>
    </w:pPr>
  </w:style>
  <w:style w:type="paragraph" w:customStyle="1" w:styleId="UPhxNumberedList4">
    <w:name w:val="UPhx Numbered List 4"/>
    <w:basedOn w:val="UPhxNumberedList1"/>
    <w:rsid w:val="00492DB0"/>
    <w:pPr>
      <w:tabs>
        <w:tab w:val="clear" w:pos="360"/>
        <w:tab w:val="num" w:pos="1440"/>
      </w:tabs>
      <w:ind w:left="1440"/>
    </w:pPr>
  </w:style>
  <w:style w:type="paragraph" w:customStyle="1" w:styleId="UPhxNumberedList5">
    <w:name w:val="UPhx Numbered List 5"/>
    <w:basedOn w:val="UPhxNumberedList1"/>
    <w:rsid w:val="00492DB0"/>
    <w:pPr>
      <w:tabs>
        <w:tab w:val="clear" w:pos="360"/>
        <w:tab w:val="left" w:pos="1800"/>
        <w:tab w:val="num" w:pos="2160"/>
      </w:tabs>
      <w:ind w:left="1800"/>
    </w:pPr>
  </w:style>
  <w:style w:type="paragraph" w:customStyle="1" w:styleId="UPhxNumberedList6">
    <w:name w:val="UPhx Numbered List 6"/>
    <w:basedOn w:val="UPhxNumberedList1"/>
    <w:rsid w:val="00492DB0"/>
    <w:pPr>
      <w:tabs>
        <w:tab w:val="clear" w:pos="360"/>
        <w:tab w:val="left" w:pos="2160"/>
        <w:tab w:val="num" w:pos="2520"/>
      </w:tabs>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592740881">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69763A8B41474795DDB2D074A0F9BB" ma:contentTypeVersion="1" ma:contentTypeDescription="Create a new document." ma:contentTypeScope="" ma:versionID="1ac82e273d84fe2d0f3c1ea658eee7cf">
  <xsd:schema xmlns:xsd="http://www.w3.org/2001/XMLSchema" xmlns:p="http://schemas.microsoft.com/office/2006/metadata/properties" xmlns:ns1="http://schemas.microsoft.com/sharepoint/v3" xmlns:ns2="d7efad7a-d5d4-4312-94f5-49ad19bc17f5" targetNamespace="http://schemas.microsoft.com/office/2006/metadata/properties" ma:root="true" ma:fieldsID="224a01aefe6b648d5a63c0ab691545be" ns1:_="" ns2:_="">
    <xsd:import namespace="http://schemas.microsoft.com/sharepoint/v3"/>
    <xsd:import namespace="d7efad7a-d5d4-4312-94f5-49ad19bc17f5"/>
    <xsd:element name="properties">
      <xsd:complexType>
        <xsd:sequence>
          <xsd:element name="documentManagement">
            <xsd:complexType>
              <xsd:all>
                <xsd:element ref="ns2:Stakeholder_x0020_Page" minOccurs="0"/>
                <xsd:element ref="ns2:Page_x0020_Section" minOccurs="0"/>
                <xsd:element ref="ns2:Document_x0020_Category" minOccurs="0"/>
                <xsd:element ref="ns1:ReportOwner" minOccurs="0"/>
                <xsd:element ref="ns2:Document_x0020_Ord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ReportOwner" ma:index="11"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7efad7a-d5d4-4312-94f5-49ad19bc17f5" elementFormDefault="qualified">
    <xsd:import namespace="http://schemas.microsoft.com/office/2006/documentManagement/types"/>
    <xsd:element name="Stakeholder_x0020_Page" ma:index="8" nillable="true" ma:displayName="Stakeholder Page" ma:internalName="Stakeholder_x0020_Page">
      <xsd:complexType>
        <xsd:complexContent>
          <xsd:extension base="dms:MultiChoice">
            <xsd:sequence>
              <xsd:element name="Value" maxOccurs="unbounded" minOccurs="0" nillable="true">
                <xsd:simpleType>
                  <xsd:restriction base="dms:Choice">
                    <xsd:enumeration value="AO - Faculty Cert"/>
                    <xsd:enumeration value="AO - Mentorship"/>
                    <xsd:enumeration value="AO - Student Workshops"/>
                    <xsd:enumeration value="AO - Faculty Workshops"/>
                    <xsd:enumeration value="AO - CAMsGFMs"/>
                    <xsd:enumeration value="All UPX Colleges"/>
                    <xsd:enumeration value="JSSB"/>
                    <xsd:enumeration value="IST"/>
                    <xsd:enumeration value="Humanities"/>
                    <xsd:enumeration value="Natural Science"/>
                    <xsd:enumeration value="Natural Science - Health"/>
                    <xsd:enumeration value="Social Science - Psychology"/>
                    <xsd:enumeration value="Social Science - Counseling"/>
                    <xsd:enumeration value="Social Science - Human Services"/>
                    <xsd:enumeration value="Social Science - Criminal Justice"/>
                    <xsd:enumeration value="Education"/>
                    <xsd:enumeration value="CE - S"/>
                    <xsd:enumeration value="CE - TP"/>
                    <xsd:enumeration value="PD"/>
                    <xsd:enumeration value="Nursing"/>
                    <xsd:enumeration value="Axia"/>
                    <xsd:enumeration value="SAS"/>
                    <xsd:enumeration value="Insight"/>
                    <xsd:enumeration value="Meritus"/>
                    <xsd:enumeration value="WIU"/>
                    <xsd:enumeration value="Process Pilot Page"/>
                    <xsd:enumeration value="SCE"/>
                    <xsd:enumeration value="IDD"/>
                  </xsd:restriction>
                </xsd:simpleType>
              </xsd:element>
            </xsd:sequence>
          </xsd:extension>
        </xsd:complexContent>
      </xsd:complexType>
    </xsd:element>
    <xsd:element name="Page_x0020_Section" ma:index="9" nillable="true" ma:displayName="Page Section" ma:internalName="Page_x0020_Section">
      <xsd:complexType>
        <xsd:complexContent>
          <xsd:extension base="dms:MultiChoice">
            <xsd:sequence>
              <xsd:element name="Value" maxOccurs="unbounded" minOccurs="0" nillable="true">
                <xsd:simpleType>
                  <xsd:restriction base="dms:Choice">
                    <xsd:enumeration value="College Process"/>
                    <xsd:enumeration value="Process"/>
                    <xsd:enumeration value="Preparation"/>
                    <xsd:enumeration value="Post Kickoff"/>
                    <xsd:enumeration value="Assessment"/>
                    <xsd:enumeration value="Course Materials"/>
                    <xsd:enumeration value="HEA Course Materials"/>
                    <xsd:enumeration value="Dissertation Course Materials"/>
                    <xsd:enumeration value="Residency Course Materials"/>
                    <xsd:enumeration value="9-Week Associate Course Materials"/>
                    <xsd:enumeration value="New Platform Resources"/>
                    <xsd:enumeration value="Wrap Up"/>
                    <xsd:enumeration value="Publisher Contacts"/>
                    <xsd:enumeration value="Adobe"/>
                    <xsd:enumeration value="Quick Links"/>
                    <xsd:enumeration value="Faculty Workshop"/>
                    <xsd:enumeration value="Student Workshop"/>
                    <xsd:enumeration value="Ground Workshop"/>
                    <xsd:enumeration value="Local Campus Workshop"/>
                    <xsd:enumeration value="Final Examination Materials"/>
                    <xsd:enumeration value="MSN v6 Course Materials"/>
                    <xsd:enumeration value="FNP Course Materials"/>
                    <xsd:enumeration value="MBA 2.0"/>
                  </xsd:restriction>
                </xsd:simpleType>
              </xsd:element>
            </xsd:sequence>
          </xsd:extension>
        </xsd:complexContent>
      </xsd:complexType>
    </xsd:element>
    <xsd:element name="Document_x0020_Category" ma:index="10" nillable="true" ma:displayName="Document Category" ma:format="RadioButtons" ma:internalName="Document_x0020_Category">
      <xsd:simpleType>
        <xsd:restriction base="dms:Choice">
          <xsd:enumeration value="Stakeholder Resources"/>
          <xsd:enumeration value="Project Future"/>
          <xsd:enumeration value="Process Resources"/>
          <xsd:enumeration value="Links and Queues"/>
          <xsd:enumeration value="Job-Aids"/>
          <xsd:enumeration value="Final Material Templates"/>
          <xsd:enumeration value="Examples"/>
          <xsd:enumeration value="Residency Templates"/>
          <xsd:enumeration value="Special Projects"/>
          <xsd:enumeration value="Professional Dev. Course Examples"/>
          <xsd:enumeration value="Test Prep Courses"/>
          <xsd:enumeration value="Templates"/>
          <xsd:enumeration value="Knowledge Checks"/>
        </xsd:restriction>
      </xsd:simpleType>
    </xsd:element>
    <xsd:element name="Document_x0020_Order" ma:index="12" nillable="true" ma:displayName="Document Order" ma:decimals="1" ma:internalName="Document_x0020_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DocAve xmlns="http://www.AvePoint.com/sharepoint2007/v5/contenttype/list" CTID="0x010100B97780F1D2982847814907BC8B379BC7"/>
</file>

<file path=customXml/item4.xml><?xml version="1.0" encoding="utf-8"?>
<p:properties xmlns:p="http://schemas.microsoft.com/office/2006/metadata/properties" xmlns:xsi="http://www.w3.org/2001/XMLSchema-instance" xmlns:pc="http://schemas.microsoft.com/office/infopath/2007/PartnerControls">
  <documentManagement>
    <Document_x0020_Category xmlns="d7efad7a-d5d4-4312-94f5-49ad19bc17f5" xsi:nil="true"/>
    <Document_x0020_Order xmlns="d7efad7a-d5d4-4312-94f5-49ad19bc17f5" xsi:nil="true"/>
    <Stakeholder_x0020_Page xmlns="d7efad7a-d5d4-4312-94f5-49ad19bc17f5">
      <Value>JSSB</Value>
      <Value>IST</Value>
      <Value>Humanities</Value>
      <Value>Natural Science</Value>
      <Value>Natural Science - Health</Value>
      <Value>Social Science - Psychology</Value>
      <Value>Social Science - Counseling</Value>
      <Value>Social Science - Human Services</Value>
      <Value>Social Science - Criminal Justice</Value>
      <Value>Education</Value>
      <Value>CE - S</Value>
      <Value>CE - TP</Value>
      <Value>Nursing</Value>
      <Value>SAS</Value>
    </Stakeholder_x0020_Page>
    <Page_x0020_Section xmlns="d7efad7a-d5d4-4312-94f5-49ad19bc17f5">
      <Value>Course Materials</Value>
      <Value>HEA Course Materials</Value>
      <Value>Dissertation Course Materials</Value>
      <Value>Residency Course Materials</Value>
    </Page_x0020_Section>
    <ReportOwner xmlns="http://schemas.microsoft.com/sharepoint/v3">
      <UserInfo>
        <DisplayName/>
        <AccountId xsi:nil="true"/>
        <AccountType/>
      </UserInfo>
    </ReportOwne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ED7DB9-2680-4CBC-A00B-220441B3D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efad7a-d5d4-4312-94f5-49ad19bc17f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3.xml><?xml version="1.0" encoding="utf-8"?>
<ds:datastoreItem xmlns:ds="http://schemas.openxmlformats.org/officeDocument/2006/customXml" ds:itemID="{0CE50045-DD2E-4ABB-BD35-69C7044B7184}">
  <ds:schemaRefs>
    <ds:schemaRef ds:uri="http://www.AvePoint.com/sharepoint2007/v5/contenttype/list"/>
  </ds:schemaRefs>
</ds:datastoreItem>
</file>

<file path=customXml/itemProps4.xml><?xml version="1.0" encoding="utf-8"?>
<ds:datastoreItem xmlns:ds="http://schemas.openxmlformats.org/officeDocument/2006/customXml" ds:itemID="{B9DE7902-2503-40AB-B235-F0A3FF6A9EF2}">
  <ds:schemaRefs>
    <ds:schemaRef ds:uri="http://schemas.microsoft.com/office/2006/metadata/properties"/>
    <ds:schemaRef ds:uri="http://schemas.microsoft.com/office/infopath/2007/PartnerControls"/>
    <ds:schemaRef ds:uri="d7efad7a-d5d4-4312-94f5-49ad19bc17f5"/>
    <ds:schemaRef ds:uri="http://schemas.microsoft.com/sharepoint/v3"/>
  </ds:schemaRefs>
</ds:datastoreItem>
</file>

<file path=customXml/itemProps5.xml><?xml version="1.0" encoding="utf-8"?>
<ds:datastoreItem xmlns:ds="http://schemas.openxmlformats.org/officeDocument/2006/customXml" ds:itemID="{634BA3C2-237B-4D60-A930-44D883E812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UPX Material (AO)</vt:lpstr>
    </vt:vector>
  </TitlesOfParts>
  <Company>Apollo Group, Inc.</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UPX Material (AO)</dc:title>
  <dc:subject/>
  <dc:creator>Priscila Hinkle</dc:creator>
  <cp:keywords/>
  <cp:lastModifiedBy>Eliette Odige</cp:lastModifiedBy>
  <cp:revision>2</cp:revision>
  <cp:lastPrinted>2016-03-21T21:30:00Z</cp:lastPrinted>
  <dcterms:created xsi:type="dcterms:W3CDTF">2019-04-06T15:53:00Z</dcterms:created>
  <dcterms:modified xsi:type="dcterms:W3CDTF">2019-04-06T15:53:00Z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ContentTypeId">
    <vt:lpwstr>0x010100B97780F1D2982847814907BC8B379BC7</vt:lpwstr>
  </property>
  <property fmtid="{D5CDD505-2E9C-101B-9397-08002B2CF9AE}" pid="13" name="display_urn:schemas-microsoft-com:office:office#ReportOwner">
    <vt:lpwstr>Shane Meyer</vt:lpwstr>
  </property>
</Properties>
</file>