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38F3E" w14:textId="77777777" w:rsidR="00421231" w:rsidRDefault="00421231" w:rsidP="00421231">
      <w:pPr>
        <w:jc w:val="right"/>
      </w:pPr>
      <w:r>
        <w:t>Name</w:t>
      </w:r>
      <w:r>
        <w:tab/>
      </w:r>
      <w:r>
        <w:tab/>
      </w:r>
      <w:r>
        <w:tab/>
      </w:r>
      <w:r>
        <w:tab/>
      </w:r>
    </w:p>
    <w:p w14:paraId="2A4B2946" w14:textId="77777777" w:rsidR="00421231" w:rsidRDefault="00421231" w:rsidP="00421231">
      <w:pPr>
        <w:jc w:val="right"/>
      </w:pPr>
      <w:r>
        <w:t>ID</w:t>
      </w:r>
      <w:r>
        <w:tab/>
      </w:r>
      <w:r>
        <w:tab/>
      </w:r>
      <w:r>
        <w:tab/>
      </w:r>
      <w:r>
        <w:tab/>
      </w:r>
    </w:p>
    <w:p w14:paraId="207B1D8D" w14:textId="77777777" w:rsidR="00421231" w:rsidRDefault="00421231" w:rsidP="00421231">
      <w:pPr>
        <w:jc w:val="center"/>
      </w:pPr>
      <w:r>
        <w:t>MEEN 1000: MEEN Discovery</w:t>
      </w:r>
    </w:p>
    <w:p w14:paraId="2E2969C3" w14:textId="2709B349" w:rsidR="00421231" w:rsidRDefault="00421231" w:rsidP="00421231">
      <w:pPr>
        <w:jc w:val="center"/>
      </w:pPr>
      <w:r>
        <w:t xml:space="preserve">Assignment </w:t>
      </w:r>
      <w:r w:rsidR="000801BA">
        <w:t>6</w:t>
      </w:r>
    </w:p>
    <w:p w14:paraId="41D40864" w14:textId="2C15048B" w:rsidR="00816F8E" w:rsidRDefault="0094609D" w:rsidP="00421231">
      <w:pPr>
        <w:jc w:val="center"/>
      </w:pPr>
      <w:r>
        <w:t>Due 4/11/2019</w:t>
      </w:r>
      <w:bookmarkStart w:id="0" w:name="_GoBack"/>
      <w:bookmarkEnd w:id="0"/>
    </w:p>
    <w:p w14:paraId="2C226C71" w14:textId="77777777" w:rsidR="00816F8E" w:rsidRDefault="00816F8E" w:rsidP="00816F8E">
      <w:pPr>
        <w:pStyle w:val="NormalWeb"/>
        <w:spacing w:before="0" w:beforeAutospacing="0" w:after="0" w:afterAutospacing="0"/>
        <w:rPr>
          <w:rFonts w:ascii="Calibri" w:hAnsi="Calibri" w:cs="Calibri"/>
          <w:color w:val="000000"/>
        </w:rPr>
      </w:pPr>
    </w:p>
    <w:p w14:paraId="3FA701AB" w14:textId="1CFF3ED5" w:rsidR="00816F8E" w:rsidRDefault="00E14221" w:rsidP="00E14221">
      <w:pPr>
        <w:pStyle w:val="NormalWeb"/>
        <w:spacing w:before="0" w:beforeAutospacing="0" w:after="0" w:afterAutospacing="0" w:line="276" w:lineRule="auto"/>
        <w:rPr>
          <w:color w:val="000000"/>
        </w:rPr>
      </w:pPr>
      <w:r w:rsidRPr="00E14221">
        <w:rPr>
          <w:color w:val="000000"/>
        </w:rPr>
        <w:t>C</w:t>
      </w:r>
      <w:r w:rsidR="00816F8E" w:rsidRPr="00E14221">
        <w:rPr>
          <w:color w:val="000000"/>
        </w:rPr>
        <w:t>hoose an item</w:t>
      </w:r>
      <w:r w:rsidRPr="00E14221">
        <w:rPr>
          <w:color w:val="000000"/>
        </w:rPr>
        <w:t xml:space="preserve"> that you have used</w:t>
      </w:r>
      <w:r w:rsidR="00816F8E" w:rsidRPr="00E14221">
        <w:rPr>
          <w:color w:val="000000"/>
        </w:rPr>
        <w:t xml:space="preserve">. </w:t>
      </w:r>
      <w:r w:rsidRPr="00E14221">
        <w:rPr>
          <w:color w:val="000000"/>
        </w:rPr>
        <w:t>Think about w</w:t>
      </w:r>
      <w:r w:rsidR="00816F8E" w:rsidRPr="00E14221">
        <w:rPr>
          <w:color w:val="000000"/>
        </w:rPr>
        <w:t xml:space="preserve">hat is the limitation of that product, what kind of function </w:t>
      </w:r>
      <w:r w:rsidRPr="00E14221">
        <w:rPr>
          <w:color w:val="000000"/>
        </w:rPr>
        <w:t>you</w:t>
      </w:r>
      <w:r w:rsidR="00816F8E" w:rsidRPr="00E14221">
        <w:rPr>
          <w:color w:val="000000"/>
        </w:rPr>
        <w:t xml:space="preserve"> want to add in</w:t>
      </w:r>
      <w:r>
        <w:rPr>
          <w:color w:val="000000"/>
        </w:rPr>
        <w:t>to</w:t>
      </w:r>
      <w:r w:rsidR="00816F8E" w:rsidRPr="00E14221">
        <w:rPr>
          <w:color w:val="000000"/>
        </w:rPr>
        <w:t xml:space="preserve"> that product, and how </w:t>
      </w:r>
      <w:r w:rsidRPr="00E14221">
        <w:rPr>
          <w:color w:val="000000"/>
        </w:rPr>
        <w:t>you</w:t>
      </w:r>
      <w:r w:rsidR="00816F8E" w:rsidRPr="00E14221">
        <w:rPr>
          <w:color w:val="000000"/>
        </w:rPr>
        <w:t xml:space="preserve"> can optimize the design of that product</w:t>
      </w:r>
      <w:r w:rsidR="008A4421">
        <w:rPr>
          <w:color w:val="000000"/>
        </w:rPr>
        <w:t xml:space="preserve">. </w:t>
      </w:r>
    </w:p>
    <w:p w14:paraId="1A77BE9E" w14:textId="080F42F4" w:rsidR="00E14221" w:rsidRDefault="00E14221" w:rsidP="00E14221">
      <w:pPr>
        <w:pStyle w:val="NormalWeb"/>
        <w:spacing w:before="0" w:beforeAutospacing="0" w:after="0" w:afterAutospacing="0" w:line="276" w:lineRule="auto"/>
        <w:rPr>
          <w:color w:val="000000"/>
        </w:rPr>
      </w:pPr>
      <w:r>
        <w:rPr>
          <w:color w:val="000000"/>
        </w:rPr>
        <w:t xml:space="preserve"> </w:t>
      </w:r>
    </w:p>
    <w:tbl>
      <w:tblPr>
        <w:tblStyle w:val="TableGrid"/>
        <w:tblW w:w="0" w:type="auto"/>
        <w:jc w:val="center"/>
        <w:tblLook w:val="04A0" w:firstRow="1" w:lastRow="0" w:firstColumn="1" w:lastColumn="0" w:noHBand="0" w:noVBand="1"/>
      </w:tblPr>
      <w:tblGrid>
        <w:gridCol w:w="1800"/>
        <w:gridCol w:w="4590"/>
        <w:gridCol w:w="920"/>
      </w:tblGrid>
      <w:tr w:rsidR="00E14221" w14:paraId="1949BBAB" w14:textId="77777777" w:rsidTr="008A4421">
        <w:trPr>
          <w:jc w:val="center"/>
        </w:trPr>
        <w:tc>
          <w:tcPr>
            <w:tcW w:w="7310" w:type="dxa"/>
            <w:gridSpan w:val="3"/>
          </w:tcPr>
          <w:p w14:paraId="374626C2" w14:textId="5457CC6F" w:rsidR="00E14221" w:rsidRPr="0093520E" w:rsidRDefault="00E14221" w:rsidP="00F94449">
            <w:pPr>
              <w:jc w:val="center"/>
              <w:rPr>
                <w:sz w:val="18"/>
                <w:szCs w:val="18"/>
              </w:rPr>
            </w:pPr>
            <w:r w:rsidRPr="0093520E">
              <w:rPr>
                <w:sz w:val="18"/>
                <w:szCs w:val="18"/>
              </w:rPr>
              <w:t xml:space="preserve">MEEN 1000 </w:t>
            </w:r>
            <w:r>
              <w:rPr>
                <w:sz w:val="18"/>
                <w:szCs w:val="18"/>
              </w:rPr>
              <w:t>Assignment</w:t>
            </w:r>
            <w:r w:rsidRPr="0093520E">
              <w:rPr>
                <w:sz w:val="18"/>
                <w:szCs w:val="18"/>
              </w:rPr>
              <w:t xml:space="preserve"> </w:t>
            </w:r>
            <w:r w:rsidR="000801BA">
              <w:rPr>
                <w:sz w:val="18"/>
                <w:szCs w:val="18"/>
              </w:rPr>
              <w:t>6</w:t>
            </w:r>
            <w:r>
              <w:rPr>
                <w:sz w:val="18"/>
                <w:szCs w:val="18"/>
              </w:rPr>
              <w:t xml:space="preserve"> </w:t>
            </w:r>
            <w:r w:rsidRPr="0093520E">
              <w:rPr>
                <w:sz w:val="18"/>
                <w:szCs w:val="18"/>
              </w:rPr>
              <w:t>grading rubric</w:t>
            </w:r>
          </w:p>
        </w:tc>
      </w:tr>
      <w:tr w:rsidR="00D8725B" w14:paraId="192292A6" w14:textId="77777777" w:rsidTr="00D8725B">
        <w:trPr>
          <w:trHeight w:val="800"/>
          <w:jc w:val="center"/>
        </w:trPr>
        <w:tc>
          <w:tcPr>
            <w:tcW w:w="7310" w:type="dxa"/>
            <w:gridSpan w:val="3"/>
          </w:tcPr>
          <w:p w14:paraId="414BEF27" w14:textId="13AC85D2" w:rsidR="00D8725B" w:rsidRPr="0093520E" w:rsidRDefault="00D8725B" w:rsidP="00D8725B">
            <w:pPr>
              <w:shd w:val="clear" w:color="auto" w:fill="F2F2F2"/>
              <w:spacing w:after="0" w:line="240" w:lineRule="auto"/>
              <w:rPr>
                <w:sz w:val="18"/>
                <w:szCs w:val="18"/>
              </w:rPr>
            </w:pPr>
            <w:r w:rsidRPr="00D8725B">
              <w:rPr>
                <w:rFonts w:ascii="Arial" w:eastAsia="Times New Roman" w:hAnsi="Arial" w:cs="Arial"/>
                <w:sz w:val="20"/>
                <w:szCs w:val="20"/>
              </w:rPr>
              <w:t>To receive credit for the assignment you must have this page stapled to the front of the assignment with you name and ID on it.  Failure to do this will result in a zero.  Assignment will not be accepted late.</w:t>
            </w:r>
          </w:p>
        </w:tc>
      </w:tr>
      <w:tr w:rsidR="00E14221" w14:paraId="716B269E" w14:textId="77777777" w:rsidTr="008A4421">
        <w:trPr>
          <w:jc w:val="center"/>
        </w:trPr>
        <w:tc>
          <w:tcPr>
            <w:tcW w:w="1800" w:type="dxa"/>
          </w:tcPr>
          <w:p w14:paraId="3CB144C5" w14:textId="1D41C9BB" w:rsidR="00E14221" w:rsidRPr="0093520E" w:rsidRDefault="00E14221" w:rsidP="00F94449">
            <w:pPr>
              <w:jc w:val="center"/>
              <w:rPr>
                <w:sz w:val="18"/>
                <w:szCs w:val="18"/>
              </w:rPr>
            </w:pPr>
            <w:r>
              <w:rPr>
                <w:sz w:val="18"/>
                <w:szCs w:val="18"/>
              </w:rPr>
              <w:t>Product Name</w:t>
            </w:r>
          </w:p>
        </w:tc>
        <w:tc>
          <w:tcPr>
            <w:tcW w:w="4590" w:type="dxa"/>
          </w:tcPr>
          <w:p w14:paraId="77A81580" w14:textId="77777777" w:rsidR="00E14221" w:rsidRPr="0093520E" w:rsidRDefault="00E14221" w:rsidP="00F94449">
            <w:pPr>
              <w:jc w:val="center"/>
              <w:rPr>
                <w:sz w:val="18"/>
                <w:szCs w:val="18"/>
              </w:rPr>
            </w:pPr>
          </w:p>
        </w:tc>
        <w:tc>
          <w:tcPr>
            <w:tcW w:w="920" w:type="dxa"/>
          </w:tcPr>
          <w:p w14:paraId="064DCAD6" w14:textId="77777777" w:rsidR="00E14221" w:rsidRPr="0093520E" w:rsidRDefault="00E14221" w:rsidP="00F94449">
            <w:pPr>
              <w:jc w:val="center"/>
              <w:rPr>
                <w:sz w:val="18"/>
                <w:szCs w:val="18"/>
              </w:rPr>
            </w:pPr>
          </w:p>
        </w:tc>
      </w:tr>
      <w:tr w:rsidR="00E14221" w14:paraId="401CF43F" w14:textId="77777777" w:rsidTr="008A4421">
        <w:trPr>
          <w:jc w:val="center"/>
        </w:trPr>
        <w:tc>
          <w:tcPr>
            <w:tcW w:w="1800" w:type="dxa"/>
          </w:tcPr>
          <w:p w14:paraId="36B5620D" w14:textId="2F76BF62" w:rsidR="00E14221" w:rsidRPr="0093520E" w:rsidRDefault="00E14221" w:rsidP="00F94449">
            <w:pPr>
              <w:jc w:val="center"/>
              <w:rPr>
                <w:sz w:val="18"/>
                <w:szCs w:val="18"/>
              </w:rPr>
            </w:pPr>
            <w:r>
              <w:rPr>
                <w:sz w:val="18"/>
                <w:szCs w:val="18"/>
              </w:rPr>
              <w:t>Assignment</w:t>
            </w:r>
            <w:r w:rsidRPr="0093520E">
              <w:rPr>
                <w:sz w:val="18"/>
                <w:szCs w:val="18"/>
              </w:rPr>
              <w:t xml:space="preserve"> Criteria</w:t>
            </w:r>
          </w:p>
        </w:tc>
        <w:tc>
          <w:tcPr>
            <w:tcW w:w="4590" w:type="dxa"/>
          </w:tcPr>
          <w:p w14:paraId="677F60DD" w14:textId="77777777" w:rsidR="00E14221" w:rsidRPr="0093520E" w:rsidRDefault="00E14221" w:rsidP="00F94449">
            <w:pPr>
              <w:jc w:val="center"/>
              <w:rPr>
                <w:sz w:val="18"/>
                <w:szCs w:val="18"/>
              </w:rPr>
            </w:pPr>
          </w:p>
        </w:tc>
        <w:tc>
          <w:tcPr>
            <w:tcW w:w="920" w:type="dxa"/>
          </w:tcPr>
          <w:p w14:paraId="1CB3FDD1" w14:textId="77777777" w:rsidR="00E14221" w:rsidRPr="0093520E" w:rsidRDefault="00E14221" w:rsidP="00F94449">
            <w:pPr>
              <w:jc w:val="center"/>
              <w:rPr>
                <w:sz w:val="18"/>
                <w:szCs w:val="18"/>
              </w:rPr>
            </w:pPr>
          </w:p>
        </w:tc>
      </w:tr>
      <w:tr w:rsidR="00D8725B" w14:paraId="344245C0" w14:textId="77777777" w:rsidTr="008A4421">
        <w:trPr>
          <w:jc w:val="center"/>
        </w:trPr>
        <w:tc>
          <w:tcPr>
            <w:tcW w:w="1800" w:type="dxa"/>
          </w:tcPr>
          <w:p w14:paraId="6EDBEE48" w14:textId="77777777" w:rsidR="00D8725B" w:rsidRPr="0093520E" w:rsidRDefault="00D8725B" w:rsidP="00F94449">
            <w:pPr>
              <w:jc w:val="center"/>
              <w:rPr>
                <w:sz w:val="18"/>
                <w:szCs w:val="18"/>
              </w:rPr>
            </w:pPr>
          </w:p>
        </w:tc>
        <w:tc>
          <w:tcPr>
            <w:tcW w:w="4590" w:type="dxa"/>
          </w:tcPr>
          <w:p w14:paraId="06514409" w14:textId="3DE31932" w:rsidR="00D8725B" w:rsidRDefault="00D8725B" w:rsidP="00F94449">
            <w:pPr>
              <w:rPr>
                <w:sz w:val="18"/>
                <w:szCs w:val="18"/>
              </w:rPr>
            </w:pPr>
            <w:r>
              <w:rPr>
                <w:sz w:val="18"/>
                <w:szCs w:val="18"/>
              </w:rPr>
              <w:t>Essay must be over 700 words, typed, size twelve font</w:t>
            </w:r>
          </w:p>
        </w:tc>
        <w:tc>
          <w:tcPr>
            <w:tcW w:w="920" w:type="dxa"/>
          </w:tcPr>
          <w:p w14:paraId="76ABB4C1" w14:textId="231492E7" w:rsidR="00D8725B" w:rsidRPr="0093520E" w:rsidRDefault="00D8725B" w:rsidP="00F94449">
            <w:pPr>
              <w:jc w:val="right"/>
              <w:rPr>
                <w:sz w:val="18"/>
                <w:szCs w:val="18"/>
              </w:rPr>
            </w:pPr>
            <w:r>
              <w:rPr>
                <w:sz w:val="18"/>
                <w:szCs w:val="18"/>
              </w:rPr>
              <w:t>/15</w:t>
            </w:r>
          </w:p>
        </w:tc>
      </w:tr>
      <w:tr w:rsidR="00E14221" w14:paraId="49400092" w14:textId="77777777" w:rsidTr="008A4421">
        <w:trPr>
          <w:jc w:val="center"/>
        </w:trPr>
        <w:tc>
          <w:tcPr>
            <w:tcW w:w="1800" w:type="dxa"/>
          </w:tcPr>
          <w:p w14:paraId="31D2ED01" w14:textId="77777777" w:rsidR="00E14221" w:rsidRPr="0093520E" w:rsidRDefault="00E14221" w:rsidP="00F94449">
            <w:pPr>
              <w:jc w:val="center"/>
              <w:rPr>
                <w:sz w:val="18"/>
                <w:szCs w:val="18"/>
              </w:rPr>
            </w:pPr>
          </w:p>
        </w:tc>
        <w:tc>
          <w:tcPr>
            <w:tcW w:w="4590" w:type="dxa"/>
          </w:tcPr>
          <w:p w14:paraId="03DB0A38" w14:textId="2A55DE5E" w:rsidR="00E14221" w:rsidRPr="0093520E" w:rsidRDefault="00E14221" w:rsidP="00F94449">
            <w:pPr>
              <w:rPr>
                <w:sz w:val="18"/>
                <w:szCs w:val="18"/>
              </w:rPr>
            </w:pPr>
            <w:r>
              <w:rPr>
                <w:sz w:val="18"/>
                <w:szCs w:val="18"/>
              </w:rPr>
              <w:t>Introduce the produce you choose, and why you use this product.</w:t>
            </w:r>
          </w:p>
        </w:tc>
        <w:tc>
          <w:tcPr>
            <w:tcW w:w="920" w:type="dxa"/>
          </w:tcPr>
          <w:p w14:paraId="0523CB6E" w14:textId="426BB2C9" w:rsidR="00E14221" w:rsidRPr="0093520E" w:rsidRDefault="00E14221" w:rsidP="00D8725B">
            <w:pPr>
              <w:jc w:val="right"/>
              <w:rPr>
                <w:sz w:val="18"/>
                <w:szCs w:val="18"/>
              </w:rPr>
            </w:pPr>
            <w:r w:rsidRPr="0093520E">
              <w:rPr>
                <w:sz w:val="18"/>
                <w:szCs w:val="18"/>
              </w:rPr>
              <w:t>/</w:t>
            </w:r>
            <w:r w:rsidR="00D8725B">
              <w:rPr>
                <w:sz w:val="18"/>
                <w:szCs w:val="18"/>
              </w:rPr>
              <w:t>15</w:t>
            </w:r>
          </w:p>
        </w:tc>
      </w:tr>
      <w:tr w:rsidR="00E14221" w14:paraId="70809F6E" w14:textId="77777777" w:rsidTr="008A4421">
        <w:trPr>
          <w:jc w:val="center"/>
        </w:trPr>
        <w:tc>
          <w:tcPr>
            <w:tcW w:w="1800" w:type="dxa"/>
          </w:tcPr>
          <w:p w14:paraId="3762B110" w14:textId="77777777" w:rsidR="00E14221" w:rsidRPr="0093520E" w:rsidRDefault="00E14221" w:rsidP="00F94449">
            <w:pPr>
              <w:jc w:val="center"/>
              <w:rPr>
                <w:sz w:val="18"/>
                <w:szCs w:val="18"/>
              </w:rPr>
            </w:pPr>
          </w:p>
        </w:tc>
        <w:tc>
          <w:tcPr>
            <w:tcW w:w="4590" w:type="dxa"/>
          </w:tcPr>
          <w:p w14:paraId="602F8C5A" w14:textId="501C0D45" w:rsidR="00E14221" w:rsidRPr="0093520E" w:rsidRDefault="00E14221" w:rsidP="00F94449">
            <w:pPr>
              <w:rPr>
                <w:sz w:val="18"/>
                <w:szCs w:val="18"/>
              </w:rPr>
            </w:pPr>
            <w:r>
              <w:rPr>
                <w:sz w:val="18"/>
                <w:szCs w:val="18"/>
              </w:rPr>
              <w:t>What is the limitation of that product</w:t>
            </w:r>
          </w:p>
        </w:tc>
        <w:tc>
          <w:tcPr>
            <w:tcW w:w="920" w:type="dxa"/>
          </w:tcPr>
          <w:p w14:paraId="1B2834DC" w14:textId="019AD79D" w:rsidR="00E14221" w:rsidRPr="0093520E" w:rsidRDefault="00E14221" w:rsidP="00D8725B">
            <w:pPr>
              <w:jc w:val="right"/>
              <w:rPr>
                <w:sz w:val="18"/>
                <w:szCs w:val="18"/>
              </w:rPr>
            </w:pPr>
            <w:r w:rsidRPr="0093520E">
              <w:rPr>
                <w:sz w:val="18"/>
                <w:szCs w:val="18"/>
              </w:rPr>
              <w:t>/</w:t>
            </w:r>
            <w:r w:rsidR="00D8725B">
              <w:rPr>
                <w:sz w:val="18"/>
                <w:szCs w:val="18"/>
              </w:rPr>
              <w:t>25</w:t>
            </w:r>
          </w:p>
        </w:tc>
      </w:tr>
      <w:tr w:rsidR="00E14221" w14:paraId="6D2F73EF" w14:textId="77777777" w:rsidTr="008A4421">
        <w:trPr>
          <w:jc w:val="center"/>
        </w:trPr>
        <w:tc>
          <w:tcPr>
            <w:tcW w:w="1800" w:type="dxa"/>
          </w:tcPr>
          <w:p w14:paraId="1171320E" w14:textId="77777777" w:rsidR="00E14221" w:rsidRPr="0093520E" w:rsidRDefault="00E14221" w:rsidP="00F94449">
            <w:pPr>
              <w:jc w:val="center"/>
              <w:rPr>
                <w:sz w:val="18"/>
                <w:szCs w:val="18"/>
              </w:rPr>
            </w:pPr>
          </w:p>
        </w:tc>
        <w:tc>
          <w:tcPr>
            <w:tcW w:w="4590" w:type="dxa"/>
          </w:tcPr>
          <w:p w14:paraId="3E99F690" w14:textId="4BCDA6B1" w:rsidR="00E14221" w:rsidRPr="0093520E" w:rsidRDefault="00E14221" w:rsidP="00F94449">
            <w:pPr>
              <w:rPr>
                <w:sz w:val="18"/>
                <w:szCs w:val="18"/>
              </w:rPr>
            </w:pPr>
            <w:r>
              <w:rPr>
                <w:sz w:val="18"/>
                <w:szCs w:val="18"/>
              </w:rPr>
              <w:t>What kind of function you want to add into that product</w:t>
            </w:r>
          </w:p>
        </w:tc>
        <w:tc>
          <w:tcPr>
            <w:tcW w:w="920" w:type="dxa"/>
          </w:tcPr>
          <w:p w14:paraId="3394C3FC" w14:textId="1DB3A88A" w:rsidR="00E14221" w:rsidRPr="0093520E" w:rsidRDefault="00E14221" w:rsidP="00F94449">
            <w:pPr>
              <w:jc w:val="right"/>
              <w:rPr>
                <w:sz w:val="18"/>
                <w:szCs w:val="18"/>
              </w:rPr>
            </w:pPr>
            <w:r w:rsidRPr="0093520E">
              <w:rPr>
                <w:sz w:val="18"/>
                <w:szCs w:val="18"/>
              </w:rPr>
              <w:t>/</w:t>
            </w:r>
            <w:r w:rsidR="008A4421">
              <w:rPr>
                <w:sz w:val="18"/>
                <w:szCs w:val="18"/>
              </w:rPr>
              <w:t>20</w:t>
            </w:r>
          </w:p>
        </w:tc>
      </w:tr>
      <w:tr w:rsidR="00E14221" w14:paraId="3A011C4F" w14:textId="77777777" w:rsidTr="008A4421">
        <w:trPr>
          <w:jc w:val="center"/>
        </w:trPr>
        <w:tc>
          <w:tcPr>
            <w:tcW w:w="1800" w:type="dxa"/>
          </w:tcPr>
          <w:p w14:paraId="507F8C69" w14:textId="77777777" w:rsidR="00E14221" w:rsidRPr="0093520E" w:rsidRDefault="00E14221" w:rsidP="00F94449">
            <w:pPr>
              <w:jc w:val="center"/>
              <w:rPr>
                <w:sz w:val="18"/>
                <w:szCs w:val="18"/>
              </w:rPr>
            </w:pPr>
          </w:p>
        </w:tc>
        <w:tc>
          <w:tcPr>
            <w:tcW w:w="4590" w:type="dxa"/>
          </w:tcPr>
          <w:p w14:paraId="483A8A43" w14:textId="6F60DE27" w:rsidR="00E14221" w:rsidRPr="0093520E" w:rsidRDefault="00E14221" w:rsidP="00F94449">
            <w:pPr>
              <w:rPr>
                <w:sz w:val="18"/>
                <w:szCs w:val="18"/>
              </w:rPr>
            </w:pPr>
            <w:r>
              <w:rPr>
                <w:sz w:val="18"/>
                <w:szCs w:val="18"/>
              </w:rPr>
              <w:t>How you can optimize the design of that product</w:t>
            </w:r>
          </w:p>
        </w:tc>
        <w:tc>
          <w:tcPr>
            <w:tcW w:w="920" w:type="dxa"/>
          </w:tcPr>
          <w:p w14:paraId="08D6F852" w14:textId="5275C84F" w:rsidR="00E14221" w:rsidRPr="0093520E" w:rsidRDefault="00E14221" w:rsidP="00D8725B">
            <w:pPr>
              <w:jc w:val="right"/>
              <w:rPr>
                <w:sz w:val="18"/>
                <w:szCs w:val="18"/>
              </w:rPr>
            </w:pPr>
            <w:r w:rsidRPr="0093520E">
              <w:rPr>
                <w:sz w:val="18"/>
                <w:szCs w:val="18"/>
              </w:rPr>
              <w:t>/</w:t>
            </w:r>
            <w:r w:rsidR="00D8725B">
              <w:rPr>
                <w:sz w:val="18"/>
                <w:szCs w:val="18"/>
              </w:rPr>
              <w:t>25</w:t>
            </w:r>
          </w:p>
        </w:tc>
      </w:tr>
      <w:tr w:rsidR="00E14221" w14:paraId="04541BE7" w14:textId="77777777" w:rsidTr="008A4421">
        <w:trPr>
          <w:jc w:val="center"/>
        </w:trPr>
        <w:tc>
          <w:tcPr>
            <w:tcW w:w="1800" w:type="dxa"/>
          </w:tcPr>
          <w:p w14:paraId="57A7D738" w14:textId="6A24EE44" w:rsidR="00E14221" w:rsidRPr="0093520E" w:rsidRDefault="00E14221" w:rsidP="00F94449">
            <w:pPr>
              <w:jc w:val="center"/>
              <w:rPr>
                <w:sz w:val="18"/>
                <w:szCs w:val="18"/>
              </w:rPr>
            </w:pPr>
            <w:r w:rsidRPr="0093520E">
              <w:rPr>
                <w:sz w:val="18"/>
                <w:szCs w:val="18"/>
              </w:rPr>
              <w:t>Total</w:t>
            </w:r>
          </w:p>
        </w:tc>
        <w:tc>
          <w:tcPr>
            <w:tcW w:w="4590" w:type="dxa"/>
          </w:tcPr>
          <w:p w14:paraId="5CF854FC" w14:textId="25D5A40F" w:rsidR="00E14221" w:rsidRPr="0093520E" w:rsidRDefault="00E14221" w:rsidP="00F94449">
            <w:pPr>
              <w:rPr>
                <w:sz w:val="18"/>
                <w:szCs w:val="18"/>
              </w:rPr>
            </w:pPr>
          </w:p>
        </w:tc>
        <w:tc>
          <w:tcPr>
            <w:tcW w:w="920" w:type="dxa"/>
          </w:tcPr>
          <w:p w14:paraId="3DE138FD" w14:textId="7772292F" w:rsidR="00E14221" w:rsidRPr="0093520E" w:rsidRDefault="00E14221" w:rsidP="00F94449">
            <w:pPr>
              <w:jc w:val="right"/>
              <w:rPr>
                <w:sz w:val="18"/>
                <w:szCs w:val="18"/>
              </w:rPr>
            </w:pPr>
            <w:r w:rsidRPr="0093520E">
              <w:rPr>
                <w:sz w:val="18"/>
                <w:szCs w:val="18"/>
              </w:rPr>
              <w:t>/100</w:t>
            </w:r>
          </w:p>
        </w:tc>
      </w:tr>
      <w:tr w:rsidR="00E14221" w14:paraId="656AE52F" w14:textId="77777777" w:rsidTr="008A4421">
        <w:trPr>
          <w:jc w:val="center"/>
        </w:trPr>
        <w:tc>
          <w:tcPr>
            <w:tcW w:w="1800" w:type="dxa"/>
          </w:tcPr>
          <w:p w14:paraId="29BF262A" w14:textId="77777777" w:rsidR="00E14221" w:rsidRPr="0093520E" w:rsidRDefault="00E14221" w:rsidP="00F94449">
            <w:pPr>
              <w:jc w:val="center"/>
              <w:rPr>
                <w:sz w:val="18"/>
                <w:szCs w:val="18"/>
              </w:rPr>
            </w:pPr>
          </w:p>
        </w:tc>
        <w:tc>
          <w:tcPr>
            <w:tcW w:w="4590" w:type="dxa"/>
          </w:tcPr>
          <w:p w14:paraId="2527EA68" w14:textId="71A2D66C" w:rsidR="00E14221" w:rsidRPr="0093520E" w:rsidRDefault="00E14221" w:rsidP="00F94449">
            <w:pPr>
              <w:rPr>
                <w:sz w:val="18"/>
                <w:szCs w:val="18"/>
              </w:rPr>
            </w:pPr>
          </w:p>
        </w:tc>
        <w:tc>
          <w:tcPr>
            <w:tcW w:w="920" w:type="dxa"/>
          </w:tcPr>
          <w:p w14:paraId="075866C2" w14:textId="0F08F23C" w:rsidR="00E14221" w:rsidRPr="0093520E" w:rsidRDefault="00E14221" w:rsidP="00F94449">
            <w:pPr>
              <w:jc w:val="right"/>
              <w:rPr>
                <w:sz w:val="18"/>
                <w:szCs w:val="18"/>
              </w:rPr>
            </w:pPr>
          </w:p>
        </w:tc>
      </w:tr>
      <w:tr w:rsidR="00E14221" w14:paraId="34D403C5" w14:textId="77777777" w:rsidTr="008A4421">
        <w:trPr>
          <w:jc w:val="center"/>
        </w:trPr>
        <w:tc>
          <w:tcPr>
            <w:tcW w:w="1800" w:type="dxa"/>
          </w:tcPr>
          <w:p w14:paraId="50E72B91" w14:textId="6541AB28" w:rsidR="00E14221" w:rsidRPr="0093520E" w:rsidRDefault="00E14221" w:rsidP="00F94449">
            <w:pPr>
              <w:jc w:val="center"/>
              <w:rPr>
                <w:sz w:val="18"/>
                <w:szCs w:val="18"/>
              </w:rPr>
            </w:pPr>
            <w:r w:rsidRPr="0093520E">
              <w:rPr>
                <w:sz w:val="18"/>
                <w:szCs w:val="18"/>
              </w:rPr>
              <w:t>Extra Credit</w:t>
            </w:r>
          </w:p>
        </w:tc>
        <w:tc>
          <w:tcPr>
            <w:tcW w:w="4590" w:type="dxa"/>
          </w:tcPr>
          <w:p w14:paraId="4F7F3E4E" w14:textId="6F956C9C" w:rsidR="00E14221" w:rsidRPr="0093520E" w:rsidRDefault="008A4421" w:rsidP="00F94449">
            <w:pPr>
              <w:rPr>
                <w:sz w:val="18"/>
                <w:szCs w:val="18"/>
              </w:rPr>
            </w:pPr>
            <w:r>
              <w:rPr>
                <w:sz w:val="18"/>
                <w:szCs w:val="18"/>
              </w:rPr>
              <w:t xml:space="preserve">Excellent presentation with figures or tables in this assignment </w:t>
            </w:r>
          </w:p>
        </w:tc>
        <w:tc>
          <w:tcPr>
            <w:tcW w:w="920" w:type="dxa"/>
          </w:tcPr>
          <w:p w14:paraId="5F860E00" w14:textId="2DD8B199" w:rsidR="00E14221" w:rsidRPr="0093520E" w:rsidRDefault="00E14221" w:rsidP="00F94449">
            <w:pPr>
              <w:jc w:val="right"/>
              <w:rPr>
                <w:sz w:val="18"/>
                <w:szCs w:val="18"/>
              </w:rPr>
            </w:pPr>
            <w:r w:rsidRPr="0093520E">
              <w:rPr>
                <w:sz w:val="18"/>
                <w:szCs w:val="18"/>
              </w:rPr>
              <w:t>/</w:t>
            </w:r>
            <w:r w:rsidR="008A4421">
              <w:rPr>
                <w:sz w:val="18"/>
                <w:szCs w:val="18"/>
              </w:rPr>
              <w:t>10</w:t>
            </w:r>
          </w:p>
        </w:tc>
      </w:tr>
    </w:tbl>
    <w:p w14:paraId="05CB38E2" w14:textId="77777777" w:rsidR="00421231" w:rsidRDefault="00421231" w:rsidP="00421231"/>
    <w:p w14:paraId="6051DDD0" w14:textId="77777777" w:rsidR="008A30F9" w:rsidRDefault="0094609D"/>
    <w:sectPr w:rsidR="008A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B9"/>
    <w:rsid w:val="000801BA"/>
    <w:rsid w:val="001436C2"/>
    <w:rsid w:val="00412BB9"/>
    <w:rsid w:val="00421231"/>
    <w:rsid w:val="00816F8E"/>
    <w:rsid w:val="008A4421"/>
    <w:rsid w:val="0094609D"/>
    <w:rsid w:val="00BF66AB"/>
    <w:rsid w:val="00C55E43"/>
    <w:rsid w:val="00D653F6"/>
    <w:rsid w:val="00D8725B"/>
    <w:rsid w:val="00E1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31"/>
    <w:pPr>
      <w:spacing w:after="200" w:line="27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F8E"/>
    <w:pPr>
      <w:spacing w:before="100" w:beforeAutospacing="1" w:after="100" w:afterAutospacing="1" w:line="240" w:lineRule="auto"/>
    </w:pPr>
    <w:rPr>
      <w:rFonts w:eastAsia="Times New Roman"/>
      <w:szCs w:val="24"/>
    </w:rPr>
  </w:style>
  <w:style w:type="table" w:styleId="TableGrid">
    <w:name w:val="Table Grid"/>
    <w:basedOn w:val="TableNormal"/>
    <w:uiPriority w:val="39"/>
    <w:rsid w:val="00E1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31"/>
    <w:pPr>
      <w:spacing w:after="200" w:line="27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F8E"/>
    <w:pPr>
      <w:spacing w:before="100" w:beforeAutospacing="1" w:after="100" w:afterAutospacing="1" w:line="240" w:lineRule="auto"/>
    </w:pPr>
    <w:rPr>
      <w:rFonts w:eastAsia="Times New Roman"/>
      <w:szCs w:val="24"/>
    </w:rPr>
  </w:style>
  <w:style w:type="table" w:styleId="TableGrid">
    <w:name w:val="Table Grid"/>
    <w:basedOn w:val="TableNormal"/>
    <w:uiPriority w:val="39"/>
    <w:rsid w:val="00E1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9352">
      <w:bodyDiv w:val="1"/>
      <w:marLeft w:val="0"/>
      <w:marRight w:val="0"/>
      <w:marTop w:val="0"/>
      <w:marBottom w:val="0"/>
      <w:divBdr>
        <w:top w:val="none" w:sz="0" w:space="0" w:color="auto"/>
        <w:left w:val="none" w:sz="0" w:space="0" w:color="auto"/>
        <w:bottom w:val="none" w:sz="0" w:space="0" w:color="auto"/>
        <w:right w:val="none" w:sz="0" w:space="0" w:color="auto"/>
      </w:divBdr>
    </w:div>
    <w:div w:id="1820609833">
      <w:bodyDiv w:val="1"/>
      <w:marLeft w:val="0"/>
      <w:marRight w:val="0"/>
      <w:marTop w:val="0"/>
      <w:marBottom w:val="0"/>
      <w:divBdr>
        <w:top w:val="none" w:sz="0" w:space="0" w:color="auto"/>
        <w:left w:val="none" w:sz="0" w:space="0" w:color="auto"/>
        <w:bottom w:val="none" w:sz="0" w:space="0" w:color="auto"/>
        <w:right w:val="none" w:sz="0" w:space="0" w:color="auto"/>
      </w:divBdr>
      <w:divsChild>
        <w:div w:id="723871728">
          <w:marLeft w:val="0"/>
          <w:marRight w:val="-13770"/>
          <w:marTop w:val="0"/>
          <w:marBottom w:val="0"/>
          <w:divBdr>
            <w:top w:val="none" w:sz="0" w:space="0" w:color="auto"/>
            <w:left w:val="none" w:sz="0" w:space="0" w:color="auto"/>
            <w:bottom w:val="none" w:sz="0" w:space="0" w:color="auto"/>
            <w:right w:val="none" w:sz="0" w:space="0" w:color="auto"/>
          </w:divBdr>
        </w:div>
        <w:div w:id="2080639980">
          <w:marLeft w:val="0"/>
          <w:marRight w:val="-13770"/>
          <w:marTop w:val="0"/>
          <w:marBottom w:val="0"/>
          <w:divBdr>
            <w:top w:val="none" w:sz="0" w:space="0" w:color="auto"/>
            <w:left w:val="none" w:sz="0" w:space="0" w:color="auto"/>
            <w:bottom w:val="none" w:sz="0" w:space="0" w:color="auto"/>
            <w:right w:val="none" w:sz="0" w:space="0" w:color="auto"/>
          </w:divBdr>
        </w:div>
      </w:divsChild>
    </w:div>
    <w:div w:id="20031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Yunwei</dc:creator>
  <cp:lastModifiedBy>Smith, Lee</cp:lastModifiedBy>
  <cp:revision>3</cp:revision>
  <cp:lastPrinted>2019-03-20T15:46:00Z</cp:lastPrinted>
  <dcterms:created xsi:type="dcterms:W3CDTF">2019-04-01T20:00:00Z</dcterms:created>
  <dcterms:modified xsi:type="dcterms:W3CDTF">2019-04-05T17:39:00Z</dcterms:modified>
</cp:coreProperties>
</file>