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589D" w14:textId="77777777" w:rsidR="004D6A5D" w:rsidRPr="00597FC1" w:rsidRDefault="004D6A5D" w:rsidP="006E290E">
      <w:pPr>
        <w:jc w:val="center"/>
      </w:pPr>
      <w:bookmarkStart w:id="0" w:name="_GoBack"/>
      <w:bookmarkEnd w:id="0"/>
    </w:p>
    <w:p w14:paraId="16B15EA6" w14:textId="77777777" w:rsidR="006A3710" w:rsidRPr="00597FC1" w:rsidRDefault="006A3710" w:rsidP="006E290E">
      <w:pPr>
        <w:jc w:val="center"/>
      </w:pPr>
    </w:p>
    <w:p w14:paraId="2D88B117" w14:textId="77777777" w:rsidR="006A3710" w:rsidRPr="00597FC1" w:rsidRDefault="006A3710" w:rsidP="006E290E">
      <w:pPr>
        <w:jc w:val="center"/>
      </w:pPr>
    </w:p>
    <w:p w14:paraId="6FFE8E54" w14:textId="77777777" w:rsidR="006A3710" w:rsidRPr="00597FC1" w:rsidRDefault="006A3710" w:rsidP="006E290E">
      <w:pPr>
        <w:jc w:val="center"/>
      </w:pPr>
    </w:p>
    <w:p w14:paraId="6C11203E" w14:textId="77777777" w:rsidR="00EA628C" w:rsidRPr="00597FC1" w:rsidRDefault="00EA628C" w:rsidP="006E290E">
      <w:pPr>
        <w:jc w:val="center"/>
      </w:pPr>
    </w:p>
    <w:p w14:paraId="680EE9E6" w14:textId="77777777" w:rsidR="00EA628C" w:rsidRPr="00597FC1" w:rsidRDefault="00EA628C" w:rsidP="006E290E">
      <w:pPr>
        <w:jc w:val="center"/>
      </w:pPr>
    </w:p>
    <w:p w14:paraId="1F3014AB" w14:textId="77777777" w:rsidR="00EA628C" w:rsidRPr="00597FC1" w:rsidRDefault="00EA628C" w:rsidP="006E290E">
      <w:pPr>
        <w:jc w:val="center"/>
      </w:pPr>
    </w:p>
    <w:p w14:paraId="12959E1E" w14:textId="77777777" w:rsidR="00EA628C" w:rsidRPr="00597FC1" w:rsidRDefault="00EA628C" w:rsidP="006E290E">
      <w:pPr>
        <w:jc w:val="center"/>
      </w:pPr>
    </w:p>
    <w:p w14:paraId="10DFAF01" w14:textId="77777777" w:rsidR="00EA628C" w:rsidRPr="00597FC1" w:rsidRDefault="00EA628C" w:rsidP="006E290E">
      <w:pPr>
        <w:jc w:val="center"/>
      </w:pPr>
    </w:p>
    <w:p w14:paraId="1507B0B0" w14:textId="4DA1D06B" w:rsidR="00183DA5" w:rsidRDefault="00856233" w:rsidP="006E290E">
      <w:pPr>
        <w:jc w:val="center"/>
      </w:pPr>
      <w:r>
        <w:t>Ford: Opportunities and Risks</w:t>
      </w:r>
    </w:p>
    <w:p w14:paraId="0C40C510" w14:textId="7782CFC4" w:rsidR="00CB5B41" w:rsidRPr="00597FC1" w:rsidRDefault="00A6285B" w:rsidP="006E290E">
      <w:pPr>
        <w:jc w:val="center"/>
      </w:pPr>
      <w:r>
        <w:t>Brittany Crowe</w:t>
      </w:r>
    </w:p>
    <w:p w14:paraId="079B9F04" w14:textId="329D9994" w:rsidR="006A3710" w:rsidRDefault="00A6285B" w:rsidP="006E290E">
      <w:pPr>
        <w:jc w:val="center"/>
      </w:pPr>
      <w:r>
        <w:t xml:space="preserve">Colorado Technical University </w:t>
      </w:r>
    </w:p>
    <w:p w14:paraId="63199509" w14:textId="5C28917A" w:rsidR="00A6285B" w:rsidRPr="00597FC1" w:rsidRDefault="00A6285B" w:rsidP="006E290E">
      <w:pPr>
        <w:jc w:val="center"/>
      </w:pPr>
      <w:r>
        <w:t>8/22/18</w:t>
      </w:r>
    </w:p>
    <w:p w14:paraId="43EA462C" w14:textId="77777777" w:rsidR="00715D0B" w:rsidRDefault="00715D0B">
      <w:pPr>
        <w:spacing w:line="240" w:lineRule="auto"/>
      </w:pPr>
      <w:r>
        <w:br w:type="page"/>
      </w:r>
    </w:p>
    <w:p w14:paraId="6E62C4B8" w14:textId="77777777" w:rsidR="00A6285B" w:rsidRDefault="00A6285B" w:rsidP="004069DC">
      <w:pPr>
        <w:jc w:val="center"/>
      </w:pPr>
    </w:p>
    <w:p w14:paraId="56F0C9A6" w14:textId="71308B74" w:rsidR="004069DC" w:rsidRDefault="00856233" w:rsidP="004069DC">
      <w:pPr>
        <w:jc w:val="center"/>
      </w:pPr>
      <w:r>
        <w:t>Ford: Opportunities and Risks</w:t>
      </w:r>
    </w:p>
    <w:p w14:paraId="3D501C1A" w14:textId="31EA62BE" w:rsidR="009A576A" w:rsidRDefault="00975920" w:rsidP="006E290E">
      <w:pPr>
        <w:ind w:firstLine="720"/>
      </w:pPr>
      <w:r>
        <w:t xml:space="preserve">Compared to </w:t>
      </w:r>
      <w:r w:rsidR="00C92F6E">
        <w:t xml:space="preserve">the </w:t>
      </w:r>
      <w:r w:rsidR="00B915CB">
        <w:t xml:space="preserve">early </w:t>
      </w:r>
      <w:r w:rsidR="007A3193">
        <w:t xml:space="preserve">decades </w:t>
      </w:r>
      <w:r w:rsidR="00AF11E4">
        <w:t xml:space="preserve">of </w:t>
      </w:r>
      <w:r w:rsidR="00ED03A1">
        <w:t xml:space="preserve">the </w:t>
      </w:r>
      <w:r w:rsidR="005C2D8F">
        <w:t xml:space="preserve">twentieth </w:t>
      </w:r>
      <w:r w:rsidR="00F644A5">
        <w:t xml:space="preserve">century, </w:t>
      </w:r>
      <w:r w:rsidR="004F1A99">
        <w:t xml:space="preserve">businesses </w:t>
      </w:r>
      <w:r w:rsidR="004A47F3">
        <w:t xml:space="preserve">in the </w:t>
      </w:r>
      <w:r w:rsidR="00BE68F5">
        <w:t xml:space="preserve">contemporary </w:t>
      </w:r>
      <w:r w:rsidR="00701E10">
        <w:t xml:space="preserve">world </w:t>
      </w:r>
      <w:r w:rsidR="00E75A25">
        <w:t xml:space="preserve">are </w:t>
      </w:r>
      <w:r w:rsidR="004C27D3">
        <w:t xml:space="preserve">able </w:t>
      </w:r>
      <w:r w:rsidR="00B12329">
        <w:t xml:space="preserve">to </w:t>
      </w:r>
      <w:r w:rsidR="001D6855">
        <w:t xml:space="preserve">engage </w:t>
      </w:r>
      <w:r w:rsidR="00C24E44">
        <w:t xml:space="preserve">in </w:t>
      </w:r>
      <w:r w:rsidR="00AA2E09">
        <w:t xml:space="preserve">activities </w:t>
      </w:r>
      <w:r w:rsidR="003659A6">
        <w:t xml:space="preserve">across </w:t>
      </w:r>
      <w:r w:rsidR="007B0EF1">
        <w:t xml:space="preserve">continents, </w:t>
      </w:r>
      <w:r w:rsidR="00AC60BB">
        <w:t xml:space="preserve">much </w:t>
      </w:r>
      <w:r w:rsidR="00121B88">
        <w:t xml:space="preserve">due to </w:t>
      </w:r>
      <w:r w:rsidR="00BC34A9">
        <w:t xml:space="preserve">globalization. </w:t>
      </w:r>
      <w:r w:rsidR="006A5603">
        <w:t xml:space="preserve">According to </w:t>
      </w:r>
      <w:r w:rsidR="00B961B3">
        <w:t xml:space="preserve">research, </w:t>
      </w:r>
      <w:r w:rsidR="007B1BE9">
        <w:t xml:space="preserve">globalization </w:t>
      </w:r>
      <w:r w:rsidR="00096986">
        <w:t xml:space="preserve">was </w:t>
      </w:r>
      <w:r w:rsidR="00CC4D5F">
        <w:t xml:space="preserve">in the </w:t>
      </w:r>
      <w:r w:rsidR="003D463B">
        <w:t xml:space="preserve">early </w:t>
      </w:r>
      <w:r w:rsidR="0062647E">
        <w:t xml:space="preserve">stages </w:t>
      </w:r>
      <w:r w:rsidR="00015F95">
        <w:t xml:space="preserve">regarded </w:t>
      </w:r>
      <w:r w:rsidR="009231B1">
        <w:t xml:space="preserve">as </w:t>
      </w:r>
      <w:r w:rsidR="0090259B">
        <w:t xml:space="preserve">a </w:t>
      </w:r>
      <w:r w:rsidR="00557564">
        <w:t xml:space="preserve">destabilizing </w:t>
      </w:r>
      <w:r w:rsidR="00A11EC3">
        <w:t xml:space="preserve">force </w:t>
      </w:r>
      <w:r w:rsidR="002735FE">
        <w:rPr>
          <w:noProof/>
        </w:rPr>
        <w:t>in</w:t>
      </w:r>
      <w:r w:rsidR="00A11EC3">
        <w:t xml:space="preserve"> </w:t>
      </w:r>
      <w:r w:rsidR="002021A7">
        <w:t xml:space="preserve">social, </w:t>
      </w:r>
      <w:r w:rsidR="00AD2850">
        <w:t xml:space="preserve">economic, </w:t>
      </w:r>
      <w:r w:rsidR="005505E3">
        <w:t xml:space="preserve">and </w:t>
      </w:r>
      <w:r w:rsidR="00087746">
        <w:t xml:space="preserve">global </w:t>
      </w:r>
      <w:r w:rsidR="00A42AB7">
        <w:t xml:space="preserve">equity </w:t>
      </w:r>
      <w:r w:rsidR="00953E0A">
        <w:t>(</w:t>
      </w:r>
      <w:r w:rsidR="003748CC">
        <w:t xml:space="preserve">Wejnert, </w:t>
      </w:r>
      <w:r w:rsidR="00AE5B1F">
        <w:t xml:space="preserve">2014). </w:t>
      </w:r>
      <w:r w:rsidR="000F59BE">
        <w:t xml:space="preserve">However, </w:t>
      </w:r>
      <w:r w:rsidR="00112ADA">
        <w:t xml:space="preserve">the </w:t>
      </w:r>
      <w:r w:rsidR="00490C7B">
        <w:t xml:space="preserve">contemporary </w:t>
      </w:r>
      <w:r w:rsidR="00FC2830">
        <w:t xml:space="preserve">society </w:t>
      </w:r>
      <w:r w:rsidR="008D30A8">
        <w:t xml:space="preserve">has </w:t>
      </w:r>
      <w:r w:rsidR="006074F8">
        <w:t xml:space="preserve">since </w:t>
      </w:r>
      <w:r w:rsidR="002E3774">
        <w:t>learned</w:t>
      </w:r>
      <w:r w:rsidR="00D24C1C">
        <w:t xml:space="preserve"> </w:t>
      </w:r>
      <w:r w:rsidR="00CA6D59">
        <w:t xml:space="preserve">how </w:t>
      </w:r>
      <w:r w:rsidR="006262DB">
        <w:t xml:space="preserve">best </w:t>
      </w:r>
      <w:r w:rsidR="00556527">
        <w:t xml:space="preserve">to </w:t>
      </w:r>
      <w:r w:rsidR="00904377">
        <w:t xml:space="preserve">harness </w:t>
      </w:r>
      <w:r w:rsidR="007648B0">
        <w:t xml:space="preserve">the </w:t>
      </w:r>
      <w:r w:rsidR="00830221">
        <w:t xml:space="preserve">advantages </w:t>
      </w:r>
      <w:r w:rsidR="006C3579">
        <w:t xml:space="preserve">presented </w:t>
      </w:r>
      <w:r w:rsidR="00B9615C">
        <w:t xml:space="preserve">by </w:t>
      </w:r>
      <w:r w:rsidR="0025697D">
        <w:t xml:space="preserve">globalization to </w:t>
      </w:r>
      <w:r w:rsidR="00CB79F9">
        <w:t xml:space="preserve">the </w:t>
      </w:r>
      <w:r w:rsidR="008C0988">
        <w:t xml:space="preserve">benefit of the </w:t>
      </w:r>
      <w:r w:rsidR="00690159">
        <w:t xml:space="preserve">businesses </w:t>
      </w:r>
      <w:r w:rsidR="00F2526F">
        <w:t xml:space="preserve">in </w:t>
      </w:r>
      <w:r w:rsidR="007516A4">
        <w:t xml:space="preserve">question. </w:t>
      </w:r>
      <w:r w:rsidR="004C7CA1" w:rsidRPr="002735FE">
        <w:rPr>
          <w:noProof/>
        </w:rPr>
        <w:t>Th</w:t>
      </w:r>
      <w:r w:rsidR="002735FE">
        <w:rPr>
          <w:noProof/>
        </w:rPr>
        <w:t>i</w:t>
      </w:r>
      <w:r w:rsidR="004C7CA1" w:rsidRPr="002735FE">
        <w:rPr>
          <w:noProof/>
        </w:rPr>
        <w:t>s</w:t>
      </w:r>
      <w:r w:rsidR="004C7CA1">
        <w:t xml:space="preserve"> </w:t>
      </w:r>
      <w:r w:rsidR="00601DAE">
        <w:t xml:space="preserve">explains </w:t>
      </w:r>
      <w:r w:rsidR="008414D1">
        <w:t xml:space="preserve">the </w:t>
      </w:r>
      <w:r w:rsidR="00C54844">
        <w:t xml:space="preserve">continuous </w:t>
      </w:r>
      <w:r w:rsidR="00555903">
        <w:t xml:space="preserve">use </w:t>
      </w:r>
      <w:r w:rsidR="00AE1ABC">
        <w:t xml:space="preserve">of </w:t>
      </w:r>
      <w:r w:rsidR="009A00F2">
        <w:t xml:space="preserve">internationalization </w:t>
      </w:r>
      <w:r w:rsidR="00DD2B06">
        <w:t xml:space="preserve">opportunities </w:t>
      </w:r>
      <w:r w:rsidR="00BA63AE">
        <w:t xml:space="preserve">by </w:t>
      </w:r>
      <w:r w:rsidR="003F67D9">
        <w:t xml:space="preserve">businesses </w:t>
      </w:r>
      <w:r w:rsidR="000D7950">
        <w:t xml:space="preserve">to </w:t>
      </w:r>
      <w:r w:rsidR="00E8077C">
        <w:t xml:space="preserve">expand </w:t>
      </w:r>
      <w:r w:rsidR="00C21AB4">
        <w:t xml:space="preserve">their </w:t>
      </w:r>
      <w:r w:rsidR="002145BE">
        <w:t xml:space="preserve">operations </w:t>
      </w:r>
      <w:r w:rsidR="00BF1A10">
        <w:t xml:space="preserve">to </w:t>
      </w:r>
      <w:r w:rsidR="00F95CCD">
        <w:t xml:space="preserve">overseas </w:t>
      </w:r>
      <w:r w:rsidR="00E86950">
        <w:t xml:space="preserve">markets </w:t>
      </w:r>
      <w:r w:rsidR="00AF1B47">
        <w:t xml:space="preserve">as </w:t>
      </w:r>
      <w:r w:rsidR="005540D0">
        <w:t xml:space="preserve">has </w:t>
      </w:r>
      <w:r w:rsidR="001859E5">
        <w:t xml:space="preserve">been </w:t>
      </w:r>
      <w:r w:rsidR="00814AFF">
        <w:t xml:space="preserve">the </w:t>
      </w:r>
      <w:r w:rsidR="00D460B7">
        <w:t xml:space="preserve">case </w:t>
      </w:r>
      <w:r w:rsidR="00366405">
        <w:t xml:space="preserve">with the </w:t>
      </w:r>
      <w:r w:rsidR="0072598D">
        <w:t xml:space="preserve">Ford </w:t>
      </w:r>
      <w:r w:rsidR="00F35888">
        <w:t xml:space="preserve">Motor </w:t>
      </w:r>
      <w:r w:rsidR="003D3E18">
        <w:t xml:space="preserve">Company’s </w:t>
      </w:r>
      <w:r w:rsidR="00134D63">
        <w:t>operations</w:t>
      </w:r>
      <w:r w:rsidR="00CA7F22">
        <w:t xml:space="preserve"> </w:t>
      </w:r>
      <w:r w:rsidR="00134D63">
        <w:t xml:space="preserve">in </w:t>
      </w:r>
      <w:r w:rsidR="005D613E">
        <w:t xml:space="preserve">Europe </w:t>
      </w:r>
      <w:r w:rsidR="00930CDC">
        <w:t xml:space="preserve">despite the </w:t>
      </w:r>
      <w:r w:rsidR="00DA09A7">
        <w:t xml:space="preserve">company </w:t>
      </w:r>
      <w:r w:rsidR="00BE3911">
        <w:t xml:space="preserve">being </w:t>
      </w:r>
      <w:r w:rsidR="003C53FD">
        <w:t xml:space="preserve">American. </w:t>
      </w:r>
      <w:r w:rsidR="002D3FB8">
        <w:t xml:space="preserve">However, </w:t>
      </w:r>
      <w:r w:rsidR="0062022B">
        <w:t xml:space="preserve">such </w:t>
      </w:r>
      <w:r w:rsidR="007B48D9">
        <w:t xml:space="preserve">opportunities </w:t>
      </w:r>
      <w:r w:rsidR="00C41327">
        <w:t xml:space="preserve">from </w:t>
      </w:r>
      <w:r w:rsidR="007F55DD">
        <w:t xml:space="preserve">globalization </w:t>
      </w:r>
      <w:r w:rsidR="00CF78F2">
        <w:t xml:space="preserve">do </w:t>
      </w:r>
      <w:r w:rsidR="00D53BA1">
        <w:t xml:space="preserve">not </w:t>
      </w:r>
      <w:r w:rsidR="00BF7953">
        <w:t xml:space="preserve">necessarily </w:t>
      </w:r>
      <w:r w:rsidR="009B2B1E">
        <w:t xml:space="preserve">imply </w:t>
      </w:r>
      <w:r w:rsidR="00124AA2">
        <w:t xml:space="preserve">the </w:t>
      </w:r>
      <w:r w:rsidR="004A5DD0">
        <w:t xml:space="preserve">absence </w:t>
      </w:r>
      <w:r w:rsidR="00001A60">
        <w:t xml:space="preserve">of </w:t>
      </w:r>
      <w:r w:rsidR="00EC7111">
        <w:t xml:space="preserve">challenges </w:t>
      </w:r>
      <w:r w:rsidR="001F1D04">
        <w:t xml:space="preserve">from the </w:t>
      </w:r>
      <w:r w:rsidR="00A06B36">
        <w:t xml:space="preserve">progress. </w:t>
      </w:r>
      <w:r w:rsidR="00F20459">
        <w:t xml:space="preserve">Just </w:t>
      </w:r>
      <w:r w:rsidR="00AC677D">
        <w:t xml:space="preserve">as </w:t>
      </w:r>
      <w:r w:rsidR="00E10A9D">
        <w:t xml:space="preserve">much </w:t>
      </w:r>
      <w:r w:rsidR="006F39DA">
        <w:t xml:space="preserve">as there </w:t>
      </w:r>
      <w:r w:rsidR="00081D5F">
        <w:t xml:space="preserve">are </w:t>
      </w:r>
      <w:r w:rsidR="006923CD">
        <w:t xml:space="preserve">positive </w:t>
      </w:r>
      <w:r w:rsidR="007B457B">
        <w:t xml:space="preserve">gains </w:t>
      </w:r>
      <w:r w:rsidR="00B326C5">
        <w:t xml:space="preserve">from </w:t>
      </w:r>
      <w:r w:rsidR="006C74EB">
        <w:t xml:space="preserve">operating </w:t>
      </w:r>
      <w:r w:rsidR="004268C2">
        <w:t xml:space="preserve">in </w:t>
      </w:r>
      <w:r w:rsidR="00737C0F">
        <w:t xml:space="preserve">a </w:t>
      </w:r>
      <w:r w:rsidR="00624D6F">
        <w:t xml:space="preserve">globalized </w:t>
      </w:r>
      <w:r w:rsidR="00F67BEB">
        <w:t xml:space="preserve">market, </w:t>
      </w:r>
      <w:r w:rsidR="0055338B">
        <w:t xml:space="preserve">the </w:t>
      </w:r>
      <w:r w:rsidR="00ED695E">
        <w:t xml:space="preserve">companies </w:t>
      </w:r>
      <w:r w:rsidR="009F26BD">
        <w:t xml:space="preserve">operating therein </w:t>
      </w:r>
      <w:r w:rsidR="00F119FD">
        <w:t xml:space="preserve">have </w:t>
      </w:r>
      <w:r w:rsidR="00F36218">
        <w:t xml:space="preserve">had to </w:t>
      </w:r>
      <w:r w:rsidR="002E5950">
        <w:t xml:space="preserve">deal </w:t>
      </w:r>
      <w:r w:rsidR="00684967">
        <w:t xml:space="preserve">with </w:t>
      </w:r>
      <w:r w:rsidR="00590D60">
        <w:t xml:space="preserve">issues </w:t>
      </w:r>
      <w:r w:rsidR="00AC63DC">
        <w:t xml:space="preserve">ranging </w:t>
      </w:r>
      <w:r w:rsidR="00101A30">
        <w:t xml:space="preserve">from </w:t>
      </w:r>
      <w:r w:rsidR="005B623D">
        <w:t xml:space="preserve">legal, </w:t>
      </w:r>
      <w:r w:rsidR="00292B91">
        <w:t xml:space="preserve">political, </w:t>
      </w:r>
      <w:r w:rsidR="00FD7C4F">
        <w:t xml:space="preserve">to </w:t>
      </w:r>
      <w:r w:rsidR="00DF0FA7" w:rsidRPr="002735FE">
        <w:rPr>
          <w:noProof/>
        </w:rPr>
        <w:t>compet</w:t>
      </w:r>
      <w:r w:rsidR="002735FE">
        <w:rPr>
          <w:noProof/>
        </w:rPr>
        <w:t>e</w:t>
      </w:r>
      <w:r w:rsidR="00DF0FA7">
        <w:t xml:space="preserve"> </w:t>
      </w:r>
      <w:r w:rsidR="007A461C">
        <w:t xml:space="preserve">for the </w:t>
      </w:r>
      <w:r w:rsidR="0010789A">
        <w:t xml:space="preserve">market </w:t>
      </w:r>
      <w:r w:rsidR="00B225E7">
        <w:t xml:space="preserve">share that they </w:t>
      </w:r>
      <w:r w:rsidR="006D4B8E">
        <w:t xml:space="preserve">would </w:t>
      </w:r>
      <w:r w:rsidR="00656162">
        <w:t xml:space="preserve">otherwise </w:t>
      </w:r>
      <w:r w:rsidR="00E61D3A">
        <w:t xml:space="preserve">not </w:t>
      </w:r>
      <w:r w:rsidR="00FD2F30">
        <w:t xml:space="preserve">experience. </w:t>
      </w:r>
    </w:p>
    <w:p w14:paraId="07DADF01" w14:textId="77777777" w:rsidR="00A6285B" w:rsidRDefault="00A6285B" w:rsidP="006E290E">
      <w:pPr>
        <w:ind w:firstLine="720"/>
      </w:pPr>
    </w:p>
    <w:p w14:paraId="59856623" w14:textId="08B29502" w:rsidR="009E48D8" w:rsidRPr="00E16DE5" w:rsidRDefault="009E6626" w:rsidP="00E16DE5">
      <w:pPr>
        <w:jc w:val="center"/>
        <w:rPr>
          <w:b/>
        </w:rPr>
      </w:pPr>
      <w:r>
        <w:rPr>
          <w:b/>
        </w:rPr>
        <w:t xml:space="preserve">Ford </w:t>
      </w:r>
      <w:r w:rsidR="008951D3" w:rsidRPr="00E16DE5">
        <w:rPr>
          <w:b/>
        </w:rPr>
        <w:t xml:space="preserve">Opportunities </w:t>
      </w:r>
      <w:r w:rsidR="00524794" w:rsidRPr="00E16DE5">
        <w:rPr>
          <w:b/>
        </w:rPr>
        <w:t xml:space="preserve">from </w:t>
      </w:r>
      <w:r w:rsidR="009B50AB" w:rsidRPr="00E16DE5">
        <w:rPr>
          <w:b/>
        </w:rPr>
        <w:t>Globalization</w:t>
      </w:r>
    </w:p>
    <w:p w14:paraId="304C3ED8" w14:textId="714F3577" w:rsidR="00E16DE5" w:rsidRDefault="00A20CAD" w:rsidP="006E290E">
      <w:pPr>
        <w:ind w:firstLine="720"/>
      </w:pPr>
      <w:r>
        <w:t xml:space="preserve">One of the primary </w:t>
      </w:r>
      <w:r w:rsidRPr="002735FE">
        <w:rPr>
          <w:noProof/>
        </w:rPr>
        <w:t>advantage</w:t>
      </w:r>
      <w:r w:rsidR="002735FE">
        <w:rPr>
          <w:noProof/>
        </w:rPr>
        <w:t>s</w:t>
      </w:r>
      <w:r>
        <w:t xml:space="preserve"> of </w:t>
      </w:r>
      <w:r w:rsidR="007D5987">
        <w:t xml:space="preserve">globalization </w:t>
      </w:r>
      <w:r w:rsidR="0047495A">
        <w:t xml:space="preserve">has </w:t>
      </w:r>
      <w:r w:rsidR="001265EC">
        <w:t xml:space="preserve">been </w:t>
      </w:r>
      <w:r w:rsidR="002B2F31">
        <w:t xml:space="preserve">an </w:t>
      </w:r>
      <w:r w:rsidR="00804A67">
        <w:t xml:space="preserve">increase </w:t>
      </w:r>
      <w:r w:rsidR="00E968DB">
        <w:t xml:space="preserve">in the </w:t>
      </w:r>
      <w:r w:rsidR="000C53B0">
        <w:t xml:space="preserve">market </w:t>
      </w:r>
      <w:r w:rsidR="00BC535E">
        <w:t xml:space="preserve">available </w:t>
      </w:r>
      <w:r w:rsidR="00073540">
        <w:t xml:space="preserve">for </w:t>
      </w:r>
      <w:r w:rsidR="00D847FE">
        <w:t xml:space="preserve">business </w:t>
      </w:r>
      <w:r w:rsidR="00AC15A7">
        <w:t xml:space="preserve">operation. </w:t>
      </w:r>
      <w:r w:rsidR="00DB6815">
        <w:t xml:space="preserve">In </w:t>
      </w:r>
      <w:r w:rsidR="00713CDA">
        <w:t xml:space="preserve">essence, </w:t>
      </w:r>
      <w:r w:rsidR="00666BE5">
        <w:t xml:space="preserve">globalization </w:t>
      </w:r>
      <w:r w:rsidR="00624E10">
        <w:t xml:space="preserve">involves </w:t>
      </w:r>
      <w:r w:rsidR="00035FD8">
        <w:t xml:space="preserve">an </w:t>
      </w:r>
      <w:r w:rsidR="00B119CB">
        <w:t xml:space="preserve">improvement </w:t>
      </w:r>
      <w:r w:rsidR="008B2F9A">
        <w:t xml:space="preserve">in </w:t>
      </w:r>
      <w:r w:rsidR="00142417">
        <w:t xml:space="preserve">transport </w:t>
      </w:r>
      <w:r w:rsidR="00E43EB2">
        <w:t xml:space="preserve">and </w:t>
      </w:r>
      <w:r w:rsidR="00A74BF3">
        <w:t>communication</w:t>
      </w:r>
      <w:r w:rsidR="00701997">
        <w:t xml:space="preserve"> </w:t>
      </w:r>
      <w:r w:rsidR="008A12E6">
        <w:t xml:space="preserve">across </w:t>
      </w:r>
      <w:r w:rsidR="00860F22">
        <w:t xml:space="preserve">different </w:t>
      </w:r>
      <w:r w:rsidR="007B7F61">
        <w:t xml:space="preserve">locations, </w:t>
      </w:r>
      <w:r w:rsidR="00B51C91">
        <w:t xml:space="preserve">to </w:t>
      </w:r>
      <w:r w:rsidR="00013F7E">
        <w:t xml:space="preserve">the </w:t>
      </w:r>
      <w:r w:rsidR="00D671DA">
        <w:t xml:space="preserve">extent </w:t>
      </w:r>
      <w:r w:rsidR="00AF23B9">
        <w:t xml:space="preserve">of </w:t>
      </w:r>
      <w:r w:rsidR="004A55D6">
        <w:t xml:space="preserve">improving the </w:t>
      </w:r>
      <w:r w:rsidR="00265D8A">
        <w:t xml:space="preserve">level </w:t>
      </w:r>
      <w:r w:rsidR="00D277F4">
        <w:t xml:space="preserve">of </w:t>
      </w:r>
      <w:r w:rsidR="00BA552F">
        <w:t xml:space="preserve">interaction </w:t>
      </w:r>
      <w:r w:rsidR="00537885">
        <w:t xml:space="preserve">between </w:t>
      </w:r>
      <w:r w:rsidR="00330F76">
        <w:t xml:space="preserve">the </w:t>
      </w:r>
      <w:r w:rsidR="00081A5D">
        <w:t xml:space="preserve">regions </w:t>
      </w:r>
      <w:r w:rsidR="00456056">
        <w:t xml:space="preserve">involved </w:t>
      </w:r>
      <w:r w:rsidR="00DD3897">
        <w:t>(</w:t>
      </w:r>
      <w:r w:rsidR="00F4137D">
        <w:t xml:space="preserve">Wejnert, 2014). </w:t>
      </w:r>
      <w:r w:rsidR="0075073D">
        <w:t xml:space="preserve">Therefore, </w:t>
      </w:r>
      <w:r w:rsidR="004E621F">
        <w:t xml:space="preserve">Ford </w:t>
      </w:r>
      <w:r w:rsidR="00371A0A">
        <w:t xml:space="preserve">Motors </w:t>
      </w:r>
      <w:r w:rsidR="005168C1">
        <w:t xml:space="preserve">has </w:t>
      </w:r>
      <w:r w:rsidR="00AC6126">
        <w:t>opportunities</w:t>
      </w:r>
      <w:r w:rsidR="00872656">
        <w:t xml:space="preserve"> </w:t>
      </w:r>
      <w:r w:rsidR="003950CB">
        <w:t xml:space="preserve">to </w:t>
      </w:r>
      <w:r w:rsidR="001D3FE3">
        <w:t xml:space="preserve">conduct </w:t>
      </w:r>
      <w:r w:rsidR="000E2983">
        <w:t xml:space="preserve">business </w:t>
      </w:r>
      <w:r w:rsidR="00EB3793">
        <w:t xml:space="preserve">with </w:t>
      </w:r>
      <w:r w:rsidR="00E901FB">
        <w:t xml:space="preserve">ease </w:t>
      </w:r>
      <w:r w:rsidR="00734E2D">
        <w:t xml:space="preserve">in </w:t>
      </w:r>
      <w:r w:rsidR="00AC6126">
        <w:t xml:space="preserve">Asia </w:t>
      </w:r>
      <w:r w:rsidR="00E340EF">
        <w:t xml:space="preserve">without </w:t>
      </w:r>
      <w:r w:rsidR="004B08C4">
        <w:t xml:space="preserve">necessarily </w:t>
      </w:r>
      <w:r w:rsidR="00471DA3">
        <w:t xml:space="preserve">having </w:t>
      </w:r>
      <w:r w:rsidR="00AD7CF5">
        <w:t xml:space="preserve">to </w:t>
      </w:r>
      <w:r w:rsidR="003D60DD">
        <w:t xml:space="preserve">open </w:t>
      </w:r>
      <w:r w:rsidR="00E8277F">
        <w:t xml:space="preserve">offices </w:t>
      </w:r>
      <w:r w:rsidR="008E4FC2">
        <w:t xml:space="preserve">in the </w:t>
      </w:r>
      <w:r w:rsidR="00F31BFD">
        <w:t xml:space="preserve">country. </w:t>
      </w:r>
      <w:r w:rsidR="00244ADE">
        <w:t xml:space="preserve">On the </w:t>
      </w:r>
      <w:r w:rsidR="0033262E">
        <w:t xml:space="preserve">contrary, </w:t>
      </w:r>
      <w:r w:rsidR="00E54CFA">
        <w:t xml:space="preserve">if </w:t>
      </w:r>
      <w:r w:rsidR="00DE3035">
        <w:t xml:space="preserve">the </w:t>
      </w:r>
      <w:r w:rsidR="00F14C24">
        <w:t xml:space="preserve">company </w:t>
      </w:r>
      <w:r w:rsidR="00AE623B">
        <w:t xml:space="preserve">appropriately </w:t>
      </w:r>
      <w:r w:rsidR="009312C5">
        <w:t xml:space="preserve">conducts </w:t>
      </w:r>
      <w:r w:rsidR="00CF667B">
        <w:t xml:space="preserve">marketing </w:t>
      </w:r>
      <w:r w:rsidR="00D71C70">
        <w:t xml:space="preserve">in </w:t>
      </w:r>
      <w:r w:rsidR="0087748A">
        <w:t xml:space="preserve">markets </w:t>
      </w:r>
      <w:r w:rsidR="00DC6971">
        <w:t xml:space="preserve">such </w:t>
      </w:r>
      <w:r w:rsidR="00996346">
        <w:t xml:space="preserve">as </w:t>
      </w:r>
      <w:r w:rsidR="00BB0776">
        <w:t xml:space="preserve">Asia </w:t>
      </w:r>
      <w:r w:rsidR="00BC5360">
        <w:t xml:space="preserve">and </w:t>
      </w:r>
      <w:r w:rsidR="002B172B">
        <w:t xml:space="preserve">Africa, </w:t>
      </w:r>
      <w:r w:rsidR="001917F7">
        <w:t xml:space="preserve">it </w:t>
      </w:r>
      <w:r w:rsidR="005617A5">
        <w:t xml:space="preserve">would </w:t>
      </w:r>
      <w:r w:rsidR="00F001EE">
        <w:t xml:space="preserve">gain </w:t>
      </w:r>
      <w:r w:rsidR="001C4BD0">
        <w:t xml:space="preserve">significant </w:t>
      </w:r>
      <w:r w:rsidR="005B3886">
        <w:t xml:space="preserve">market </w:t>
      </w:r>
      <w:r w:rsidR="006E799A">
        <w:t>share</w:t>
      </w:r>
      <w:r w:rsidR="00535D52">
        <w:t xml:space="preserve"> </w:t>
      </w:r>
      <w:r w:rsidR="00654569">
        <w:t xml:space="preserve">to the </w:t>
      </w:r>
      <w:r w:rsidR="00B67510">
        <w:t xml:space="preserve">extent that </w:t>
      </w:r>
      <w:r w:rsidR="00CD25DC">
        <w:t xml:space="preserve">it </w:t>
      </w:r>
      <w:r w:rsidR="004E3311">
        <w:t xml:space="preserve">would </w:t>
      </w:r>
      <w:r w:rsidR="006E799A">
        <w:t>easily</w:t>
      </w:r>
      <w:r w:rsidR="004E3311">
        <w:t xml:space="preserve"> </w:t>
      </w:r>
      <w:r w:rsidR="002448BF">
        <w:t xml:space="preserve">export </w:t>
      </w:r>
      <w:r w:rsidR="00D90913">
        <w:t xml:space="preserve">products </w:t>
      </w:r>
      <w:r w:rsidR="00B2263F">
        <w:t xml:space="preserve">to </w:t>
      </w:r>
      <w:r w:rsidR="00233CB2">
        <w:lastRenderedPageBreak/>
        <w:t xml:space="preserve">these </w:t>
      </w:r>
      <w:r w:rsidR="00380BDC">
        <w:t xml:space="preserve">markets </w:t>
      </w:r>
      <w:r w:rsidR="003F4917">
        <w:t xml:space="preserve">to </w:t>
      </w:r>
      <w:r w:rsidR="000662D6">
        <w:t xml:space="preserve">the </w:t>
      </w:r>
      <w:r w:rsidR="00D82A27">
        <w:t xml:space="preserve">consumers </w:t>
      </w:r>
      <w:r w:rsidR="005F4C64">
        <w:t xml:space="preserve">therein. </w:t>
      </w:r>
      <w:r w:rsidR="00D328B8">
        <w:t xml:space="preserve">Therefore, </w:t>
      </w:r>
      <w:r w:rsidR="008C14FD">
        <w:t xml:space="preserve">globalization </w:t>
      </w:r>
      <w:r w:rsidR="00C561B3">
        <w:t xml:space="preserve">provided </w:t>
      </w:r>
      <w:r w:rsidR="00BD1071">
        <w:t xml:space="preserve">an </w:t>
      </w:r>
      <w:r w:rsidR="00790A9B">
        <w:t xml:space="preserve">opportunity </w:t>
      </w:r>
      <w:r w:rsidR="00B14751">
        <w:t xml:space="preserve">for </w:t>
      </w:r>
      <w:r w:rsidR="0095376E">
        <w:t xml:space="preserve">companies </w:t>
      </w:r>
      <w:r w:rsidR="004C25D8">
        <w:t xml:space="preserve">to </w:t>
      </w:r>
      <w:r w:rsidR="00622F40">
        <w:t xml:space="preserve">reach </w:t>
      </w:r>
      <w:r w:rsidR="00535684">
        <w:t xml:space="preserve">an </w:t>
      </w:r>
      <w:r w:rsidR="001A0284">
        <w:t xml:space="preserve">infinite </w:t>
      </w:r>
      <w:r w:rsidR="00037185">
        <w:t xml:space="preserve">market </w:t>
      </w:r>
      <w:r w:rsidR="00FC44D3">
        <w:t xml:space="preserve">size </w:t>
      </w:r>
      <w:r w:rsidR="001C0865">
        <w:t xml:space="preserve">due to </w:t>
      </w:r>
      <w:r w:rsidR="00D53F9A">
        <w:t xml:space="preserve">ease </w:t>
      </w:r>
      <w:r w:rsidR="009F1366">
        <w:t xml:space="preserve">of </w:t>
      </w:r>
      <w:r w:rsidR="00834E84">
        <w:t xml:space="preserve">communication </w:t>
      </w:r>
      <w:r w:rsidR="00677316">
        <w:t xml:space="preserve">with </w:t>
      </w:r>
      <w:r w:rsidR="00BD757E">
        <w:t xml:space="preserve">consumers </w:t>
      </w:r>
      <w:r w:rsidR="00B05922">
        <w:t xml:space="preserve">within the </w:t>
      </w:r>
      <w:r w:rsidR="00215DC2">
        <w:t xml:space="preserve">said </w:t>
      </w:r>
      <w:r w:rsidR="003B054C">
        <w:t xml:space="preserve">markets. </w:t>
      </w:r>
    </w:p>
    <w:p w14:paraId="028B3FDD" w14:textId="720639BA" w:rsidR="00001D77" w:rsidRDefault="00672E5E" w:rsidP="006E290E">
      <w:pPr>
        <w:ind w:firstLine="720"/>
      </w:pPr>
      <w:r>
        <w:t xml:space="preserve">Additionally, </w:t>
      </w:r>
      <w:r w:rsidR="000F4950">
        <w:t xml:space="preserve">globalization </w:t>
      </w:r>
      <w:r w:rsidR="006F010D">
        <w:t xml:space="preserve">provides </w:t>
      </w:r>
      <w:r w:rsidR="00082701">
        <w:t xml:space="preserve">an </w:t>
      </w:r>
      <w:r w:rsidR="00BA5253">
        <w:t xml:space="preserve">opportunity </w:t>
      </w:r>
      <w:r w:rsidR="00BB6BBB">
        <w:t xml:space="preserve">for </w:t>
      </w:r>
      <w:r w:rsidR="00A324EF">
        <w:t xml:space="preserve">Ford </w:t>
      </w:r>
      <w:r w:rsidR="006506DA">
        <w:t xml:space="preserve">Motor </w:t>
      </w:r>
      <w:r w:rsidR="0019022F">
        <w:t xml:space="preserve">Company </w:t>
      </w:r>
      <w:r w:rsidR="00F53ED8">
        <w:t xml:space="preserve">to </w:t>
      </w:r>
      <w:r w:rsidR="00915888">
        <w:t xml:space="preserve">diversify </w:t>
      </w:r>
      <w:r w:rsidR="00CE70F6">
        <w:t xml:space="preserve">its </w:t>
      </w:r>
      <w:r w:rsidR="0039530B">
        <w:t xml:space="preserve">products </w:t>
      </w:r>
      <w:r w:rsidR="00936585">
        <w:t xml:space="preserve">to </w:t>
      </w:r>
      <w:r w:rsidR="00104CA3">
        <w:t>suit</w:t>
      </w:r>
      <w:r w:rsidR="008027F5">
        <w:t xml:space="preserve"> </w:t>
      </w:r>
      <w:r w:rsidR="00CD2011">
        <w:t xml:space="preserve">the </w:t>
      </w:r>
      <w:r w:rsidR="002A6104">
        <w:t xml:space="preserve">different </w:t>
      </w:r>
      <w:r w:rsidR="0096563B">
        <w:t xml:space="preserve">markets </w:t>
      </w:r>
      <w:r w:rsidR="00417B0F">
        <w:t xml:space="preserve">available. </w:t>
      </w:r>
      <w:r w:rsidR="00580216">
        <w:t xml:space="preserve">In </w:t>
      </w:r>
      <w:r w:rsidR="009F53A6">
        <w:t xml:space="preserve">essence, </w:t>
      </w:r>
      <w:r w:rsidR="00AB75A9">
        <w:t xml:space="preserve">one </w:t>
      </w:r>
      <w:r w:rsidR="007013B0">
        <w:t xml:space="preserve">of the company’s </w:t>
      </w:r>
      <w:r w:rsidR="00B01659">
        <w:t xml:space="preserve">weaknesses </w:t>
      </w:r>
      <w:r w:rsidR="001A2773">
        <w:t xml:space="preserve">has </w:t>
      </w:r>
      <w:r w:rsidR="001F32FB">
        <w:t xml:space="preserve">been </w:t>
      </w:r>
      <w:r w:rsidR="006A3799">
        <w:t xml:space="preserve">the </w:t>
      </w:r>
      <w:r w:rsidR="000E27BE">
        <w:t xml:space="preserve">high </w:t>
      </w:r>
      <w:r w:rsidR="002C0EFD">
        <w:t xml:space="preserve">cost </w:t>
      </w:r>
      <w:r w:rsidR="0069362D">
        <w:t xml:space="preserve">of </w:t>
      </w:r>
      <w:r w:rsidR="00DE1B66">
        <w:t xml:space="preserve">its </w:t>
      </w:r>
      <w:r w:rsidR="007E701C">
        <w:t xml:space="preserve">units </w:t>
      </w:r>
      <w:r w:rsidR="00FA5EA0">
        <w:t xml:space="preserve">compared </w:t>
      </w:r>
      <w:r w:rsidR="00BB0AE0">
        <w:t xml:space="preserve">to the </w:t>
      </w:r>
      <w:r w:rsidR="002047C0">
        <w:t xml:space="preserve">cost </w:t>
      </w:r>
      <w:r w:rsidR="00110954">
        <w:t xml:space="preserve">of </w:t>
      </w:r>
      <w:r w:rsidR="009E1BA3">
        <w:t xml:space="preserve">the </w:t>
      </w:r>
      <w:r w:rsidR="005E56CB">
        <w:t xml:space="preserve">units </w:t>
      </w:r>
      <w:r w:rsidR="002F5AB9">
        <w:t xml:space="preserve">sold </w:t>
      </w:r>
      <w:r w:rsidR="00B86973">
        <w:t xml:space="preserve">by </w:t>
      </w:r>
      <w:r w:rsidR="004A2505">
        <w:t xml:space="preserve">its </w:t>
      </w:r>
      <w:r w:rsidR="004551C7">
        <w:t xml:space="preserve">competitors </w:t>
      </w:r>
      <w:r w:rsidR="00102CBE">
        <w:t>(</w:t>
      </w:r>
      <w:r w:rsidR="00B32F84">
        <w:t xml:space="preserve">Rowland, </w:t>
      </w:r>
      <w:r w:rsidR="00BF057B">
        <w:t xml:space="preserve">2017). </w:t>
      </w:r>
      <w:r w:rsidR="00C838BF">
        <w:t xml:space="preserve">Under </w:t>
      </w:r>
      <w:r w:rsidR="00101541">
        <w:t xml:space="preserve">a </w:t>
      </w:r>
      <w:r w:rsidR="008A37A9">
        <w:t xml:space="preserve">diversity </w:t>
      </w:r>
      <w:r w:rsidR="00686564">
        <w:t xml:space="preserve">program, </w:t>
      </w:r>
      <w:r w:rsidR="00D460EF">
        <w:t xml:space="preserve">the </w:t>
      </w:r>
      <w:r w:rsidR="008A508F">
        <w:t xml:space="preserve">company </w:t>
      </w:r>
      <w:r w:rsidR="00A82003">
        <w:t xml:space="preserve">would </w:t>
      </w:r>
      <w:r w:rsidR="003953CE">
        <w:t xml:space="preserve">be </w:t>
      </w:r>
      <w:r w:rsidR="00B83D6A">
        <w:t xml:space="preserve">in </w:t>
      </w:r>
      <w:r w:rsidR="00AB06BF">
        <w:t xml:space="preserve">a </w:t>
      </w:r>
      <w:r w:rsidR="00E10803">
        <w:t xml:space="preserve">position to </w:t>
      </w:r>
      <w:r w:rsidR="00ED6B71">
        <w:t xml:space="preserve">make </w:t>
      </w:r>
      <w:r w:rsidR="00FF2021">
        <w:t>both</w:t>
      </w:r>
      <w:r w:rsidR="0083065D">
        <w:t xml:space="preserve"> </w:t>
      </w:r>
      <w:r w:rsidR="00E822A9" w:rsidRPr="002735FE">
        <w:rPr>
          <w:noProof/>
        </w:rPr>
        <w:t>high</w:t>
      </w:r>
      <w:r w:rsidR="002735FE">
        <w:rPr>
          <w:noProof/>
        </w:rPr>
        <w:t>-</w:t>
      </w:r>
      <w:r w:rsidR="00AA4820" w:rsidRPr="002735FE">
        <w:rPr>
          <w:noProof/>
        </w:rPr>
        <w:t>end</w:t>
      </w:r>
      <w:r w:rsidR="00AA4820">
        <w:t xml:space="preserve"> </w:t>
      </w:r>
      <w:r w:rsidR="00954CCB">
        <w:t xml:space="preserve">vehicle </w:t>
      </w:r>
      <w:r w:rsidR="00C551E4">
        <w:t xml:space="preserve">units </w:t>
      </w:r>
      <w:r w:rsidR="00B86C10">
        <w:t xml:space="preserve">and </w:t>
      </w:r>
      <w:r w:rsidR="00F475F0">
        <w:t xml:space="preserve">units </w:t>
      </w:r>
      <w:r w:rsidR="00257E5A">
        <w:t xml:space="preserve">good </w:t>
      </w:r>
      <w:r w:rsidR="001355BF">
        <w:t xml:space="preserve">enough </w:t>
      </w:r>
      <w:r w:rsidR="003D1238">
        <w:t xml:space="preserve">for the </w:t>
      </w:r>
      <w:r w:rsidR="00EF0ED8">
        <w:t xml:space="preserve">consumers </w:t>
      </w:r>
      <w:r w:rsidR="000201CF">
        <w:t xml:space="preserve">in </w:t>
      </w:r>
      <w:r w:rsidR="00E32463">
        <w:t xml:space="preserve">a </w:t>
      </w:r>
      <w:r w:rsidR="00663163">
        <w:t xml:space="preserve">less </w:t>
      </w:r>
      <w:r w:rsidR="00C65977">
        <w:t xml:space="preserve">endowed </w:t>
      </w:r>
      <w:r w:rsidR="00CC7B27">
        <w:t xml:space="preserve">economic </w:t>
      </w:r>
      <w:r w:rsidR="002B6F03">
        <w:t xml:space="preserve">market. </w:t>
      </w:r>
      <w:r w:rsidR="00C125D4">
        <w:t xml:space="preserve">For </w:t>
      </w:r>
      <w:r w:rsidR="00C62D38">
        <w:t xml:space="preserve">instance, </w:t>
      </w:r>
      <w:r w:rsidR="00576680">
        <w:t xml:space="preserve">some </w:t>
      </w:r>
      <w:r w:rsidR="00BC0526">
        <w:t xml:space="preserve">vehicle </w:t>
      </w:r>
      <w:r w:rsidR="00424CDD">
        <w:t xml:space="preserve">units </w:t>
      </w:r>
      <w:r w:rsidR="00D609FA">
        <w:t xml:space="preserve">may </w:t>
      </w:r>
      <w:r w:rsidR="00D97A79">
        <w:t xml:space="preserve">be </w:t>
      </w:r>
      <w:r w:rsidR="00706C49">
        <w:t xml:space="preserve">appropriately </w:t>
      </w:r>
      <w:r w:rsidR="00206482">
        <w:t xml:space="preserve">suited </w:t>
      </w:r>
      <w:r w:rsidR="00AD4CAE">
        <w:t xml:space="preserve">for the </w:t>
      </w:r>
      <w:r w:rsidR="00520082">
        <w:t xml:space="preserve">American </w:t>
      </w:r>
      <w:r w:rsidR="00CB3E05">
        <w:t xml:space="preserve">and </w:t>
      </w:r>
      <w:r w:rsidR="009A45E8">
        <w:t xml:space="preserve">European </w:t>
      </w:r>
      <w:r w:rsidR="00484391">
        <w:t xml:space="preserve">markets </w:t>
      </w:r>
      <w:r w:rsidR="00277F36">
        <w:t xml:space="preserve">where </w:t>
      </w:r>
      <w:r w:rsidR="00A14DD4">
        <w:t xml:space="preserve">off-road </w:t>
      </w:r>
      <w:r w:rsidR="00AF0DD0">
        <w:t xml:space="preserve">vehicles </w:t>
      </w:r>
      <w:r w:rsidR="00994925">
        <w:t xml:space="preserve">are </w:t>
      </w:r>
      <w:r w:rsidR="00315115">
        <w:t xml:space="preserve">not </w:t>
      </w:r>
      <w:r w:rsidR="00405894">
        <w:t xml:space="preserve">needed </w:t>
      </w:r>
      <w:r w:rsidR="00CE4A1C">
        <w:t xml:space="preserve">as </w:t>
      </w:r>
      <w:r w:rsidR="00B448D6">
        <w:t xml:space="preserve">much </w:t>
      </w:r>
      <w:r w:rsidR="00610AFB">
        <w:t xml:space="preserve">by the </w:t>
      </w:r>
      <w:r w:rsidR="00C75C1F">
        <w:t xml:space="preserve">consumers. </w:t>
      </w:r>
      <w:r w:rsidR="00731594">
        <w:t xml:space="preserve">On the </w:t>
      </w:r>
      <w:r w:rsidR="006B69FC">
        <w:t xml:space="preserve">contrary, </w:t>
      </w:r>
      <w:r w:rsidR="00023567">
        <w:t xml:space="preserve">focusing </w:t>
      </w:r>
      <w:r w:rsidR="00EE6032">
        <w:t xml:space="preserve">on a </w:t>
      </w:r>
      <w:r w:rsidR="00786BDB">
        <w:t xml:space="preserve">market </w:t>
      </w:r>
      <w:r w:rsidR="00763945">
        <w:t xml:space="preserve">such </w:t>
      </w:r>
      <w:r w:rsidR="004A50C5">
        <w:t xml:space="preserve">as </w:t>
      </w:r>
      <w:r w:rsidR="00522AF5">
        <w:t xml:space="preserve">Africa </w:t>
      </w:r>
      <w:r w:rsidR="005700B5">
        <w:t xml:space="preserve">would </w:t>
      </w:r>
      <w:r w:rsidR="004F6A2F">
        <w:t xml:space="preserve">require </w:t>
      </w:r>
      <w:r w:rsidR="00BC5F1F">
        <w:t xml:space="preserve">specialization </w:t>
      </w:r>
      <w:r w:rsidR="000A3D97">
        <w:t xml:space="preserve">to </w:t>
      </w:r>
      <w:r w:rsidR="000A1D0F">
        <w:t xml:space="preserve">suit </w:t>
      </w:r>
      <w:r w:rsidR="00621F48">
        <w:t xml:space="preserve">the </w:t>
      </w:r>
      <w:r w:rsidR="00FD2B81">
        <w:t>off-road</w:t>
      </w:r>
      <w:r w:rsidR="006218FB">
        <w:t xml:space="preserve"> </w:t>
      </w:r>
      <w:r w:rsidR="0033253C">
        <w:t xml:space="preserve">requirements </w:t>
      </w:r>
      <w:r w:rsidR="0002407A">
        <w:t xml:space="preserve">of the </w:t>
      </w:r>
      <w:r w:rsidR="00764427">
        <w:t xml:space="preserve">market </w:t>
      </w:r>
      <w:r w:rsidR="005A3B89">
        <w:t xml:space="preserve">therein. </w:t>
      </w:r>
      <w:r w:rsidR="00920181">
        <w:t xml:space="preserve">Such </w:t>
      </w:r>
      <w:r w:rsidR="007636BB">
        <w:t xml:space="preserve">specificity </w:t>
      </w:r>
      <w:r w:rsidR="0011092C">
        <w:t xml:space="preserve">would </w:t>
      </w:r>
      <w:r w:rsidR="0044567A">
        <w:t xml:space="preserve">present </w:t>
      </w:r>
      <w:r w:rsidR="00BB6CAE">
        <w:t xml:space="preserve">economies </w:t>
      </w:r>
      <w:r w:rsidR="00713E2D">
        <w:t xml:space="preserve">of </w:t>
      </w:r>
      <w:r w:rsidR="00BA1807">
        <w:t xml:space="preserve">scale </w:t>
      </w:r>
      <w:r w:rsidR="00BC0EC8">
        <w:t xml:space="preserve">to the </w:t>
      </w:r>
      <w:r w:rsidR="004E2F02">
        <w:t xml:space="preserve">company, </w:t>
      </w:r>
      <w:r w:rsidR="006D5F65">
        <w:t xml:space="preserve">which </w:t>
      </w:r>
      <w:r w:rsidR="00770F7E">
        <w:t xml:space="preserve">ultimately </w:t>
      </w:r>
      <w:r w:rsidR="00937B16">
        <w:t>make</w:t>
      </w:r>
      <w:r w:rsidR="00770F7E">
        <w:t xml:space="preserve"> </w:t>
      </w:r>
      <w:r w:rsidR="007432A5">
        <w:t xml:space="preserve">production </w:t>
      </w:r>
      <w:r w:rsidR="003178DC">
        <w:t xml:space="preserve">cheaper, </w:t>
      </w:r>
      <w:r w:rsidR="00385C31">
        <w:t xml:space="preserve">and </w:t>
      </w:r>
      <w:r w:rsidR="003E3A9A">
        <w:t xml:space="preserve">could </w:t>
      </w:r>
      <w:r w:rsidR="009933C5">
        <w:t xml:space="preserve">end </w:t>
      </w:r>
      <w:r w:rsidR="001772C7">
        <w:t xml:space="preserve">up </w:t>
      </w:r>
      <w:r w:rsidR="00586084">
        <w:t xml:space="preserve">reducing the </w:t>
      </w:r>
      <w:r w:rsidR="00937B16">
        <w:t xml:space="preserve">cost </w:t>
      </w:r>
      <w:r w:rsidR="00B1549C">
        <w:t xml:space="preserve">of </w:t>
      </w:r>
      <w:r w:rsidR="0069497E">
        <w:t xml:space="preserve">making the </w:t>
      </w:r>
      <w:r w:rsidR="00CE5322">
        <w:t xml:space="preserve">units. </w:t>
      </w:r>
      <w:r w:rsidR="004B21FA">
        <w:t xml:space="preserve">Therefore, </w:t>
      </w:r>
      <w:r w:rsidR="00605ADA">
        <w:t xml:space="preserve">the </w:t>
      </w:r>
      <w:r w:rsidR="0054479A">
        <w:t xml:space="preserve">diversification </w:t>
      </w:r>
      <w:r w:rsidR="000A7E8B">
        <w:t xml:space="preserve">resulting </w:t>
      </w:r>
      <w:r w:rsidR="00AD26A0">
        <w:t xml:space="preserve">from </w:t>
      </w:r>
      <w:r w:rsidR="00E35C8E">
        <w:t xml:space="preserve">globalization </w:t>
      </w:r>
      <w:r w:rsidR="00A911DD">
        <w:t xml:space="preserve">increases </w:t>
      </w:r>
      <w:r w:rsidR="006D4443">
        <w:t xml:space="preserve">the </w:t>
      </w:r>
      <w:r w:rsidR="00531F3E">
        <w:t>possi</w:t>
      </w:r>
      <w:r w:rsidR="00F9098D">
        <w:t xml:space="preserve">ble </w:t>
      </w:r>
      <w:r w:rsidR="00683720">
        <w:t xml:space="preserve">gains </w:t>
      </w:r>
      <w:r w:rsidR="00E25BBF">
        <w:t xml:space="preserve">from </w:t>
      </w:r>
      <w:r w:rsidR="00AE6D5A">
        <w:t xml:space="preserve">an </w:t>
      </w:r>
      <w:r w:rsidR="00550E22">
        <w:t xml:space="preserve">increase </w:t>
      </w:r>
      <w:r w:rsidR="005434EF">
        <w:t xml:space="preserve">in </w:t>
      </w:r>
      <w:r w:rsidR="00B321E0">
        <w:t xml:space="preserve">sales </w:t>
      </w:r>
      <w:r w:rsidR="00721363">
        <w:t xml:space="preserve">volumes. </w:t>
      </w:r>
    </w:p>
    <w:p w14:paraId="645A7669" w14:textId="16250F68" w:rsidR="00B245E2" w:rsidRDefault="00984923" w:rsidP="006E290E">
      <w:pPr>
        <w:ind w:firstLine="720"/>
      </w:pPr>
      <w:r>
        <w:t xml:space="preserve">Ultimately, </w:t>
      </w:r>
      <w:r w:rsidR="009A3D2A">
        <w:t xml:space="preserve">the </w:t>
      </w:r>
      <w:r w:rsidR="009C2986">
        <w:t xml:space="preserve">primary </w:t>
      </w:r>
      <w:r w:rsidR="001C1A01">
        <w:t xml:space="preserve">gain </w:t>
      </w:r>
      <w:r w:rsidR="008E648C">
        <w:t xml:space="preserve">from </w:t>
      </w:r>
      <w:r w:rsidR="00442E93">
        <w:t xml:space="preserve">globalization </w:t>
      </w:r>
      <w:r w:rsidR="004E02DD">
        <w:t xml:space="preserve">has </w:t>
      </w:r>
      <w:r w:rsidR="00923032">
        <w:t xml:space="preserve">been </w:t>
      </w:r>
      <w:r w:rsidR="00330CF8">
        <w:t xml:space="preserve">an </w:t>
      </w:r>
      <w:r w:rsidR="004E39C5">
        <w:t xml:space="preserve">improvement </w:t>
      </w:r>
      <w:r w:rsidR="006D647B">
        <w:t xml:space="preserve">in </w:t>
      </w:r>
      <w:r w:rsidR="005306B4">
        <w:t xml:space="preserve">the </w:t>
      </w:r>
      <w:r w:rsidR="000B63AE">
        <w:t xml:space="preserve">ease </w:t>
      </w:r>
      <w:r w:rsidR="008E12C4">
        <w:t xml:space="preserve">of </w:t>
      </w:r>
      <w:r w:rsidR="001C7EE6">
        <w:t xml:space="preserve">business </w:t>
      </w:r>
      <w:r w:rsidR="006F271B">
        <w:t xml:space="preserve">management. </w:t>
      </w:r>
      <w:r w:rsidR="00277292">
        <w:t xml:space="preserve">For </w:t>
      </w:r>
      <w:r w:rsidR="004D4BFE">
        <w:t xml:space="preserve">instance, </w:t>
      </w:r>
      <w:r w:rsidR="00A70478">
        <w:t xml:space="preserve">Ford </w:t>
      </w:r>
      <w:r w:rsidR="00D10163">
        <w:t xml:space="preserve">has </w:t>
      </w:r>
      <w:r w:rsidR="00150303">
        <w:t xml:space="preserve">been </w:t>
      </w:r>
      <w:r w:rsidR="00851656">
        <w:t xml:space="preserve">in </w:t>
      </w:r>
      <w:r w:rsidR="001B469C">
        <w:t xml:space="preserve">a </w:t>
      </w:r>
      <w:r w:rsidR="00C633C7">
        <w:t xml:space="preserve">position to </w:t>
      </w:r>
      <w:r w:rsidR="003F2ACD">
        <w:t xml:space="preserve">observe </w:t>
      </w:r>
      <w:r w:rsidR="00EF196C">
        <w:t xml:space="preserve">the </w:t>
      </w:r>
      <w:r w:rsidR="00756169">
        <w:t xml:space="preserve">changes </w:t>
      </w:r>
      <w:r w:rsidR="00307BDE">
        <w:t xml:space="preserve">in the </w:t>
      </w:r>
      <w:r w:rsidR="00C775A3">
        <w:t xml:space="preserve">European </w:t>
      </w:r>
      <w:r w:rsidR="000912E0">
        <w:t xml:space="preserve">market </w:t>
      </w:r>
      <w:r w:rsidR="00430F16">
        <w:t xml:space="preserve">following </w:t>
      </w:r>
      <w:r w:rsidR="008C24D4">
        <w:t xml:space="preserve">the </w:t>
      </w:r>
      <w:r w:rsidR="00755C84">
        <w:t xml:space="preserve">Brexit </w:t>
      </w:r>
      <w:r w:rsidR="00F14C98">
        <w:t xml:space="preserve">vote, </w:t>
      </w:r>
      <w:r w:rsidR="00677CA7">
        <w:t xml:space="preserve">based </w:t>
      </w:r>
      <w:r w:rsidR="008D4DBF">
        <w:t xml:space="preserve">on </w:t>
      </w:r>
      <w:r w:rsidR="008274ED">
        <w:t xml:space="preserve">which </w:t>
      </w:r>
      <w:r w:rsidR="00026C54">
        <w:t xml:space="preserve">it </w:t>
      </w:r>
      <w:r w:rsidR="004666FD">
        <w:t xml:space="preserve">has </w:t>
      </w:r>
      <w:r w:rsidR="00E1195B">
        <w:t xml:space="preserve">made </w:t>
      </w:r>
      <w:r w:rsidR="003A059B">
        <w:t xml:space="preserve">the </w:t>
      </w:r>
      <w:r w:rsidR="002F05C9">
        <w:t xml:space="preserve">decision </w:t>
      </w:r>
      <w:r w:rsidR="00D42366">
        <w:t xml:space="preserve">to </w:t>
      </w:r>
      <w:r w:rsidR="00E64277">
        <w:t xml:space="preserve">remain </w:t>
      </w:r>
      <w:r w:rsidR="00002EEB">
        <w:t xml:space="preserve">in the </w:t>
      </w:r>
      <w:r w:rsidR="009977C7">
        <w:t xml:space="preserve">European </w:t>
      </w:r>
      <w:r w:rsidR="00236A0D">
        <w:t xml:space="preserve">market </w:t>
      </w:r>
      <w:r w:rsidR="00D67F4E">
        <w:t xml:space="preserve">irrespective </w:t>
      </w:r>
      <w:r w:rsidR="00A06942">
        <w:t xml:space="preserve">of the </w:t>
      </w:r>
      <w:r w:rsidR="00B76EC1">
        <w:t xml:space="preserve">potential </w:t>
      </w:r>
      <w:r w:rsidR="00E24BD3">
        <w:t xml:space="preserve">changes </w:t>
      </w:r>
      <w:r w:rsidR="00F91F1A">
        <w:t xml:space="preserve">that </w:t>
      </w:r>
      <w:r w:rsidR="007B49CD">
        <w:t xml:space="preserve">could </w:t>
      </w:r>
      <w:r w:rsidR="00EA0479">
        <w:t xml:space="preserve">occur </w:t>
      </w:r>
      <w:r w:rsidR="00A43498">
        <w:t xml:space="preserve">in the </w:t>
      </w:r>
      <w:r w:rsidR="00912D1D">
        <w:t xml:space="preserve">future </w:t>
      </w:r>
      <w:r w:rsidR="009C0FD5">
        <w:t xml:space="preserve">within the </w:t>
      </w:r>
      <w:r w:rsidR="00423335">
        <w:t>market</w:t>
      </w:r>
      <w:r w:rsidR="00D66F19">
        <w:t xml:space="preserve"> </w:t>
      </w:r>
      <w:r w:rsidR="00423335">
        <w:t>(</w:t>
      </w:r>
      <w:r w:rsidR="000F31BC">
        <w:t xml:space="preserve">Winton, 2018). </w:t>
      </w:r>
      <w:r w:rsidR="00C36533">
        <w:t xml:space="preserve">Ultimately, </w:t>
      </w:r>
      <w:r w:rsidR="0094530D">
        <w:t xml:space="preserve">the </w:t>
      </w:r>
      <w:r w:rsidR="00847FA9">
        <w:t xml:space="preserve">management </w:t>
      </w:r>
      <w:r w:rsidR="009A4D3C">
        <w:t xml:space="preserve">in </w:t>
      </w:r>
      <w:r w:rsidR="0015284D">
        <w:t xml:space="preserve">Europe </w:t>
      </w:r>
      <w:r w:rsidR="00135410">
        <w:t xml:space="preserve">is </w:t>
      </w:r>
      <w:r w:rsidR="00A52CAD">
        <w:t xml:space="preserve">able </w:t>
      </w:r>
      <w:r w:rsidR="009F65FF">
        <w:t xml:space="preserve">to </w:t>
      </w:r>
      <w:r w:rsidR="00966FB2">
        <w:t xml:space="preserve">communicate </w:t>
      </w:r>
      <w:r w:rsidR="007B5853">
        <w:t xml:space="preserve">with that </w:t>
      </w:r>
      <w:r w:rsidR="00933C17">
        <w:t xml:space="preserve">in the </w:t>
      </w:r>
      <w:r w:rsidR="00DF5ACD">
        <w:t xml:space="preserve">United </w:t>
      </w:r>
      <w:r w:rsidR="00184E5C">
        <w:t xml:space="preserve">States </w:t>
      </w:r>
      <w:r w:rsidR="00392D44">
        <w:t xml:space="preserve">and </w:t>
      </w:r>
      <w:r w:rsidR="00F153F5">
        <w:t xml:space="preserve">consult </w:t>
      </w:r>
      <w:r w:rsidR="00121206">
        <w:t xml:space="preserve">on </w:t>
      </w:r>
      <w:r w:rsidR="00B14923">
        <w:t xml:space="preserve">different </w:t>
      </w:r>
      <w:r w:rsidR="00A9552D">
        <w:t xml:space="preserve">business </w:t>
      </w:r>
      <w:r w:rsidR="00DA2789">
        <w:t xml:space="preserve">decisions </w:t>
      </w:r>
      <w:r w:rsidR="00340779">
        <w:t xml:space="preserve">with </w:t>
      </w:r>
      <w:r w:rsidR="00E96E4A">
        <w:t xml:space="preserve">much </w:t>
      </w:r>
      <w:r w:rsidR="00BA707D">
        <w:t xml:space="preserve">ease </w:t>
      </w:r>
      <w:r w:rsidR="0096688E">
        <w:t xml:space="preserve">owing to the </w:t>
      </w:r>
      <w:r w:rsidR="0073670C">
        <w:t xml:space="preserve">opportunities </w:t>
      </w:r>
      <w:r w:rsidR="00EC4C3E">
        <w:t xml:space="preserve">presented </w:t>
      </w:r>
      <w:r w:rsidR="00B45D33">
        <w:t xml:space="preserve">by </w:t>
      </w:r>
      <w:r w:rsidR="005F6123">
        <w:t xml:space="preserve">globalization. </w:t>
      </w:r>
      <w:r w:rsidR="006A25D7">
        <w:t xml:space="preserve">The </w:t>
      </w:r>
      <w:r w:rsidR="00AC516C">
        <w:t xml:space="preserve">ease </w:t>
      </w:r>
      <w:r w:rsidR="00C65B9F">
        <w:t xml:space="preserve">of </w:t>
      </w:r>
      <w:r w:rsidR="00E4092A">
        <w:t xml:space="preserve">interaction </w:t>
      </w:r>
      <w:r w:rsidR="00CD6C83">
        <w:t xml:space="preserve">among the </w:t>
      </w:r>
      <w:r w:rsidR="004A5F0D">
        <w:t xml:space="preserve">business </w:t>
      </w:r>
      <w:r w:rsidR="00835067">
        <w:t xml:space="preserve">managers </w:t>
      </w:r>
      <w:r w:rsidR="00286FEA">
        <w:t xml:space="preserve">in </w:t>
      </w:r>
      <w:r w:rsidR="00F07446">
        <w:t xml:space="preserve">different </w:t>
      </w:r>
      <w:r w:rsidR="003F181B">
        <w:t xml:space="preserve">geographical </w:t>
      </w:r>
      <w:r w:rsidR="001548AF">
        <w:t xml:space="preserve">locations </w:t>
      </w:r>
      <w:r w:rsidR="004A5244">
        <w:t xml:space="preserve">presents </w:t>
      </w:r>
      <w:r w:rsidR="00E44ED5">
        <w:t xml:space="preserve">an </w:t>
      </w:r>
      <w:r w:rsidR="00A750DA">
        <w:t xml:space="preserve">opportunity </w:t>
      </w:r>
      <w:r w:rsidR="00745B3A">
        <w:t xml:space="preserve">for </w:t>
      </w:r>
      <w:r w:rsidR="00615DF3">
        <w:t xml:space="preserve">Ford </w:t>
      </w:r>
      <w:r w:rsidR="001A504E">
        <w:t xml:space="preserve">Motors </w:t>
      </w:r>
      <w:r w:rsidR="00504494">
        <w:t xml:space="preserve">to </w:t>
      </w:r>
      <w:r w:rsidR="009A457B">
        <w:t xml:space="preserve">make </w:t>
      </w:r>
      <w:r w:rsidR="006606A7">
        <w:t xml:space="preserve">further </w:t>
      </w:r>
      <w:r w:rsidR="001C265B">
        <w:lastRenderedPageBreak/>
        <w:t xml:space="preserve">investments </w:t>
      </w:r>
      <w:r w:rsidR="00E16295">
        <w:t xml:space="preserve">based </w:t>
      </w:r>
      <w:r w:rsidR="000360EB">
        <w:t xml:space="preserve">on the </w:t>
      </w:r>
      <w:r w:rsidR="001B0258">
        <w:t xml:space="preserve">market </w:t>
      </w:r>
      <w:r w:rsidR="00480060">
        <w:t xml:space="preserve">conditions </w:t>
      </w:r>
      <w:r w:rsidR="006E1D98">
        <w:t xml:space="preserve">in </w:t>
      </w:r>
      <w:r w:rsidR="003F4100">
        <w:t xml:space="preserve">various </w:t>
      </w:r>
      <w:r w:rsidR="00720EAE">
        <w:t xml:space="preserve">locations. </w:t>
      </w:r>
      <w:r w:rsidR="00AB3519">
        <w:t xml:space="preserve">Just </w:t>
      </w:r>
      <w:r w:rsidR="004A4049">
        <w:t xml:space="preserve">as </w:t>
      </w:r>
      <w:r w:rsidR="007926F2">
        <w:t xml:space="preserve">much, </w:t>
      </w:r>
      <w:r w:rsidR="00EF025F">
        <w:t xml:space="preserve">it </w:t>
      </w:r>
      <w:r w:rsidR="00FA4FF7">
        <w:t xml:space="preserve">would </w:t>
      </w:r>
      <w:r w:rsidR="00296D44">
        <w:t xml:space="preserve">be </w:t>
      </w:r>
      <w:r w:rsidR="0003106E">
        <w:t xml:space="preserve">easy to </w:t>
      </w:r>
      <w:r w:rsidR="008B0FAA">
        <w:t xml:space="preserve">establish </w:t>
      </w:r>
      <w:r w:rsidR="00167AA6">
        <w:t xml:space="preserve">operations </w:t>
      </w:r>
      <w:r w:rsidR="006A7348">
        <w:t xml:space="preserve">in </w:t>
      </w:r>
      <w:r w:rsidR="009A6097">
        <w:t xml:space="preserve">other </w:t>
      </w:r>
      <w:r w:rsidR="005F2576">
        <w:t xml:space="preserve">areas </w:t>
      </w:r>
      <w:r w:rsidR="00C01FCF">
        <w:t xml:space="preserve">such </w:t>
      </w:r>
      <w:r w:rsidR="002505A7">
        <w:t xml:space="preserve">as </w:t>
      </w:r>
      <w:r w:rsidR="008A2F80">
        <w:t xml:space="preserve">Africa </w:t>
      </w:r>
      <w:r w:rsidR="00DC7B77">
        <w:t xml:space="preserve">and </w:t>
      </w:r>
      <w:r w:rsidR="00225874">
        <w:t xml:space="preserve">Asia </w:t>
      </w:r>
      <w:r w:rsidR="003F2352">
        <w:t xml:space="preserve">based on the </w:t>
      </w:r>
      <w:r w:rsidR="000F15D2">
        <w:t xml:space="preserve">ease </w:t>
      </w:r>
      <w:r w:rsidR="00C1650A">
        <w:t xml:space="preserve">of </w:t>
      </w:r>
      <w:r w:rsidR="00CA63F8">
        <w:t xml:space="preserve">communication </w:t>
      </w:r>
      <w:r w:rsidR="006D063D">
        <w:t xml:space="preserve">with the </w:t>
      </w:r>
      <w:r w:rsidR="00B3648C">
        <w:t>expatriates</w:t>
      </w:r>
      <w:r w:rsidR="006D063D">
        <w:t xml:space="preserve"> </w:t>
      </w:r>
      <w:r w:rsidR="00DD7388">
        <w:t xml:space="preserve">in these </w:t>
      </w:r>
      <w:r w:rsidR="006A7BA9">
        <w:t xml:space="preserve">areas. </w:t>
      </w:r>
      <w:r w:rsidR="00010A10">
        <w:t xml:space="preserve"> </w:t>
      </w:r>
    </w:p>
    <w:p w14:paraId="26CCB97D" w14:textId="77777777" w:rsidR="00A6285B" w:rsidRDefault="00A6285B" w:rsidP="006E290E">
      <w:pPr>
        <w:ind w:firstLine="720"/>
      </w:pPr>
    </w:p>
    <w:p w14:paraId="24E0EFC1" w14:textId="566BDF52" w:rsidR="00B245E2" w:rsidRPr="007F6471" w:rsidRDefault="007260EF" w:rsidP="007F6471">
      <w:pPr>
        <w:jc w:val="center"/>
        <w:rPr>
          <w:b/>
        </w:rPr>
      </w:pPr>
      <w:r w:rsidRPr="007F6471">
        <w:rPr>
          <w:b/>
        </w:rPr>
        <w:t xml:space="preserve">Ford </w:t>
      </w:r>
      <w:r w:rsidR="00711FDB" w:rsidRPr="007F6471">
        <w:rPr>
          <w:b/>
        </w:rPr>
        <w:t xml:space="preserve">Risks </w:t>
      </w:r>
      <w:r w:rsidR="00D00660" w:rsidRPr="007F6471">
        <w:rPr>
          <w:b/>
        </w:rPr>
        <w:t xml:space="preserve">Associated </w:t>
      </w:r>
      <w:r w:rsidR="0099744F" w:rsidRPr="007F6471">
        <w:rPr>
          <w:b/>
        </w:rPr>
        <w:t xml:space="preserve">with </w:t>
      </w:r>
      <w:r w:rsidR="00B6508F" w:rsidRPr="007F6471">
        <w:rPr>
          <w:b/>
        </w:rPr>
        <w:t>Globalization</w:t>
      </w:r>
    </w:p>
    <w:p w14:paraId="125971E6" w14:textId="6FF09537" w:rsidR="007F6471" w:rsidRDefault="00BF392D" w:rsidP="006E290E">
      <w:pPr>
        <w:ind w:firstLine="720"/>
      </w:pPr>
      <w:r>
        <w:t xml:space="preserve">While </w:t>
      </w:r>
      <w:r w:rsidR="00296792">
        <w:t xml:space="preserve">globalization </w:t>
      </w:r>
      <w:r w:rsidR="00641A26">
        <w:t xml:space="preserve">has </w:t>
      </w:r>
      <w:r w:rsidR="000F5D1D">
        <w:t xml:space="preserve">increased </w:t>
      </w:r>
      <w:r w:rsidR="004D7610">
        <w:t xml:space="preserve">the </w:t>
      </w:r>
      <w:r w:rsidR="002F7DB4">
        <w:t xml:space="preserve">opportunities </w:t>
      </w:r>
      <w:r w:rsidR="00ED075D">
        <w:t xml:space="preserve">available </w:t>
      </w:r>
      <w:r w:rsidR="00DE254F">
        <w:t xml:space="preserve">for </w:t>
      </w:r>
      <w:r w:rsidR="006F507C">
        <w:t xml:space="preserve">various </w:t>
      </w:r>
      <w:r w:rsidR="004C0D21">
        <w:t xml:space="preserve">businesses, </w:t>
      </w:r>
      <w:r w:rsidR="00BC293E">
        <w:t xml:space="preserve">it </w:t>
      </w:r>
      <w:r w:rsidR="0049414F">
        <w:t>would</w:t>
      </w:r>
      <w:r w:rsidR="00D76225">
        <w:t xml:space="preserve"> </w:t>
      </w:r>
      <w:r w:rsidR="007945DE">
        <w:t xml:space="preserve">be </w:t>
      </w:r>
      <w:r w:rsidR="00CE4D1E">
        <w:t xml:space="preserve">important </w:t>
      </w:r>
      <w:r w:rsidR="00513196">
        <w:t xml:space="preserve">to </w:t>
      </w:r>
      <w:r w:rsidR="00C968B7">
        <w:t xml:space="preserve">note that </w:t>
      </w:r>
      <w:r w:rsidR="00BF2F85">
        <w:t xml:space="preserve">the </w:t>
      </w:r>
      <w:r w:rsidR="00C32427">
        <w:t xml:space="preserve">improvement </w:t>
      </w:r>
      <w:r w:rsidR="00DA60EB">
        <w:t xml:space="preserve">in </w:t>
      </w:r>
      <w:r w:rsidR="009949CF">
        <w:t xml:space="preserve">opportunities </w:t>
      </w:r>
      <w:r w:rsidR="005E4F4A">
        <w:t xml:space="preserve">is </w:t>
      </w:r>
      <w:r w:rsidR="003065CE">
        <w:t xml:space="preserve">available </w:t>
      </w:r>
      <w:r w:rsidR="00BA21DD">
        <w:t xml:space="preserve">to all </w:t>
      </w:r>
      <w:r w:rsidR="00F22125">
        <w:t xml:space="preserve">investors </w:t>
      </w:r>
      <w:r w:rsidR="005B0381">
        <w:t xml:space="preserve">with </w:t>
      </w:r>
      <w:r w:rsidR="006C24F1">
        <w:t xml:space="preserve">enough </w:t>
      </w:r>
      <w:r w:rsidR="004758A4">
        <w:t xml:space="preserve">resources </w:t>
      </w:r>
      <w:r w:rsidR="00B508CD">
        <w:t xml:space="preserve">to </w:t>
      </w:r>
      <w:r w:rsidR="00142134">
        <w:t xml:space="preserve">make the </w:t>
      </w:r>
      <w:r w:rsidR="00212F33">
        <w:t xml:space="preserve">investment </w:t>
      </w:r>
      <w:r w:rsidR="00364491">
        <w:t xml:space="preserve">in the </w:t>
      </w:r>
      <w:r w:rsidR="008A3E12">
        <w:t xml:space="preserve">market </w:t>
      </w:r>
      <w:r w:rsidR="00E71E05">
        <w:t xml:space="preserve">in </w:t>
      </w:r>
      <w:r w:rsidR="00EC4BF4">
        <w:t xml:space="preserve">question. </w:t>
      </w:r>
      <w:r w:rsidR="008D1767">
        <w:t xml:space="preserve">For </w:t>
      </w:r>
      <w:r w:rsidR="00A22E5C" w:rsidRPr="00647604">
        <w:t>instance</w:t>
      </w:r>
      <w:r w:rsidR="008B6A0B" w:rsidRPr="00647604">
        <w:t xml:space="preserve">, </w:t>
      </w:r>
      <w:r w:rsidR="008B2023" w:rsidRPr="00647604">
        <w:t xml:space="preserve">Toyota’s </w:t>
      </w:r>
      <w:r w:rsidR="003E3E3C" w:rsidRPr="00647604">
        <w:t xml:space="preserve">success </w:t>
      </w:r>
      <w:r w:rsidR="00926132" w:rsidRPr="00647604">
        <w:t xml:space="preserve">in the </w:t>
      </w:r>
      <w:r w:rsidR="00D64A9A" w:rsidRPr="00647604">
        <w:t xml:space="preserve">American </w:t>
      </w:r>
      <w:r w:rsidR="009A07E7" w:rsidRPr="00647604">
        <w:t xml:space="preserve">market </w:t>
      </w:r>
      <w:r w:rsidR="00D35C3A" w:rsidRPr="00647604">
        <w:t xml:space="preserve">is </w:t>
      </w:r>
      <w:r w:rsidR="00EA2CCA" w:rsidRPr="00647604">
        <w:t xml:space="preserve">a </w:t>
      </w:r>
      <w:r w:rsidR="0044205F" w:rsidRPr="00647604">
        <w:t xml:space="preserve">primary </w:t>
      </w:r>
      <w:r w:rsidR="00DE064B" w:rsidRPr="00647604">
        <w:t xml:space="preserve">result </w:t>
      </w:r>
      <w:r w:rsidR="00E766EC" w:rsidRPr="00647604">
        <w:t xml:space="preserve">of </w:t>
      </w:r>
      <w:r w:rsidR="0040211E" w:rsidRPr="00647604">
        <w:t xml:space="preserve">the </w:t>
      </w:r>
      <w:r w:rsidR="005436B0" w:rsidRPr="00647604">
        <w:t xml:space="preserve">impact s </w:t>
      </w:r>
      <w:r w:rsidR="006668A9" w:rsidRPr="00647604">
        <w:t xml:space="preserve">of </w:t>
      </w:r>
      <w:r w:rsidR="001024E6" w:rsidRPr="00647604">
        <w:t>globalization</w:t>
      </w:r>
      <w:r w:rsidR="001024E6">
        <w:t xml:space="preserve">. </w:t>
      </w:r>
      <w:r w:rsidR="00A00D74">
        <w:t xml:space="preserve">Despite </w:t>
      </w:r>
      <w:r w:rsidR="00CB637B">
        <w:t xml:space="preserve">being </w:t>
      </w:r>
      <w:r w:rsidR="00EA3DD5">
        <w:t xml:space="preserve">an </w:t>
      </w:r>
      <w:r w:rsidR="00B970BB">
        <w:t xml:space="preserve">Asian </w:t>
      </w:r>
      <w:r w:rsidR="00DE310D">
        <w:t xml:space="preserve">company, </w:t>
      </w:r>
      <w:r w:rsidR="007B5074">
        <w:t xml:space="preserve">Toyota </w:t>
      </w:r>
      <w:r w:rsidR="00606A5C">
        <w:t xml:space="preserve">has </w:t>
      </w:r>
      <w:r w:rsidR="004761AA">
        <w:t xml:space="preserve">managed </w:t>
      </w:r>
      <w:r w:rsidR="00264801">
        <w:t xml:space="preserve">to </w:t>
      </w:r>
      <w:r w:rsidR="00F971A6">
        <w:t xml:space="preserve">engage </w:t>
      </w:r>
      <w:r w:rsidR="00FD3EB5">
        <w:t xml:space="preserve">in </w:t>
      </w:r>
      <w:r w:rsidR="00962421">
        <w:t xml:space="preserve">operations </w:t>
      </w:r>
      <w:r w:rsidR="00695522">
        <w:t xml:space="preserve">effectively </w:t>
      </w:r>
      <w:r w:rsidR="00093220">
        <w:t xml:space="preserve">within the </w:t>
      </w:r>
      <w:r w:rsidR="0098190D">
        <w:t xml:space="preserve">United </w:t>
      </w:r>
      <w:r w:rsidR="00442277">
        <w:t xml:space="preserve">States </w:t>
      </w:r>
      <w:r w:rsidR="00A63196">
        <w:t xml:space="preserve">at the </w:t>
      </w:r>
      <w:r w:rsidR="00AA01C8">
        <w:t xml:space="preserve">expense </w:t>
      </w:r>
      <w:r w:rsidR="001521D3">
        <w:t xml:space="preserve">of </w:t>
      </w:r>
      <w:r w:rsidR="001D5915">
        <w:t xml:space="preserve">native </w:t>
      </w:r>
      <w:r w:rsidR="00C81389">
        <w:t xml:space="preserve">producers </w:t>
      </w:r>
      <w:r w:rsidR="00F1759B">
        <w:t xml:space="preserve">such </w:t>
      </w:r>
      <w:r w:rsidR="0036790D">
        <w:t xml:space="preserve">as </w:t>
      </w:r>
      <w:r w:rsidR="00972461">
        <w:t xml:space="preserve">Ford </w:t>
      </w:r>
      <w:r w:rsidR="00166862">
        <w:t xml:space="preserve">Motors. </w:t>
      </w:r>
      <w:r w:rsidR="00312082">
        <w:t xml:space="preserve">Consequently, </w:t>
      </w:r>
      <w:r w:rsidR="00D61E9A">
        <w:t xml:space="preserve">with </w:t>
      </w:r>
      <w:r w:rsidR="00745415">
        <w:t xml:space="preserve">every </w:t>
      </w:r>
      <w:r w:rsidR="00927ADE">
        <w:t xml:space="preserve">player </w:t>
      </w:r>
      <w:r w:rsidR="00726157">
        <w:t xml:space="preserve">competing in </w:t>
      </w:r>
      <w:r w:rsidR="00080D98">
        <w:t xml:space="preserve">a </w:t>
      </w:r>
      <w:r w:rsidR="002B6704">
        <w:t xml:space="preserve">globalized </w:t>
      </w:r>
      <w:r w:rsidR="00FC441A">
        <w:t xml:space="preserve">market, </w:t>
      </w:r>
      <w:r w:rsidR="00EC25BC">
        <w:t xml:space="preserve">there </w:t>
      </w:r>
      <w:r w:rsidR="00AC1DE6">
        <w:t xml:space="preserve">will </w:t>
      </w:r>
      <w:r w:rsidR="009003BD">
        <w:t xml:space="preserve">always </w:t>
      </w:r>
      <w:r w:rsidR="004933ED">
        <w:t xml:space="preserve">be </w:t>
      </w:r>
      <w:r w:rsidR="008F17D6">
        <w:t xml:space="preserve">a </w:t>
      </w:r>
      <w:r w:rsidR="003D6D7C">
        <w:t xml:space="preserve">case </w:t>
      </w:r>
      <w:r w:rsidR="009C7DEE">
        <w:t xml:space="preserve">in </w:t>
      </w:r>
      <w:r w:rsidR="009B6627">
        <w:t>which</w:t>
      </w:r>
      <w:r w:rsidR="00803701">
        <w:t xml:space="preserve"> </w:t>
      </w:r>
      <w:r w:rsidR="00275672">
        <w:t xml:space="preserve">some </w:t>
      </w:r>
      <w:r w:rsidR="00712CA2">
        <w:t xml:space="preserve">producers </w:t>
      </w:r>
      <w:r w:rsidR="00C124F7">
        <w:t xml:space="preserve">are </w:t>
      </w:r>
      <w:r w:rsidR="007A30E3">
        <w:t xml:space="preserve">pushed </w:t>
      </w:r>
      <w:r w:rsidR="00F827DA">
        <w:t xml:space="preserve">out </w:t>
      </w:r>
      <w:r w:rsidR="006F1425">
        <w:t xml:space="preserve">of the </w:t>
      </w:r>
      <w:r w:rsidR="009A2592">
        <w:t xml:space="preserve">market </w:t>
      </w:r>
      <w:r w:rsidR="000F0B6C">
        <w:t xml:space="preserve">due </w:t>
      </w:r>
      <w:r w:rsidR="00B4351C">
        <w:t xml:space="preserve">to </w:t>
      </w:r>
      <w:r w:rsidR="00E702BD">
        <w:t xml:space="preserve">challenges </w:t>
      </w:r>
      <w:r w:rsidR="00F06541">
        <w:t xml:space="preserve">associated </w:t>
      </w:r>
      <w:r w:rsidR="00B2506F">
        <w:t xml:space="preserve">with </w:t>
      </w:r>
      <w:r w:rsidR="00BE4AF7">
        <w:t xml:space="preserve">efficiency </w:t>
      </w:r>
      <w:r w:rsidR="001223F2">
        <w:t xml:space="preserve">as </w:t>
      </w:r>
      <w:r w:rsidR="007B44DB">
        <w:t xml:space="preserve">would </w:t>
      </w:r>
      <w:r w:rsidR="00284D47">
        <w:t xml:space="preserve">be </w:t>
      </w:r>
      <w:r w:rsidR="00A22321">
        <w:t xml:space="preserve">provided </w:t>
      </w:r>
      <w:r w:rsidR="0098197B">
        <w:t xml:space="preserve">by </w:t>
      </w:r>
      <w:r w:rsidR="00FB6F6F">
        <w:t xml:space="preserve">operating </w:t>
      </w:r>
      <w:r w:rsidR="00227942">
        <w:t xml:space="preserve">on </w:t>
      </w:r>
      <w:r w:rsidR="008679B9" w:rsidRPr="002735FE">
        <w:rPr>
          <w:noProof/>
        </w:rPr>
        <w:t>economies</w:t>
      </w:r>
      <w:r w:rsidR="008679B9">
        <w:t xml:space="preserve"> </w:t>
      </w:r>
      <w:r w:rsidR="00FF07EE">
        <w:t xml:space="preserve">of </w:t>
      </w:r>
      <w:r w:rsidR="002776D6">
        <w:t xml:space="preserve">scale </w:t>
      </w:r>
      <w:r w:rsidR="00D61935">
        <w:t xml:space="preserve">perspective. </w:t>
      </w:r>
      <w:r w:rsidR="00EE6AF8">
        <w:t xml:space="preserve">Such </w:t>
      </w:r>
      <w:r w:rsidR="00B43C23">
        <w:t xml:space="preserve">advantages </w:t>
      </w:r>
      <w:r w:rsidR="00023521">
        <w:t xml:space="preserve">have </w:t>
      </w:r>
      <w:r w:rsidR="00B57A19">
        <w:t xml:space="preserve">benefited </w:t>
      </w:r>
      <w:r w:rsidR="002F7893">
        <w:t xml:space="preserve">Toyota </w:t>
      </w:r>
      <w:r w:rsidR="000F659A">
        <w:t xml:space="preserve">much </w:t>
      </w:r>
      <w:r w:rsidR="00F949B8">
        <w:t xml:space="preserve">more than </w:t>
      </w:r>
      <w:r w:rsidR="00880E27">
        <w:t xml:space="preserve">they </w:t>
      </w:r>
      <w:r w:rsidR="00101410">
        <w:t xml:space="preserve">have </w:t>
      </w:r>
      <w:r w:rsidR="00D01945">
        <w:t xml:space="preserve">worked </w:t>
      </w:r>
      <w:r w:rsidR="00694751">
        <w:t xml:space="preserve">to the </w:t>
      </w:r>
      <w:r w:rsidR="002107B1">
        <w:t xml:space="preserve">benefit </w:t>
      </w:r>
      <w:r w:rsidR="00DE4DDF">
        <w:t>for</w:t>
      </w:r>
      <w:r w:rsidR="002107B1">
        <w:t xml:space="preserve"> </w:t>
      </w:r>
      <w:r w:rsidR="00E43907">
        <w:t xml:space="preserve">Ford. </w:t>
      </w:r>
    </w:p>
    <w:p w14:paraId="78A00F43" w14:textId="7DD93086" w:rsidR="0053323D" w:rsidRDefault="00C47A0A" w:rsidP="006E290E">
      <w:pPr>
        <w:ind w:firstLine="720"/>
      </w:pPr>
      <w:r>
        <w:t xml:space="preserve">On the </w:t>
      </w:r>
      <w:r w:rsidR="00C933CF">
        <w:t xml:space="preserve">other </w:t>
      </w:r>
      <w:r w:rsidR="00981E0E">
        <w:t xml:space="preserve">hand, </w:t>
      </w:r>
      <w:r w:rsidR="006D5C31">
        <w:t xml:space="preserve">operating </w:t>
      </w:r>
      <w:r w:rsidR="00DB4713">
        <w:t xml:space="preserve">in </w:t>
      </w:r>
      <w:r w:rsidR="00906DC0">
        <w:t xml:space="preserve">an </w:t>
      </w:r>
      <w:r w:rsidR="00B1600A">
        <w:t xml:space="preserve">international </w:t>
      </w:r>
      <w:r w:rsidR="009D53C5">
        <w:t xml:space="preserve">market </w:t>
      </w:r>
      <w:r w:rsidR="00DE5639">
        <w:t xml:space="preserve">provides </w:t>
      </w:r>
      <w:r w:rsidR="00467198">
        <w:t xml:space="preserve">legal </w:t>
      </w:r>
      <w:r w:rsidR="00227793">
        <w:t xml:space="preserve">challenges </w:t>
      </w:r>
      <w:r w:rsidR="00DB6417">
        <w:t xml:space="preserve">that </w:t>
      </w:r>
      <w:r w:rsidR="00CA521E">
        <w:t xml:space="preserve">would </w:t>
      </w:r>
      <w:r w:rsidR="00613765">
        <w:t xml:space="preserve">otherwise </w:t>
      </w:r>
      <w:r w:rsidR="00F95013">
        <w:t xml:space="preserve">be </w:t>
      </w:r>
      <w:r w:rsidR="00601DEC">
        <w:t xml:space="preserve">non-existent </w:t>
      </w:r>
      <w:r w:rsidR="00FC4122">
        <w:t xml:space="preserve">if the </w:t>
      </w:r>
      <w:r w:rsidR="00011316">
        <w:t xml:space="preserve">market </w:t>
      </w:r>
      <w:r w:rsidR="00E3561A">
        <w:t xml:space="preserve">was </w:t>
      </w:r>
      <w:r w:rsidR="00811786">
        <w:t xml:space="preserve">not </w:t>
      </w:r>
      <w:r w:rsidR="00DD6FD2">
        <w:t xml:space="preserve">as </w:t>
      </w:r>
      <w:r w:rsidR="007F4A68">
        <w:t xml:space="preserve">globalized. </w:t>
      </w:r>
      <w:r w:rsidR="0051531E">
        <w:t xml:space="preserve">For </w:t>
      </w:r>
      <w:r w:rsidR="008D2F7A">
        <w:t xml:space="preserve">instance, </w:t>
      </w:r>
      <w:r w:rsidR="007C62CC">
        <w:t xml:space="preserve">the </w:t>
      </w:r>
      <w:r w:rsidR="00096716">
        <w:t xml:space="preserve">Brexit </w:t>
      </w:r>
      <w:r w:rsidR="001D2798">
        <w:t xml:space="preserve">decision </w:t>
      </w:r>
      <w:r w:rsidR="009F3460">
        <w:t xml:space="preserve">implies </w:t>
      </w:r>
      <w:r w:rsidR="005F2D15">
        <w:t xml:space="preserve">that </w:t>
      </w:r>
      <w:r w:rsidR="00AD2E3F">
        <w:t xml:space="preserve">companies </w:t>
      </w:r>
      <w:r w:rsidR="00597269">
        <w:t xml:space="preserve">that </w:t>
      </w:r>
      <w:r w:rsidR="00F5276D">
        <w:t xml:space="preserve">initially used </w:t>
      </w:r>
      <w:r w:rsidR="00AC43E1">
        <w:t xml:space="preserve">Britain </w:t>
      </w:r>
      <w:r w:rsidR="001B205E">
        <w:t xml:space="preserve">as </w:t>
      </w:r>
      <w:r w:rsidR="00AD0618">
        <w:t xml:space="preserve">the </w:t>
      </w:r>
      <w:r w:rsidR="00700362">
        <w:t xml:space="preserve">base of their </w:t>
      </w:r>
      <w:r w:rsidR="00854180">
        <w:t xml:space="preserve">operations </w:t>
      </w:r>
      <w:r w:rsidR="004319A9">
        <w:t xml:space="preserve">in </w:t>
      </w:r>
      <w:r w:rsidR="00171C38">
        <w:t xml:space="preserve">Europe </w:t>
      </w:r>
      <w:r w:rsidR="00EE5477">
        <w:t xml:space="preserve">will </w:t>
      </w:r>
      <w:r w:rsidR="003578BF">
        <w:t xml:space="preserve">need </w:t>
      </w:r>
      <w:r w:rsidR="00262A7B">
        <w:t xml:space="preserve">to </w:t>
      </w:r>
      <w:r w:rsidR="00AC6F7F">
        <w:t xml:space="preserve">reacquaint </w:t>
      </w:r>
      <w:r w:rsidR="00054311">
        <w:t xml:space="preserve">themselves </w:t>
      </w:r>
      <w:r w:rsidR="00C3771A">
        <w:t xml:space="preserve">with the </w:t>
      </w:r>
      <w:r w:rsidR="00E211E9">
        <w:t xml:space="preserve">legal </w:t>
      </w:r>
      <w:r w:rsidR="00757AC0">
        <w:t xml:space="preserve">parameters </w:t>
      </w:r>
      <w:r w:rsidR="00240368">
        <w:t xml:space="preserve">that </w:t>
      </w:r>
      <w:r w:rsidR="001466AE">
        <w:t xml:space="preserve">will </w:t>
      </w:r>
      <w:r w:rsidR="00CA185B">
        <w:t xml:space="preserve">guide their </w:t>
      </w:r>
      <w:r w:rsidR="00115BC2">
        <w:t xml:space="preserve">decisions </w:t>
      </w:r>
      <w:r w:rsidR="00A82502">
        <w:t xml:space="preserve">once the </w:t>
      </w:r>
      <w:r w:rsidR="005C1486">
        <w:t xml:space="preserve">process </w:t>
      </w:r>
      <w:r w:rsidR="00BB7657">
        <w:t xml:space="preserve">is </w:t>
      </w:r>
      <w:r w:rsidR="00D040BD">
        <w:t xml:space="preserve">entirely </w:t>
      </w:r>
      <w:r w:rsidR="00FF7575">
        <w:t xml:space="preserve">complete. </w:t>
      </w:r>
      <w:r w:rsidR="003867E6">
        <w:t xml:space="preserve">Ford </w:t>
      </w:r>
      <w:r w:rsidR="00363340">
        <w:t xml:space="preserve">Motors </w:t>
      </w:r>
      <w:r w:rsidR="006D66D8">
        <w:t xml:space="preserve">chose </w:t>
      </w:r>
      <w:r w:rsidR="00500581">
        <w:t xml:space="preserve">to </w:t>
      </w:r>
      <w:r w:rsidR="00F3408C">
        <w:t xml:space="preserve">remain </w:t>
      </w:r>
      <w:r w:rsidR="00072F8A" w:rsidRPr="002735FE">
        <w:rPr>
          <w:noProof/>
        </w:rPr>
        <w:t>in the</w:t>
      </w:r>
      <w:r w:rsidR="00072F8A">
        <w:t xml:space="preserve"> </w:t>
      </w:r>
      <w:r w:rsidR="00B974A4">
        <w:t xml:space="preserve">European </w:t>
      </w:r>
      <w:r w:rsidR="004A0680">
        <w:t xml:space="preserve">market, </w:t>
      </w:r>
      <w:r w:rsidR="00FD310C">
        <w:t xml:space="preserve">and </w:t>
      </w:r>
      <w:r w:rsidR="002C5A05">
        <w:t xml:space="preserve">such </w:t>
      </w:r>
      <w:r w:rsidR="00674267">
        <w:t xml:space="preserve">would </w:t>
      </w:r>
      <w:r w:rsidR="00FC3426">
        <w:t xml:space="preserve">require that the </w:t>
      </w:r>
      <w:r w:rsidR="00C373CE">
        <w:t xml:space="preserve">management </w:t>
      </w:r>
      <w:r w:rsidR="002F31F7">
        <w:t xml:space="preserve">and </w:t>
      </w:r>
      <w:r w:rsidR="00CD39E9">
        <w:t xml:space="preserve">other </w:t>
      </w:r>
      <w:r w:rsidR="00DB2AD0">
        <w:t xml:space="preserve">executives </w:t>
      </w:r>
      <w:r w:rsidR="006C43B9">
        <w:t xml:space="preserve">consider the </w:t>
      </w:r>
      <w:r w:rsidR="00AA357B">
        <w:t xml:space="preserve">legal </w:t>
      </w:r>
      <w:r w:rsidR="00F2141D">
        <w:t xml:space="preserve">challenges </w:t>
      </w:r>
      <w:r w:rsidR="00AF4E5B">
        <w:t xml:space="preserve">that </w:t>
      </w:r>
      <w:r w:rsidR="00D020AE">
        <w:t xml:space="preserve">will </w:t>
      </w:r>
      <w:r w:rsidR="00AA61CA">
        <w:t xml:space="preserve">result </w:t>
      </w:r>
      <w:r w:rsidR="00A826EB">
        <w:t xml:space="preserve">from the </w:t>
      </w:r>
      <w:r w:rsidR="00FF35A6">
        <w:t xml:space="preserve">changes </w:t>
      </w:r>
      <w:r w:rsidR="00375941">
        <w:t xml:space="preserve">experienced </w:t>
      </w:r>
      <w:r w:rsidR="00CD07C8">
        <w:t xml:space="preserve">following the </w:t>
      </w:r>
      <w:r w:rsidR="004B4BF9">
        <w:t xml:space="preserve">total </w:t>
      </w:r>
      <w:r w:rsidR="00666868">
        <w:t xml:space="preserve">implementation of the </w:t>
      </w:r>
      <w:r w:rsidR="00D2241B">
        <w:t xml:space="preserve">British </w:t>
      </w:r>
      <w:r w:rsidR="00A65766">
        <w:t xml:space="preserve">nationals’ </w:t>
      </w:r>
      <w:r w:rsidR="004279DD">
        <w:t xml:space="preserve">decision to </w:t>
      </w:r>
      <w:r w:rsidR="00761A5E">
        <w:t xml:space="preserve">leave the </w:t>
      </w:r>
      <w:r w:rsidR="00C34E3F">
        <w:t xml:space="preserve">European </w:t>
      </w:r>
      <w:r w:rsidR="00764923">
        <w:t>Union.</w:t>
      </w:r>
    </w:p>
    <w:p w14:paraId="19BA4F59" w14:textId="03688948" w:rsidR="00E56DF2" w:rsidRDefault="007A2895" w:rsidP="004C65F0">
      <w:pPr>
        <w:ind w:firstLine="720"/>
      </w:pPr>
      <w:r w:rsidRPr="005342C8">
        <w:lastRenderedPageBreak/>
        <w:t>Additionall</w:t>
      </w:r>
      <w:r>
        <w:t>y</w:t>
      </w:r>
      <w:r w:rsidR="005342C8">
        <w:t xml:space="preserve">, </w:t>
      </w:r>
      <w:r w:rsidR="00C81028">
        <w:t xml:space="preserve">globalization </w:t>
      </w:r>
      <w:r w:rsidR="00B2504D">
        <w:t xml:space="preserve">exposes </w:t>
      </w:r>
      <w:r w:rsidR="00336B92">
        <w:t xml:space="preserve">companies </w:t>
      </w:r>
      <w:r w:rsidR="00A96F1F">
        <w:t xml:space="preserve">to </w:t>
      </w:r>
      <w:r w:rsidR="00047DE7">
        <w:t xml:space="preserve">social, </w:t>
      </w:r>
      <w:r w:rsidR="001F7589">
        <w:t xml:space="preserve">economic, </w:t>
      </w:r>
      <w:r w:rsidR="00EE76F1">
        <w:t xml:space="preserve">and </w:t>
      </w:r>
      <w:r w:rsidR="00AF1FD1">
        <w:t xml:space="preserve">political </w:t>
      </w:r>
      <w:r w:rsidR="00C47E32">
        <w:t xml:space="preserve">issues </w:t>
      </w:r>
      <w:r w:rsidR="00304313">
        <w:t xml:space="preserve">that </w:t>
      </w:r>
      <w:r w:rsidR="00644805">
        <w:t xml:space="preserve">are </w:t>
      </w:r>
      <w:r w:rsidR="00542418">
        <w:t xml:space="preserve">at </w:t>
      </w:r>
      <w:r w:rsidR="0013246A">
        <w:t xml:space="preserve">times </w:t>
      </w:r>
      <w:r w:rsidR="002735FE">
        <w:rPr>
          <w:noProof/>
        </w:rPr>
        <w:t>to</w:t>
      </w:r>
      <w:r w:rsidR="0026143A">
        <w:t xml:space="preserve"> the </w:t>
      </w:r>
      <w:r w:rsidR="00CC0288">
        <w:t xml:space="preserve">detriment </w:t>
      </w:r>
      <w:r w:rsidR="00003FA8">
        <w:t xml:space="preserve">of the </w:t>
      </w:r>
      <w:r w:rsidR="00FC27BF">
        <w:t xml:space="preserve">companies </w:t>
      </w:r>
      <w:r w:rsidR="00FF1F59">
        <w:t xml:space="preserve">in </w:t>
      </w:r>
      <w:r w:rsidR="0031210F">
        <w:t xml:space="preserve">question. </w:t>
      </w:r>
      <w:r w:rsidR="00022AE3">
        <w:t xml:space="preserve">For </w:t>
      </w:r>
      <w:r w:rsidR="009B71D9">
        <w:t xml:space="preserve">instance, the </w:t>
      </w:r>
      <w:r w:rsidR="00837C6E">
        <w:t xml:space="preserve">trade </w:t>
      </w:r>
      <w:r w:rsidR="003649E4">
        <w:t xml:space="preserve">war </w:t>
      </w:r>
      <w:r w:rsidR="006A642D">
        <w:t xml:space="preserve">between the </w:t>
      </w:r>
      <w:r w:rsidR="00805275">
        <w:t xml:space="preserve">United </w:t>
      </w:r>
      <w:r w:rsidR="00FC0194">
        <w:t xml:space="preserve">States </w:t>
      </w:r>
      <w:r w:rsidR="00A125FA">
        <w:t xml:space="preserve">and </w:t>
      </w:r>
      <w:r w:rsidR="002C720F">
        <w:t xml:space="preserve">China </w:t>
      </w:r>
      <w:r w:rsidR="003C2702">
        <w:t xml:space="preserve">would </w:t>
      </w:r>
      <w:r w:rsidR="00256389">
        <w:t xml:space="preserve">not </w:t>
      </w:r>
      <w:r w:rsidR="00026A2B">
        <w:t xml:space="preserve">be </w:t>
      </w:r>
      <w:r w:rsidR="00F6314B">
        <w:t xml:space="preserve">as </w:t>
      </w:r>
      <w:r w:rsidR="00A220F1">
        <w:t xml:space="preserve">impactful </w:t>
      </w:r>
      <w:r w:rsidR="00A53A7E">
        <w:t xml:space="preserve">to </w:t>
      </w:r>
      <w:r w:rsidR="000E498A">
        <w:t xml:space="preserve">the </w:t>
      </w:r>
      <w:r w:rsidR="00D320AA">
        <w:t xml:space="preserve">global </w:t>
      </w:r>
      <w:r w:rsidR="009979A9">
        <w:t xml:space="preserve">economy </w:t>
      </w:r>
      <w:r w:rsidR="00E7578A">
        <w:t xml:space="preserve">if the </w:t>
      </w:r>
      <w:r w:rsidR="00EE5685">
        <w:t xml:space="preserve">two </w:t>
      </w:r>
      <w:r w:rsidR="00875A6E">
        <w:t xml:space="preserve">economies </w:t>
      </w:r>
      <w:r w:rsidR="00C60C80">
        <w:t xml:space="preserve">were </w:t>
      </w:r>
      <w:r w:rsidR="001A3DAC">
        <w:t xml:space="preserve">not </w:t>
      </w:r>
      <w:r w:rsidR="00F92D04">
        <w:t xml:space="preserve">as </w:t>
      </w:r>
      <w:r w:rsidR="000C2867">
        <w:t xml:space="preserve">influential </w:t>
      </w:r>
      <w:r w:rsidR="00016846">
        <w:t xml:space="preserve">to </w:t>
      </w:r>
      <w:r w:rsidR="00E85A99">
        <w:t xml:space="preserve">the </w:t>
      </w:r>
      <w:r w:rsidR="005408CB">
        <w:t xml:space="preserve">world </w:t>
      </w:r>
      <w:r w:rsidR="002C2995">
        <w:t xml:space="preserve">market. </w:t>
      </w:r>
      <w:r w:rsidR="00192E22">
        <w:t xml:space="preserve">However, the </w:t>
      </w:r>
      <w:r w:rsidR="0054434F">
        <w:t xml:space="preserve">adversities </w:t>
      </w:r>
      <w:r w:rsidR="00107ED3">
        <w:t xml:space="preserve">experienced </w:t>
      </w:r>
      <w:r w:rsidR="004E755F">
        <w:t xml:space="preserve">by the </w:t>
      </w:r>
      <w:r w:rsidR="0064747D">
        <w:t xml:space="preserve">two </w:t>
      </w:r>
      <w:r w:rsidR="00F8147B">
        <w:t xml:space="preserve">counties </w:t>
      </w:r>
      <w:r w:rsidR="00C91C80">
        <w:t xml:space="preserve">due to </w:t>
      </w:r>
      <w:r w:rsidR="006205B9">
        <w:t xml:space="preserve">the </w:t>
      </w:r>
      <w:r w:rsidR="000027B6">
        <w:t xml:space="preserve">continuous </w:t>
      </w:r>
      <w:r w:rsidR="00DF0AE6">
        <w:t xml:space="preserve">policy </w:t>
      </w:r>
      <w:r w:rsidR="008C30FF">
        <w:t xml:space="preserve">changes </w:t>
      </w:r>
      <w:r w:rsidR="008C00BE">
        <w:t xml:space="preserve">intended </w:t>
      </w:r>
      <w:r w:rsidR="00AA2E04">
        <w:t xml:space="preserve">to </w:t>
      </w:r>
      <w:r w:rsidR="0091532B">
        <w:t xml:space="preserve">influence </w:t>
      </w:r>
      <w:r w:rsidR="0034217C">
        <w:t xml:space="preserve">either </w:t>
      </w:r>
      <w:r w:rsidR="00781BF3">
        <w:t xml:space="preserve">one </w:t>
      </w:r>
      <w:r w:rsidR="00BF47FC">
        <w:t xml:space="preserve">of the </w:t>
      </w:r>
      <w:r w:rsidR="007C5670">
        <w:t xml:space="preserve">economies </w:t>
      </w:r>
      <w:r w:rsidR="00B5005C" w:rsidRPr="002735FE">
        <w:rPr>
          <w:noProof/>
        </w:rPr>
        <w:t>ha</w:t>
      </w:r>
      <w:r w:rsidR="002735FE">
        <w:rPr>
          <w:noProof/>
        </w:rPr>
        <w:t>s</w:t>
      </w:r>
      <w:r w:rsidR="00B5005C">
        <w:t xml:space="preserve"> </w:t>
      </w:r>
      <w:r w:rsidR="00AC518A">
        <w:t xml:space="preserve">a </w:t>
      </w:r>
      <w:r w:rsidR="009361B5">
        <w:t>trickle</w:t>
      </w:r>
      <w:r w:rsidR="00B3287B">
        <w:t xml:space="preserve">-down </w:t>
      </w:r>
      <w:r w:rsidR="00081DA4">
        <w:t xml:space="preserve">effect </w:t>
      </w:r>
      <w:r w:rsidR="00995FEF">
        <w:t xml:space="preserve">on </w:t>
      </w:r>
      <w:r w:rsidR="00075B28">
        <w:t xml:space="preserve">Ford, </w:t>
      </w:r>
      <w:r w:rsidR="00710206">
        <w:t xml:space="preserve">whereby </w:t>
      </w:r>
      <w:r w:rsidR="0082365A">
        <w:t xml:space="preserve">consumers </w:t>
      </w:r>
      <w:r w:rsidR="00494BF6">
        <w:t xml:space="preserve">in either </w:t>
      </w:r>
      <w:r w:rsidR="004C787F">
        <w:t xml:space="preserve">market </w:t>
      </w:r>
      <w:r w:rsidR="00D001E0">
        <w:t xml:space="preserve">may </w:t>
      </w:r>
      <w:r w:rsidR="00040121">
        <w:t xml:space="preserve">decide </w:t>
      </w:r>
      <w:r w:rsidR="003A1527">
        <w:t xml:space="preserve">to </w:t>
      </w:r>
      <w:r w:rsidR="00BF19B3">
        <w:t xml:space="preserve">reduce their </w:t>
      </w:r>
      <w:r w:rsidR="00154F6C">
        <w:t xml:space="preserve">consumption </w:t>
      </w:r>
      <w:r w:rsidR="00C1778F">
        <w:t xml:space="preserve">levels </w:t>
      </w:r>
      <w:r w:rsidR="00587126">
        <w:t xml:space="preserve">of the </w:t>
      </w:r>
      <w:r w:rsidR="00753389">
        <w:t xml:space="preserve">product, </w:t>
      </w:r>
      <w:r w:rsidR="00EE6B76">
        <w:t xml:space="preserve">owing to </w:t>
      </w:r>
      <w:r w:rsidR="004F56AB">
        <w:t xml:space="preserve">constraints </w:t>
      </w:r>
      <w:r w:rsidR="00D75B2F">
        <w:t xml:space="preserve">in their </w:t>
      </w:r>
      <w:r w:rsidR="005B45CB">
        <w:t xml:space="preserve">income </w:t>
      </w:r>
      <w:r w:rsidR="002B4FD5">
        <w:t xml:space="preserve">levels. </w:t>
      </w:r>
      <w:r w:rsidR="001C504D">
        <w:t xml:space="preserve">Under </w:t>
      </w:r>
      <w:r w:rsidR="008C5F8F">
        <w:t xml:space="preserve">different </w:t>
      </w:r>
      <w:r w:rsidR="00674E31">
        <w:t xml:space="preserve">circumstances, </w:t>
      </w:r>
      <w:r w:rsidR="00EF3006">
        <w:t xml:space="preserve">Ford </w:t>
      </w:r>
      <w:r w:rsidR="00821958">
        <w:t xml:space="preserve">would </w:t>
      </w:r>
      <w:r w:rsidR="005A7CC4">
        <w:t xml:space="preserve">not </w:t>
      </w:r>
      <w:r w:rsidR="00F450D9">
        <w:t xml:space="preserve">be </w:t>
      </w:r>
      <w:r w:rsidR="00726A4B">
        <w:t xml:space="preserve">concerned </w:t>
      </w:r>
      <w:r w:rsidR="002735FE">
        <w:rPr>
          <w:noProof/>
        </w:rPr>
        <w:t>about</w:t>
      </w:r>
      <w:r w:rsidR="00242B81">
        <w:t xml:space="preserve"> the </w:t>
      </w:r>
      <w:r w:rsidR="007702DB">
        <w:t xml:space="preserve">trade </w:t>
      </w:r>
      <w:r w:rsidR="0061442C">
        <w:t xml:space="preserve">war </w:t>
      </w:r>
      <w:r w:rsidR="00705D5F">
        <w:t xml:space="preserve">since </w:t>
      </w:r>
      <w:r w:rsidR="00CB7486">
        <w:t xml:space="preserve">its </w:t>
      </w:r>
      <w:r w:rsidR="00CB2680">
        <w:t xml:space="preserve">impacts </w:t>
      </w:r>
      <w:r w:rsidR="008677C6">
        <w:t xml:space="preserve">would </w:t>
      </w:r>
      <w:r w:rsidR="00E82C6B">
        <w:t xml:space="preserve">be </w:t>
      </w:r>
      <w:r w:rsidR="001E3349">
        <w:t xml:space="preserve">limited </w:t>
      </w:r>
      <w:r w:rsidR="002735FE">
        <w:rPr>
          <w:noProof/>
        </w:rPr>
        <w:t>to</w:t>
      </w:r>
      <w:r w:rsidR="00400048">
        <w:t xml:space="preserve"> the </w:t>
      </w:r>
      <w:r w:rsidR="00CC058C">
        <w:t xml:space="preserve">company’s </w:t>
      </w:r>
      <w:r w:rsidR="000F6C5E">
        <w:t xml:space="preserve">consumers. </w:t>
      </w:r>
    </w:p>
    <w:p w14:paraId="7625EA5A" w14:textId="22EB694D" w:rsidR="004C2F1F" w:rsidRDefault="00DA21F0" w:rsidP="004C65F0">
      <w:pPr>
        <w:ind w:firstLine="720"/>
      </w:pPr>
      <w:r>
        <w:t xml:space="preserve">In </w:t>
      </w:r>
      <w:r w:rsidR="00AA5025">
        <w:t xml:space="preserve">conclusion, </w:t>
      </w:r>
      <w:r w:rsidR="00513303">
        <w:t xml:space="preserve">globalization </w:t>
      </w:r>
      <w:r w:rsidR="00E14B3F">
        <w:t xml:space="preserve">and </w:t>
      </w:r>
      <w:r w:rsidR="0021580A">
        <w:t xml:space="preserve">the </w:t>
      </w:r>
      <w:r w:rsidR="008B6B92">
        <w:t xml:space="preserve">internationalization </w:t>
      </w:r>
      <w:r w:rsidR="006646BF">
        <w:t xml:space="preserve">of </w:t>
      </w:r>
      <w:r w:rsidR="00D556AB">
        <w:t xml:space="preserve">trade </w:t>
      </w:r>
      <w:r w:rsidR="00305ED2">
        <w:t xml:space="preserve">relations </w:t>
      </w:r>
      <w:r w:rsidR="00954FA3">
        <w:t>have</w:t>
      </w:r>
      <w:r w:rsidR="00FB090F">
        <w:t xml:space="preserve"> </w:t>
      </w:r>
      <w:r w:rsidR="00B14BAE">
        <w:t xml:space="preserve">been </w:t>
      </w:r>
      <w:r w:rsidR="00450E45">
        <w:t xml:space="preserve">of </w:t>
      </w:r>
      <w:r w:rsidR="007C4AE3">
        <w:t xml:space="preserve">significant consequences </w:t>
      </w:r>
      <w:r w:rsidR="002735FE">
        <w:rPr>
          <w:noProof/>
        </w:rPr>
        <w:t>for</w:t>
      </w:r>
      <w:r w:rsidR="00F165BB">
        <w:t xml:space="preserve"> </w:t>
      </w:r>
      <w:r w:rsidR="0078734B">
        <w:t xml:space="preserve">different </w:t>
      </w:r>
      <w:r w:rsidR="00E6585F">
        <w:t xml:space="preserve">industries. </w:t>
      </w:r>
      <w:r w:rsidR="00456B3A">
        <w:t xml:space="preserve">Its </w:t>
      </w:r>
      <w:r w:rsidR="000912E6">
        <w:t xml:space="preserve">positive </w:t>
      </w:r>
      <w:r w:rsidR="007E7649">
        <w:t xml:space="preserve">impacts </w:t>
      </w:r>
      <w:r w:rsidR="007B7B99">
        <w:t xml:space="preserve">on </w:t>
      </w:r>
      <w:r w:rsidR="00BA50AD">
        <w:t xml:space="preserve">Ford </w:t>
      </w:r>
      <w:r w:rsidR="00564BD3">
        <w:t xml:space="preserve">Motor </w:t>
      </w:r>
      <w:r w:rsidR="003368B2">
        <w:t xml:space="preserve">Company </w:t>
      </w:r>
      <w:r w:rsidR="008068AE">
        <w:t xml:space="preserve">have </w:t>
      </w:r>
      <w:r w:rsidR="00B64B52">
        <w:t xml:space="preserve">included </w:t>
      </w:r>
      <w:r w:rsidR="00D54EAD">
        <w:t xml:space="preserve">an </w:t>
      </w:r>
      <w:r w:rsidR="00867364">
        <w:t xml:space="preserve">increase </w:t>
      </w:r>
      <w:r w:rsidR="00710269">
        <w:t xml:space="preserve">in </w:t>
      </w:r>
      <w:r w:rsidR="003D5F22">
        <w:t xml:space="preserve">the </w:t>
      </w:r>
      <w:r w:rsidR="00071C52">
        <w:t xml:space="preserve">market </w:t>
      </w:r>
      <w:r w:rsidR="00B25CA4">
        <w:t xml:space="preserve">available </w:t>
      </w:r>
      <w:r w:rsidR="00945715">
        <w:t xml:space="preserve">for the </w:t>
      </w:r>
      <w:r w:rsidR="00494D1D">
        <w:t xml:space="preserve">business </w:t>
      </w:r>
      <w:r w:rsidR="00876737">
        <w:t xml:space="preserve">in </w:t>
      </w:r>
      <w:r w:rsidR="00A126B1">
        <w:t>addition</w:t>
      </w:r>
      <w:r w:rsidR="00876737">
        <w:t xml:space="preserve"> to </w:t>
      </w:r>
      <w:r w:rsidR="00770B96">
        <w:t xml:space="preserve">providing </w:t>
      </w:r>
      <w:r w:rsidR="00071C54">
        <w:t xml:space="preserve">an </w:t>
      </w:r>
      <w:r w:rsidR="00385C8C">
        <w:t xml:space="preserve">opportunity </w:t>
      </w:r>
      <w:r w:rsidR="00BC5D7E">
        <w:t xml:space="preserve">for </w:t>
      </w:r>
      <w:r w:rsidR="00CC1FE0">
        <w:t xml:space="preserve">further </w:t>
      </w:r>
      <w:r w:rsidR="00453F64">
        <w:t xml:space="preserve">investment </w:t>
      </w:r>
      <w:r w:rsidR="000A6733">
        <w:t xml:space="preserve">across </w:t>
      </w:r>
      <w:r w:rsidR="0059213B">
        <w:t xml:space="preserve">continents. </w:t>
      </w:r>
      <w:r w:rsidR="002A08F5">
        <w:t xml:space="preserve">However, </w:t>
      </w:r>
      <w:r w:rsidR="001E5908">
        <w:t xml:space="preserve">such </w:t>
      </w:r>
      <w:r w:rsidR="00BA7CA9">
        <w:t xml:space="preserve">a </w:t>
      </w:r>
      <w:r w:rsidR="00816FF9">
        <w:t xml:space="preserve">venture </w:t>
      </w:r>
      <w:r w:rsidR="00F525D0">
        <w:t xml:space="preserve">also </w:t>
      </w:r>
      <w:r w:rsidR="00DC14AF">
        <w:t xml:space="preserve">exposes the </w:t>
      </w:r>
      <w:r w:rsidR="00CD3590">
        <w:t xml:space="preserve">business </w:t>
      </w:r>
      <w:r w:rsidR="00005F10">
        <w:t xml:space="preserve">to </w:t>
      </w:r>
      <w:r w:rsidR="00264E05">
        <w:t xml:space="preserve">various </w:t>
      </w:r>
      <w:r w:rsidR="001709F0">
        <w:t xml:space="preserve">risks </w:t>
      </w:r>
      <w:r w:rsidR="003A0550">
        <w:t xml:space="preserve">such </w:t>
      </w:r>
      <w:r w:rsidR="0057279F">
        <w:t xml:space="preserve">as </w:t>
      </w:r>
      <w:r w:rsidR="003225FE">
        <w:t xml:space="preserve">potential </w:t>
      </w:r>
      <w:r w:rsidR="00B7118F">
        <w:t xml:space="preserve">political </w:t>
      </w:r>
      <w:r w:rsidR="00C559DA">
        <w:t xml:space="preserve">adversities </w:t>
      </w:r>
      <w:r w:rsidR="00353F42">
        <w:t xml:space="preserve">in </w:t>
      </w:r>
      <w:r w:rsidR="00B119BE">
        <w:t xml:space="preserve">one </w:t>
      </w:r>
      <w:r w:rsidR="00A81832">
        <w:t xml:space="preserve">country </w:t>
      </w:r>
      <w:r w:rsidR="00414C25">
        <w:t xml:space="preserve">having </w:t>
      </w:r>
      <w:r w:rsidR="00776AD0">
        <w:t xml:space="preserve">an </w:t>
      </w:r>
      <w:r w:rsidR="00656DF8">
        <w:t xml:space="preserve">impact on the </w:t>
      </w:r>
      <w:r w:rsidR="00930534">
        <w:t xml:space="preserve">entire </w:t>
      </w:r>
      <w:r w:rsidR="000B3954">
        <w:t xml:space="preserve">company. </w:t>
      </w:r>
      <w:r w:rsidR="00913FCC">
        <w:t xml:space="preserve">Therefore, </w:t>
      </w:r>
      <w:r w:rsidR="00FA3987">
        <w:t xml:space="preserve">despite the </w:t>
      </w:r>
      <w:r w:rsidR="00031F7B">
        <w:t xml:space="preserve">existence </w:t>
      </w:r>
      <w:r w:rsidR="0073089C">
        <w:t xml:space="preserve">of </w:t>
      </w:r>
      <w:r w:rsidR="00725E65">
        <w:t xml:space="preserve">infinite </w:t>
      </w:r>
      <w:r w:rsidR="00EA7363">
        <w:t xml:space="preserve">opportunities </w:t>
      </w:r>
      <w:r w:rsidR="00E82785">
        <w:t xml:space="preserve">for </w:t>
      </w:r>
      <w:r w:rsidR="00083462">
        <w:t xml:space="preserve">investment </w:t>
      </w:r>
      <w:r w:rsidR="00CA0365">
        <w:t xml:space="preserve">in </w:t>
      </w:r>
      <w:r w:rsidR="00E431EB">
        <w:t xml:space="preserve">different </w:t>
      </w:r>
      <w:r w:rsidR="00284B00">
        <w:t xml:space="preserve">geographical </w:t>
      </w:r>
      <w:r w:rsidR="00C63DCA">
        <w:t>locations</w:t>
      </w:r>
      <w:r w:rsidR="007E06FB">
        <w:t xml:space="preserve">, </w:t>
      </w:r>
      <w:r w:rsidR="00104877">
        <w:t xml:space="preserve">it </w:t>
      </w:r>
      <w:r w:rsidR="00F43CF7">
        <w:t xml:space="preserve">is </w:t>
      </w:r>
      <w:r w:rsidR="002C40E8">
        <w:t xml:space="preserve">always </w:t>
      </w:r>
      <w:r w:rsidR="00DB4020">
        <w:t xml:space="preserve">important </w:t>
      </w:r>
      <w:r w:rsidR="00D5604D">
        <w:t xml:space="preserve">for </w:t>
      </w:r>
      <w:r w:rsidR="00F84319">
        <w:t xml:space="preserve">a </w:t>
      </w:r>
      <w:r w:rsidR="00A01E73">
        <w:t xml:space="preserve">business </w:t>
      </w:r>
      <w:r w:rsidR="008E49F5">
        <w:t xml:space="preserve">to </w:t>
      </w:r>
      <w:r w:rsidR="000F3F63">
        <w:t>conduct</w:t>
      </w:r>
      <w:r w:rsidR="00E83DD2">
        <w:t xml:space="preserve"> </w:t>
      </w:r>
      <w:r w:rsidR="003059CE">
        <w:t xml:space="preserve">a </w:t>
      </w:r>
      <w:r w:rsidR="00CF506F">
        <w:t xml:space="preserve">clear </w:t>
      </w:r>
      <w:r w:rsidR="00342191">
        <w:t xml:space="preserve">analysis </w:t>
      </w:r>
      <w:r w:rsidR="000F3F63">
        <w:t>o</w:t>
      </w:r>
      <w:r w:rsidR="00D30F9F">
        <w:t xml:space="preserve">f </w:t>
      </w:r>
      <w:r w:rsidR="00496A63">
        <w:t xml:space="preserve">a </w:t>
      </w:r>
      <w:r w:rsidR="00EB64C8">
        <w:t xml:space="preserve">market </w:t>
      </w:r>
      <w:r w:rsidR="00C55A06">
        <w:t>before making</w:t>
      </w:r>
      <w:r w:rsidR="000F3F63">
        <w:t xml:space="preserve"> an</w:t>
      </w:r>
      <w:r w:rsidR="006C5C8D">
        <w:t xml:space="preserve"> </w:t>
      </w:r>
      <w:r w:rsidR="005D6554">
        <w:t xml:space="preserve">overseas </w:t>
      </w:r>
      <w:r w:rsidR="00931B1F">
        <w:t xml:space="preserve">investment. </w:t>
      </w:r>
    </w:p>
    <w:p w14:paraId="1953E6B0" w14:textId="77777777" w:rsidR="004C65F0" w:rsidRDefault="004C65F0" w:rsidP="004C65F0">
      <w:pPr>
        <w:ind w:firstLine="720"/>
      </w:pPr>
    </w:p>
    <w:p w14:paraId="750FB1D3" w14:textId="77777777" w:rsidR="004C2F1F" w:rsidRPr="006C6172" w:rsidRDefault="004C2F1F" w:rsidP="006E290E">
      <w:pPr>
        <w:ind w:firstLine="720"/>
      </w:pPr>
    </w:p>
    <w:p w14:paraId="1A497C11" w14:textId="77777777" w:rsidR="002B583C" w:rsidRPr="00597FC1" w:rsidRDefault="002B583C" w:rsidP="006E290E">
      <w:r w:rsidRPr="00597FC1">
        <w:br w:type="page"/>
      </w:r>
    </w:p>
    <w:p w14:paraId="6E850138" w14:textId="012B24D2" w:rsidR="00CB5B41" w:rsidRDefault="00CB5B41" w:rsidP="006E290E">
      <w:pPr>
        <w:jc w:val="center"/>
      </w:pPr>
      <w:r w:rsidRPr="00597FC1">
        <w:lastRenderedPageBreak/>
        <w:t>References</w:t>
      </w:r>
    </w:p>
    <w:p w14:paraId="6F30418F" w14:textId="77777777" w:rsidR="00A6285B" w:rsidRPr="00597FC1" w:rsidRDefault="00A6285B" w:rsidP="006E290E">
      <w:pPr>
        <w:jc w:val="center"/>
      </w:pPr>
    </w:p>
    <w:p w14:paraId="370EABA9" w14:textId="6C3B9999" w:rsidR="002B67C0" w:rsidRDefault="002B67C0" w:rsidP="00823014">
      <w:pPr>
        <w:ind w:left="720" w:hanging="720"/>
        <w:rPr>
          <w:rStyle w:val="Hyperlink"/>
          <w:bCs/>
          <w:shd w:val="clear" w:color="auto" w:fill="FFFFFF"/>
        </w:rPr>
      </w:pPr>
      <w:r>
        <w:rPr>
          <w:bCs/>
          <w:color w:val="222222"/>
          <w:shd w:val="clear" w:color="auto" w:fill="FFFFFF"/>
        </w:rPr>
        <w:t xml:space="preserve">Rowland, C. (2017, February 5). </w:t>
      </w:r>
      <w:r w:rsidRPr="00823014">
        <w:rPr>
          <w:bCs/>
          <w:color w:val="222222"/>
          <w:shd w:val="clear" w:color="auto" w:fill="FFFFFF"/>
        </w:rPr>
        <w:t>Ford Motor Company SWOT analysis</w:t>
      </w:r>
      <w:r>
        <w:rPr>
          <w:bCs/>
          <w:color w:val="222222"/>
          <w:shd w:val="clear" w:color="auto" w:fill="FFFFFF"/>
        </w:rPr>
        <w:t xml:space="preserve">. </w:t>
      </w:r>
      <w:r w:rsidRPr="002735FE">
        <w:rPr>
          <w:bCs/>
          <w:i/>
          <w:noProof/>
          <w:color w:val="222222"/>
          <w:shd w:val="clear" w:color="auto" w:fill="FFFFFF"/>
        </w:rPr>
        <w:t>Panmore</w:t>
      </w:r>
      <w:r>
        <w:rPr>
          <w:bCs/>
          <w:i/>
          <w:color w:val="222222"/>
          <w:shd w:val="clear" w:color="auto" w:fill="FFFFFF"/>
        </w:rPr>
        <w:t xml:space="preserve"> Institute. </w:t>
      </w:r>
      <w:r>
        <w:rPr>
          <w:bCs/>
          <w:color w:val="222222"/>
          <w:shd w:val="clear" w:color="auto" w:fill="FFFFFF"/>
        </w:rPr>
        <w:t xml:space="preserve">Retrieved from </w:t>
      </w:r>
      <w:hyperlink r:id="rId8" w:history="1">
        <w:r w:rsidRPr="00527FA9">
          <w:rPr>
            <w:rStyle w:val="Hyperlink"/>
            <w:bCs/>
            <w:shd w:val="clear" w:color="auto" w:fill="FFFFFF"/>
          </w:rPr>
          <w:t>http://panmore.com/ford-motor-company-swot-analysis</w:t>
        </w:r>
      </w:hyperlink>
    </w:p>
    <w:p w14:paraId="458072F9" w14:textId="77777777" w:rsidR="00A6285B" w:rsidRDefault="00A6285B" w:rsidP="00823014">
      <w:pPr>
        <w:ind w:left="720" w:hanging="720"/>
        <w:rPr>
          <w:bCs/>
          <w:color w:val="222222"/>
          <w:shd w:val="clear" w:color="auto" w:fill="FFFFFF"/>
        </w:rPr>
      </w:pPr>
    </w:p>
    <w:p w14:paraId="48DC5693" w14:textId="63A4EFEA" w:rsidR="002B67C0" w:rsidRDefault="002B67C0">
      <w:pPr>
        <w:ind w:left="720" w:hanging="720"/>
        <w:rPr>
          <w:color w:val="222222"/>
          <w:shd w:val="clear" w:color="auto" w:fill="FFFFFF"/>
        </w:rPr>
      </w:pPr>
      <w:r w:rsidRPr="002E5E2B">
        <w:rPr>
          <w:color w:val="222222"/>
          <w:shd w:val="clear" w:color="auto" w:fill="FFFFFF"/>
        </w:rPr>
        <w:t>Wejnert, B. (2014). Reflections on the impact of globalization: Diffusion, equality, and opportunities. In </w:t>
      </w:r>
      <w:r w:rsidRPr="002E5E2B">
        <w:rPr>
          <w:i/>
          <w:iCs/>
          <w:color w:val="222222"/>
          <w:shd w:val="clear" w:color="auto" w:fill="FFFFFF"/>
        </w:rPr>
        <w:t>Voices of Globalization</w:t>
      </w:r>
      <w:r>
        <w:rPr>
          <w:color w:val="222222"/>
          <w:shd w:val="clear" w:color="auto" w:fill="FFFFFF"/>
        </w:rPr>
        <w:t> (</w:t>
      </w:r>
      <w:r w:rsidRPr="002E5E2B">
        <w:rPr>
          <w:color w:val="222222"/>
          <w:shd w:val="clear" w:color="auto" w:fill="FFFFFF"/>
        </w:rPr>
        <w:t>pp. 255-261). Emerald Group Publishing Limited.</w:t>
      </w:r>
    </w:p>
    <w:p w14:paraId="4994C5F0" w14:textId="77777777" w:rsidR="00A6285B" w:rsidRDefault="00A6285B">
      <w:pPr>
        <w:ind w:left="720" w:hanging="720"/>
        <w:rPr>
          <w:color w:val="222222"/>
          <w:shd w:val="clear" w:color="auto" w:fill="FFFFFF"/>
        </w:rPr>
      </w:pPr>
    </w:p>
    <w:p w14:paraId="47F2199F" w14:textId="77777777" w:rsidR="002B67C0" w:rsidRDefault="002B67C0" w:rsidP="00762A0A">
      <w:pPr>
        <w:ind w:left="720" w:hanging="720"/>
        <w:rPr>
          <w:b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Winton, R. (2018, January 18). </w:t>
      </w:r>
      <w:r w:rsidRPr="00762A0A">
        <w:rPr>
          <w:bCs/>
          <w:color w:val="222222"/>
          <w:shd w:val="clear" w:color="auto" w:fill="FFFFFF"/>
        </w:rPr>
        <w:t>How committed is Ford Motor to its European operation?</w:t>
      </w:r>
      <w:r>
        <w:rPr>
          <w:bCs/>
          <w:color w:val="222222"/>
          <w:shd w:val="clear" w:color="auto" w:fill="FFFFFF"/>
        </w:rPr>
        <w:t xml:space="preserve"> </w:t>
      </w:r>
      <w:r>
        <w:rPr>
          <w:bCs/>
          <w:i/>
          <w:color w:val="222222"/>
          <w:shd w:val="clear" w:color="auto" w:fill="FFFFFF"/>
        </w:rPr>
        <w:t xml:space="preserve">Forbes. </w:t>
      </w:r>
      <w:r>
        <w:rPr>
          <w:bCs/>
          <w:color w:val="222222"/>
          <w:shd w:val="clear" w:color="auto" w:fill="FFFFFF"/>
        </w:rPr>
        <w:t xml:space="preserve">Retrieved from </w:t>
      </w:r>
      <w:hyperlink r:id="rId9" w:anchor="44c2e4520ea4" w:history="1">
        <w:r w:rsidRPr="00527FA9">
          <w:rPr>
            <w:rStyle w:val="Hyperlink"/>
            <w:bCs/>
            <w:shd w:val="clear" w:color="auto" w:fill="FFFFFF"/>
          </w:rPr>
          <w:t>https://www.forbes.com/sites/neilwinton/2018/01/21/how-committed-is-ford-motor-to-its-european-operation/#44c2e4520ea4</w:t>
        </w:r>
      </w:hyperlink>
    </w:p>
    <w:p w14:paraId="6B8168E8" w14:textId="77777777" w:rsidR="00647604" w:rsidRPr="00823014" w:rsidRDefault="00647604" w:rsidP="00823014">
      <w:pPr>
        <w:ind w:left="720" w:hanging="720"/>
        <w:rPr>
          <w:b/>
          <w:bCs/>
          <w:color w:val="222222"/>
          <w:shd w:val="clear" w:color="auto" w:fill="FFFFFF"/>
        </w:rPr>
      </w:pPr>
    </w:p>
    <w:p w14:paraId="186CB63E" w14:textId="785E6B94" w:rsidR="00E7699B" w:rsidRPr="009D0766" w:rsidRDefault="00E7699B" w:rsidP="00762A0A">
      <w:pPr>
        <w:ind w:left="720" w:hanging="720"/>
        <w:rPr>
          <w:bCs/>
          <w:color w:val="222222"/>
          <w:shd w:val="clear" w:color="auto" w:fill="FFFFFF"/>
        </w:rPr>
      </w:pPr>
    </w:p>
    <w:p w14:paraId="0B99ECEE" w14:textId="1DD06266" w:rsidR="00762A0A" w:rsidRPr="003A2E62" w:rsidRDefault="00762A0A">
      <w:pPr>
        <w:ind w:left="720" w:hanging="720"/>
        <w:rPr>
          <w:color w:val="222222"/>
          <w:shd w:val="clear" w:color="auto" w:fill="FFFFFF"/>
        </w:rPr>
      </w:pPr>
    </w:p>
    <w:sectPr w:rsidR="00762A0A" w:rsidRPr="003A2E62" w:rsidSect="00CB5B41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625E2" w14:textId="77777777" w:rsidR="00AD6F52" w:rsidRDefault="00AD6F52" w:rsidP="004D6A5D">
      <w:pPr>
        <w:spacing w:line="240" w:lineRule="auto"/>
      </w:pPr>
      <w:r>
        <w:separator/>
      </w:r>
    </w:p>
  </w:endnote>
  <w:endnote w:type="continuationSeparator" w:id="0">
    <w:p w14:paraId="6E83E50F" w14:textId="77777777" w:rsidR="00AD6F52" w:rsidRDefault="00AD6F52" w:rsidP="004D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A9F6D" w14:textId="77777777" w:rsidR="00AD6F52" w:rsidRDefault="00AD6F52" w:rsidP="004D6A5D">
      <w:pPr>
        <w:spacing w:line="240" w:lineRule="auto"/>
      </w:pPr>
      <w:r>
        <w:separator/>
      </w:r>
    </w:p>
  </w:footnote>
  <w:footnote w:type="continuationSeparator" w:id="0">
    <w:p w14:paraId="3D9DB01D" w14:textId="77777777" w:rsidR="00AD6F52" w:rsidRDefault="00AD6F52" w:rsidP="004D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5FCF" w14:textId="52C6C23D" w:rsidR="005B59EC" w:rsidRDefault="00856233" w:rsidP="00CB5B41">
    <w:pPr>
      <w:pStyle w:val="Header"/>
    </w:pPr>
    <w:r>
      <w:t>FORD: OPPORTUNITIES AND RISKS</w:t>
    </w:r>
    <w:r w:rsidR="001B4935">
      <w:t xml:space="preserve"> </w:t>
    </w:r>
    <w:r w:rsidR="005B59E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7D7189">
      <w:rPr>
        <w:noProof/>
      </w:rPr>
      <w:t>6</w:t>
    </w:r>
    <w:r w:rsidR="005B59EC">
      <w:rPr>
        <w:noProof/>
      </w:rPr>
      <w:fldChar w:fldCharType="end"/>
    </w:r>
  </w:p>
  <w:p w14:paraId="7A20451D" w14:textId="77777777" w:rsidR="005B59EC" w:rsidRDefault="005B5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3EEE" w14:textId="2DEF9638" w:rsidR="005B59EC" w:rsidRDefault="00856233" w:rsidP="00CB5B41">
    <w:pPr>
      <w:pStyle w:val="Header"/>
    </w:pPr>
    <w:r>
      <w:t>FORD</w:t>
    </w:r>
    <w:r w:rsidR="00EB3D1E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7D7189">
      <w:rPr>
        <w:noProof/>
      </w:rPr>
      <w:t>1</w:t>
    </w:r>
    <w:r w:rsidR="005B59EC">
      <w:rPr>
        <w:noProof/>
      </w:rPr>
      <w:fldChar w:fldCharType="end"/>
    </w:r>
  </w:p>
  <w:p w14:paraId="52940787" w14:textId="77777777" w:rsidR="005B59EC" w:rsidRDefault="005B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22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21ACA"/>
    <w:multiLevelType w:val="hybridMultilevel"/>
    <w:tmpl w:val="E4EE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5291"/>
    <w:multiLevelType w:val="hybridMultilevel"/>
    <w:tmpl w:val="8728B1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8B71BE1"/>
    <w:multiLevelType w:val="hybridMultilevel"/>
    <w:tmpl w:val="8F400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3E92E44"/>
    <w:multiLevelType w:val="hybridMultilevel"/>
    <w:tmpl w:val="3EE2DE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F053809"/>
    <w:multiLevelType w:val="multilevel"/>
    <w:tmpl w:val="D8A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jA3NrEwNbY0NzRU0lEKTi0uzszPAymwMKoFAMC2tUItAAAA"/>
  </w:docVars>
  <w:rsids>
    <w:rsidRoot w:val="00256793"/>
    <w:rsid w:val="0000033C"/>
    <w:rsid w:val="00000614"/>
    <w:rsid w:val="0000062A"/>
    <w:rsid w:val="00000C37"/>
    <w:rsid w:val="00000C3B"/>
    <w:rsid w:val="000010D5"/>
    <w:rsid w:val="000011FE"/>
    <w:rsid w:val="00001301"/>
    <w:rsid w:val="00001A60"/>
    <w:rsid w:val="00001D77"/>
    <w:rsid w:val="00001EC8"/>
    <w:rsid w:val="00002134"/>
    <w:rsid w:val="000021F2"/>
    <w:rsid w:val="000027B6"/>
    <w:rsid w:val="000028D1"/>
    <w:rsid w:val="000029C0"/>
    <w:rsid w:val="00002A65"/>
    <w:rsid w:val="00002EEB"/>
    <w:rsid w:val="000030DE"/>
    <w:rsid w:val="000033A1"/>
    <w:rsid w:val="0000398D"/>
    <w:rsid w:val="00003DB4"/>
    <w:rsid w:val="00003FA8"/>
    <w:rsid w:val="00004366"/>
    <w:rsid w:val="00004C71"/>
    <w:rsid w:val="00004E8F"/>
    <w:rsid w:val="000051CC"/>
    <w:rsid w:val="000051E4"/>
    <w:rsid w:val="000053E0"/>
    <w:rsid w:val="00005A5B"/>
    <w:rsid w:val="00005D55"/>
    <w:rsid w:val="00005F10"/>
    <w:rsid w:val="0000602A"/>
    <w:rsid w:val="00006559"/>
    <w:rsid w:val="00006762"/>
    <w:rsid w:val="000067CD"/>
    <w:rsid w:val="00006B54"/>
    <w:rsid w:val="00007336"/>
    <w:rsid w:val="000073FC"/>
    <w:rsid w:val="0000750D"/>
    <w:rsid w:val="0000793D"/>
    <w:rsid w:val="0001047A"/>
    <w:rsid w:val="0001091E"/>
    <w:rsid w:val="00010A10"/>
    <w:rsid w:val="00010E60"/>
    <w:rsid w:val="000110D3"/>
    <w:rsid w:val="00011174"/>
    <w:rsid w:val="00011207"/>
    <w:rsid w:val="00011316"/>
    <w:rsid w:val="00011D2D"/>
    <w:rsid w:val="00011E20"/>
    <w:rsid w:val="00012278"/>
    <w:rsid w:val="00012481"/>
    <w:rsid w:val="00012D19"/>
    <w:rsid w:val="00012D1F"/>
    <w:rsid w:val="00013396"/>
    <w:rsid w:val="000133DD"/>
    <w:rsid w:val="00013897"/>
    <w:rsid w:val="000138F9"/>
    <w:rsid w:val="00013984"/>
    <w:rsid w:val="00013A93"/>
    <w:rsid w:val="00013CDD"/>
    <w:rsid w:val="00013F7E"/>
    <w:rsid w:val="000141E8"/>
    <w:rsid w:val="00014B7F"/>
    <w:rsid w:val="00015546"/>
    <w:rsid w:val="00015913"/>
    <w:rsid w:val="00015AE8"/>
    <w:rsid w:val="00015D0F"/>
    <w:rsid w:val="00015E2C"/>
    <w:rsid w:val="00015E7C"/>
    <w:rsid w:val="00015F95"/>
    <w:rsid w:val="00016320"/>
    <w:rsid w:val="0001650C"/>
    <w:rsid w:val="000165F0"/>
    <w:rsid w:val="00016712"/>
    <w:rsid w:val="00016846"/>
    <w:rsid w:val="00017E5A"/>
    <w:rsid w:val="00017E7E"/>
    <w:rsid w:val="000201CF"/>
    <w:rsid w:val="0002039B"/>
    <w:rsid w:val="00020FBA"/>
    <w:rsid w:val="00020FE9"/>
    <w:rsid w:val="000210CD"/>
    <w:rsid w:val="000210D5"/>
    <w:rsid w:val="00021187"/>
    <w:rsid w:val="0002167D"/>
    <w:rsid w:val="000225AC"/>
    <w:rsid w:val="00022AE3"/>
    <w:rsid w:val="00022B01"/>
    <w:rsid w:val="00022B0A"/>
    <w:rsid w:val="00022F48"/>
    <w:rsid w:val="0002341E"/>
    <w:rsid w:val="00023521"/>
    <w:rsid w:val="00023567"/>
    <w:rsid w:val="000237A2"/>
    <w:rsid w:val="00023846"/>
    <w:rsid w:val="000238F7"/>
    <w:rsid w:val="00023DF5"/>
    <w:rsid w:val="00023F0E"/>
    <w:rsid w:val="0002407A"/>
    <w:rsid w:val="000249C0"/>
    <w:rsid w:val="00024AA1"/>
    <w:rsid w:val="00024D46"/>
    <w:rsid w:val="00025424"/>
    <w:rsid w:val="0002552F"/>
    <w:rsid w:val="0002579A"/>
    <w:rsid w:val="00025C03"/>
    <w:rsid w:val="00026514"/>
    <w:rsid w:val="00026A2B"/>
    <w:rsid w:val="00026C54"/>
    <w:rsid w:val="00026FB5"/>
    <w:rsid w:val="00026FCC"/>
    <w:rsid w:val="0002711A"/>
    <w:rsid w:val="000274A4"/>
    <w:rsid w:val="000274C4"/>
    <w:rsid w:val="00027697"/>
    <w:rsid w:val="00027AFC"/>
    <w:rsid w:val="00027B6E"/>
    <w:rsid w:val="00027BFA"/>
    <w:rsid w:val="00030064"/>
    <w:rsid w:val="00030570"/>
    <w:rsid w:val="00030745"/>
    <w:rsid w:val="0003076C"/>
    <w:rsid w:val="00030CEF"/>
    <w:rsid w:val="00030FB1"/>
    <w:rsid w:val="0003106E"/>
    <w:rsid w:val="000310C2"/>
    <w:rsid w:val="0003148D"/>
    <w:rsid w:val="000318A9"/>
    <w:rsid w:val="00031F7B"/>
    <w:rsid w:val="0003250D"/>
    <w:rsid w:val="00032669"/>
    <w:rsid w:val="00032F94"/>
    <w:rsid w:val="0003305E"/>
    <w:rsid w:val="00033275"/>
    <w:rsid w:val="00033521"/>
    <w:rsid w:val="000337B1"/>
    <w:rsid w:val="00033C76"/>
    <w:rsid w:val="00033CB9"/>
    <w:rsid w:val="00033DBC"/>
    <w:rsid w:val="000340B4"/>
    <w:rsid w:val="000342F2"/>
    <w:rsid w:val="0003456F"/>
    <w:rsid w:val="00034BD0"/>
    <w:rsid w:val="00035AF6"/>
    <w:rsid w:val="00035D4B"/>
    <w:rsid w:val="00035FAE"/>
    <w:rsid w:val="00035FD8"/>
    <w:rsid w:val="000360EB"/>
    <w:rsid w:val="0003637D"/>
    <w:rsid w:val="0003651A"/>
    <w:rsid w:val="000365F1"/>
    <w:rsid w:val="00036A66"/>
    <w:rsid w:val="00036D72"/>
    <w:rsid w:val="00036F9B"/>
    <w:rsid w:val="0003706B"/>
    <w:rsid w:val="00037185"/>
    <w:rsid w:val="00037186"/>
    <w:rsid w:val="00037343"/>
    <w:rsid w:val="0003740B"/>
    <w:rsid w:val="0003757F"/>
    <w:rsid w:val="0003764D"/>
    <w:rsid w:val="00037C00"/>
    <w:rsid w:val="00040121"/>
    <w:rsid w:val="00040836"/>
    <w:rsid w:val="00040B9B"/>
    <w:rsid w:val="0004141A"/>
    <w:rsid w:val="00041D48"/>
    <w:rsid w:val="00041E78"/>
    <w:rsid w:val="00041FC0"/>
    <w:rsid w:val="00042190"/>
    <w:rsid w:val="000422C6"/>
    <w:rsid w:val="00042940"/>
    <w:rsid w:val="00042C35"/>
    <w:rsid w:val="00042E77"/>
    <w:rsid w:val="00042ED8"/>
    <w:rsid w:val="0004369E"/>
    <w:rsid w:val="000437CC"/>
    <w:rsid w:val="000439DD"/>
    <w:rsid w:val="000441FC"/>
    <w:rsid w:val="000443FD"/>
    <w:rsid w:val="00044463"/>
    <w:rsid w:val="000447AC"/>
    <w:rsid w:val="0004499D"/>
    <w:rsid w:val="00044BDC"/>
    <w:rsid w:val="00044CC1"/>
    <w:rsid w:val="00044CDD"/>
    <w:rsid w:val="00044CE2"/>
    <w:rsid w:val="00045326"/>
    <w:rsid w:val="000456A2"/>
    <w:rsid w:val="000459FE"/>
    <w:rsid w:val="00045CFC"/>
    <w:rsid w:val="00045DD7"/>
    <w:rsid w:val="000463C4"/>
    <w:rsid w:val="000465A8"/>
    <w:rsid w:val="000465B4"/>
    <w:rsid w:val="00046656"/>
    <w:rsid w:val="00046A8A"/>
    <w:rsid w:val="00046B8A"/>
    <w:rsid w:val="00046C2C"/>
    <w:rsid w:val="00047300"/>
    <w:rsid w:val="000476E8"/>
    <w:rsid w:val="000478D5"/>
    <w:rsid w:val="00047A82"/>
    <w:rsid w:val="00047DE7"/>
    <w:rsid w:val="00047EF6"/>
    <w:rsid w:val="00047F30"/>
    <w:rsid w:val="0005028B"/>
    <w:rsid w:val="000504C1"/>
    <w:rsid w:val="00050ACF"/>
    <w:rsid w:val="00050CE5"/>
    <w:rsid w:val="00050DFC"/>
    <w:rsid w:val="00050E73"/>
    <w:rsid w:val="000516A7"/>
    <w:rsid w:val="000516CD"/>
    <w:rsid w:val="00051AB6"/>
    <w:rsid w:val="00052085"/>
    <w:rsid w:val="000521D2"/>
    <w:rsid w:val="000526B2"/>
    <w:rsid w:val="000529F8"/>
    <w:rsid w:val="00052ED3"/>
    <w:rsid w:val="000535F2"/>
    <w:rsid w:val="00054311"/>
    <w:rsid w:val="000543D7"/>
    <w:rsid w:val="00054564"/>
    <w:rsid w:val="000545F3"/>
    <w:rsid w:val="00054AE4"/>
    <w:rsid w:val="00054B57"/>
    <w:rsid w:val="0005510D"/>
    <w:rsid w:val="00055608"/>
    <w:rsid w:val="000556D1"/>
    <w:rsid w:val="0005586A"/>
    <w:rsid w:val="00055990"/>
    <w:rsid w:val="00055B4C"/>
    <w:rsid w:val="00055FDC"/>
    <w:rsid w:val="0005617A"/>
    <w:rsid w:val="00056386"/>
    <w:rsid w:val="0005646F"/>
    <w:rsid w:val="00056B3D"/>
    <w:rsid w:val="00056D05"/>
    <w:rsid w:val="00056EBB"/>
    <w:rsid w:val="00057451"/>
    <w:rsid w:val="00057989"/>
    <w:rsid w:val="0005799C"/>
    <w:rsid w:val="000579C2"/>
    <w:rsid w:val="00057D6C"/>
    <w:rsid w:val="00057EE7"/>
    <w:rsid w:val="0006011E"/>
    <w:rsid w:val="00060462"/>
    <w:rsid w:val="00060C51"/>
    <w:rsid w:val="00061A47"/>
    <w:rsid w:val="00061C0A"/>
    <w:rsid w:val="000622DD"/>
    <w:rsid w:val="00062DF0"/>
    <w:rsid w:val="00062F00"/>
    <w:rsid w:val="0006313B"/>
    <w:rsid w:val="0006313F"/>
    <w:rsid w:val="0006341D"/>
    <w:rsid w:val="00063636"/>
    <w:rsid w:val="0006398D"/>
    <w:rsid w:val="00063B8C"/>
    <w:rsid w:val="000643DD"/>
    <w:rsid w:val="00064482"/>
    <w:rsid w:val="00064573"/>
    <w:rsid w:val="000647B2"/>
    <w:rsid w:val="00064B87"/>
    <w:rsid w:val="00064BA2"/>
    <w:rsid w:val="00064D36"/>
    <w:rsid w:val="00065427"/>
    <w:rsid w:val="00065750"/>
    <w:rsid w:val="0006580C"/>
    <w:rsid w:val="00065EB7"/>
    <w:rsid w:val="000660F4"/>
    <w:rsid w:val="0006627A"/>
    <w:rsid w:val="000662D6"/>
    <w:rsid w:val="00066C3F"/>
    <w:rsid w:val="00066D21"/>
    <w:rsid w:val="0006715D"/>
    <w:rsid w:val="000671F3"/>
    <w:rsid w:val="0006723C"/>
    <w:rsid w:val="00067370"/>
    <w:rsid w:val="0006784A"/>
    <w:rsid w:val="000701E2"/>
    <w:rsid w:val="00070301"/>
    <w:rsid w:val="00070B1D"/>
    <w:rsid w:val="00070EBD"/>
    <w:rsid w:val="00071058"/>
    <w:rsid w:val="000711C4"/>
    <w:rsid w:val="00071B68"/>
    <w:rsid w:val="00071C52"/>
    <w:rsid w:val="00071C54"/>
    <w:rsid w:val="00071F75"/>
    <w:rsid w:val="000721BE"/>
    <w:rsid w:val="00072310"/>
    <w:rsid w:val="00072A39"/>
    <w:rsid w:val="00072BBB"/>
    <w:rsid w:val="00072E69"/>
    <w:rsid w:val="00072F8A"/>
    <w:rsid w:val="000732B0"/>
    <w:rsid w:val="00073540"/>
    <w:rsid w:val="000736EA"/>
    <w:rsid w:val="00073721"/>
    <w:rsid w:val="00073AD4"/>
    <w:rsid w:val="00073B58"/>
    <w:rsid w:val="00074323"/>
    <w:rsid w:val="000745D8"/>
    <w:rsid w:val="00074941"/>
    <w:rsid w:val="00074E88"/>
    <w:rsid w:val="00075B28"/>
    <w:rsid w:val="000764CC"/>
    <w:rsid w:val="0007664D"/>
    <w:rsid w:val="00076F18"/>
    <w:rsid w:val="0007750D"/>
    <w:rsid w:val="00077883"/>
    <w:rsid w:val="00077A35"/>
    <w:rsid w:val="00077AE0"/>
    <w:rsid w:val="00077E40"/>
    <w:rsid w:val="000800CE"/>
    <w:rsid w:val="00080136"/>
    <w:rsid w:val="0008020E"/>
    <w:rsid w:val="00080230"/>
    <w:rsid w:val="000807EE"/>
    <w:rsid w:val="000809B7"/>
    <w:rsid w:val="00080D98"/>
    <w:rsid w:val="00081022"/>
    <w:rsid w:val="00081140"/>
    <w:rsid w:val="00081590"/>
    <w:rsid w:val="000815A3"/>
    <w:rsid w:val="000816A8"/>
    <w:rsid w:val="00081A5D"/>
    <w:rsid w:val="00081ACF"/>
    <w:rsid w:val="00081D5F"/>
    <w:rsid w:val="00081DA4"/>
    <w:rsid w:val="00082701"/>
    <w:rsid w:val="000828B1"/>
    <w:rsid w:val="00082DC1"/>
    <w:rsid w:val="00083156"/>
    <w:rsid w:val="00083462"/>
    <w:rsid w:val="000834FF"/>
    <w:rsid w:val="0008375C"/>
    <w:rsid w:val="0008388E"/>
    <w:rsid w:val="00083CC5"/>
    <w:rsid w:val="00083F4C"/>
    <w:rsid w:val="0008433E"/>
    <w:rsid w:val="00084409"/>
    <w:rsid w:val="00085681"/>
    <w:rsid w:val="00085953"/>
    <w:rsid w:val="00087062"/>
    <w:rsid w:val="00087746"/>
    <w:rsid w:val="00087C17"/>
    <w:rsid w:val="00087EF0"/>
    <w:rsid w:val="00087F78"/>
    <w:rsid w:val="00090C62"/>
    <w:rsid w:val="0009129A"/>
    <w:rsid w:val="000912E0"/>
    <w:rsid w:val="000912E3"/>
    <w:rsid w:val="000912E6"/>
    <w:rsid w:val="00091471"/>
    <w:rsid w:val="000917A0"/>
    <w:rsid w:val="000918AD"/>
    <w:rsid w:val="00091C62"/>
    <w:rsid w:val="000923AC"/>
    <w:rsid w:val="00092892"/>
    <w:rsid w:val="00092EF4"/>
    <w:rsid w:val="0009305B"/>
    <w:rsid w:val="000931FC"/>
    <w:rsid w:val="00093220"/>
    <w:rsid w:val="00093259"/>
    <w:rsid w:val="00093608"/>
    <w:rsid w:val="00093A96"/>
    <w:rsid w:val="00093C7A"/>
    <w:rsid w:val="00093C9E"/>
    <w:rsid w:val="0009401E"/>
    <w:rsid w:val="00094123"/>
    <w:rsid w:val="000941FA"/>
    <w:rsid w:val="000945BD"/>
    <w:rsid w:val="000946B8"/>
    <w:rsid w:val="00094849"/>
    <w:rsid w:val="00094894"/>
    <w:rsid w:val="000948FF"/>
    <w:rsid w:val="00094959"/>
    <w:rsid w:val="00094CAE"/>
    <w:rsid w:val="00094E06"/>
    <w:rsid w:val="00095678"/>
    <w:rsid w:val="000957CF"/>
    <w:rsid w:val="00095A52"/>
    <w:rsid w:val="00095BEF"/>
    <w:rsid w:val="00095FD1"/>
    <w:rsid w:val="00096468"/>
    <w:rsid w:val="00096716"/>
    <w:rsid w:val="0009691D"/>
    <w:rsid w:val="00096986"/>
    <w:rsid w:val="000969A2"/>
    <w:rsid w:val="00096BC2"/>
    <w:rsid w:val="00096E10"/>
    <w:rsid w:val="000970A5"/>
    <w:rsid w:val="00097197"/>
    <w:rsid w:val="000978C6"/>
    <w:rsid w:val="00097A13"/>
    <w:rsid w:val="00097C1A"/>
    <w:rsid w:val="000A0163"/>
    <w:rsid w:val="000A0226"/>
    <w:rsid w:val="000A030D"/>
    <w:rsid w:val="000A0863"/>
    <w:rsid w:val="000A0BF4"/>
    <w:rsid w:val="000A0ED1"/>
    <w:rsid w:val="000A160E"/>
    <w:rsid w:val="000A1A6E"/>
    <w:rsid w:val="000A1BA0"/>
    <w:rsid w:val="000A1D0F"/>
    <w:rsid w:val="000A1D18"/>
    <w:rsid w:val="000A2577"/>
    <w:rsid w:val="000A26FC"/>
    <w:rsid w:val="000A27F8"/>
    <w:rsid w:val="000A2B38"/>
    <w:rsid w:val="000A3139"/>
    <w:rsid w:val="000A336B"/>
    <w:rsid w:val="000A38B1"/>
    <w:rsid w:val="000A3998"/>
    <w:rsid w:val="000A3A0A"/>
    <w:rsid w:val="000A3CB8"/>
    <w:rsid w:val="000A3D97"/>
    <w:rsid w:val="000A3E6E"/>
    <w:rsid w:val="000A3EC9"/>
    <w:rsid w:val="000A3F0E"/>
    <w:rsid w:val="000A4082"/>
    <w:rsid w:val="000A431C"/>
    <w:rsid w:val="000A461E"/>
    <w:rsid w:val="000A4CA1"/>
    <w:rsid w:val="000A508B"/>
    <w:rsid w:val="000A58D3"/>
    <w:rsid w:val="000A59AF"/>
    <w:rsid w:val="000A5BDE"/>
    <w:rsid w:val="000A5C15"/>
    <w:rsid w:val="000A5DE3"/>
    <w:rsid w:val="000A5EA7"/>
    <w:rsid w:val="000A603D"/>
    <w:rsid w:val="000A63E6"/>
    <w:rsid w:val="000A66C4"/>
    <w:rsid w:val="000A6733"/>
    <w:rsid w:val="000A67D8"/>
    <w:rsid w:val="000A6F14"/>
    <w:rsid w:val="000A7567"/>
    <w:rsid w:val="000A7957"/>
    <w:rsid w:val="000A7C10"/>
    <w:rsid w:val="000A7E12"/>
    <w:rsid w:val="000A7E36"/>
    <w:rsid w:val="000A7E5A"/>
    <w:rsid w:val="000A7E8B"/>
    <w:rsid w:val="000B0331"/>
    <w:rsid w:val="000B058A"/>
    <w:rsid w:val="000B08B4"/>
    <w:rsid w:val="000B0AD4"/>
    <w:rsid w:val="000B0E08"/>
    <w:rsid w:val="000B12B3"/>
    <w:rsid w:val="000B172F"/>
    <w:rsid w:val="000B175A"/>
    <w:rsid w:val="000B1C8B"/>
    <w:rsid w:val="000B1DA2"/>
    <w:rsid w:val="000B2106"/>
    <w:rsid w:val="000B211C"/>
    <w:rsid w:val="000B2193"/>
    <w:rsid w:val="000B2943"/>
    <w:rsid w:val="000B2CEC"/>
    <w:rsid w:val="000B311E"/>
    <w:rsid w:val="000B31CB"/>
    <w:rsid w:val="000B34AB"/>
    <w:rsid w:val="000B34D2"/>
    <w:rsid w:val="000B3954"/>
    <w:rsid w:val="000B3C96"/>
    <w:rsid w:val="000B4132"/>
    <w:rsid w:val="000B4425"/>
    <w:rsid w:val="000B44FD"/>
    <w:rsid w:val="000B457D"/>
    <w:rsid w:val="000B45DC"/>
    <w:rsid w:val="000B488B"/>
    <w:rsid w:val="000B48F5"/>
    <w:rsid w:val="000B496A"/>
    <w:rsid w:val="000B4F20"/>
    <w:rsid w:val="000B511A"/>
    <w:rsid w:val="000B5AF9"/>
    <w:rsid w:val="000B60DF"/>
    <w:rsid w:val="000B63AE"/>
    <w:rsid w:val="000B771A"/>
    <w:rsid w:val="000B7836"/>
    <w:rsid w:val="000B7861"/>
    <w:rsid w:val="000B7884"/>
    <w:rsid w:val="000B7B85"/>
    <w:rsid w:val="000C068F"/>
    <w:rsid w:val="000C0900"/>
    <w:rsid w:val="000C0E80"/>
    <w:rsid w:val="000C0EB7"/>
    <w:rsid w:val="000C14ED"/>
    <w:rsid w:val="000C17AF"/>
    <w:rsid w:val="000C18D5"/>
    <w:rsid w:val="000C1C7D"/>
    <w:rsid w:val="000C20EF"/>
    <w:rsid w:val="000C22FE"/>
    <w:rsid w:val="000C2867"/>
    <w:rsid w:val="000C37D6"/>
    <w:rsid w:val="000C383C"/>
    <w:rsid w:val="000C3CB9"/>
    <w:rsid w:val="000C4107"/>
    <w:rsid w:val="000C447D"/>
    <w:rsid w:val="000C53B0"/>
    <w:rsid w:val="000C548B"/>
    <w:rsid w:val="000C55B9"/>
    <w:rsid w:val="000C581F"/>
    <w:rsid w:val="000C5D86"/>
    <w:rsid w:val="000C5EC2"/>
    <w:rsid w:val="000C6193"/>
    <w:rsid w:val="000C62D6"/>
    <w:rsid w:val="000C640D"/>
    <w:rsid w:val="000C6451"/>
    <w:rsid w:val="000C6728"/>
    <w:rsid w:val="000C6B80"/>
    <w:rsid w:val="000C6C19"/>
    <w:rsid w:val="000C6C46"/>
    <w:rsid w:val="000C6DD1"/>
    <w:rsid w:val="000C6E4B"/>
    <w:rsid w:val="000C70E3"/>
    <w:rsid w:val="000C7721"/>
    <w:rsid w:val="000C7A61"/>
    <w:rsid w:val="000C7A6F"/>
    <w:rsid w:val="000C7BF8"/>
    <w:rsid w:val="000C7C42"/>
    <w:rsid w:val="000D0247"/>
    <w:rsid w:val="000D0304"/>
    <w:rsid w:val="000D0558"/>
    <w:rsid w:val="000D05F1"/>
    <w:rsid w:val="000D08B4"/>
    <w:rsid w:val="000D0B12"/>
    <w:rsid w:val="000D0BBE"/>
    <w:rsid w:val="000D0E61"/>
    <w:rsid w:val="000D1F58"/>
    <w:rsid w:val="000D260A"/>
    <w:rsid w:val="000D2B9C"/>
    <w:rsid w:val="000D31F1"/>
    <w:rsid w:val="000D38AF"/>
    <w:rsid w:val="000D3DB2"/>
    <w:rsid w:val="000D4080"/>
    <w:rsid w:val="000D40A5"/>
    <w:rsid w:val="000D437F"/>
    <w:rsid w:val="000D43D0"/>
    <w:rsid w:val="000D4494"/>
    <w:rsid w:val="000D4DE9"/>
    <w:rsid w:val="000D4E71"/>
    <w:rsid w:val="000D4F3A"/>
    <w:rsid w:val="000D4F7A"/>
    <w:rsid w:val="000D5435"/>
    <w:rsid w:val="000D558C"/>
    <w:rsid w:val="000D58F9"/>
    <w:rsid w:val="000D5A4C"/>
    <w:rsid w:val="000D5BBE"/>
    <w:rsid w:val="000D5C95"/>
    <w:rsid w:val="000D6030"/>
    <w:rsid w:val="000D64A3"/>
    <w:rsid w:val="000D65A7"/>
    <w:rsid w:val="000D6C56"/>
    <w:rsid w:val="000D6F36"/>
    <w:rsid w:val="000D72B6"/>
    <w:rsid w:val="000D77CD"/>
    <w:rsid w:val="000D78D9"/>
    <w:rsid w:val="000D7950"/>
    <w:rsid w:val="000D798D"/>
    <w:rsid w:val="000D79AE"/>
    <w:rsid w:val="000D7B40"/>
    <w:rsid w:val="000D7D05"/>
    <w:rsid w:val="000D7D8C"/>
    <w:rsid w:val="000D7FAF"/>
    <w:rsid w:val="000E0100"/>
    <w:rsid w:val="000E0762"/>
    <w:rsid w:val="000E0865"/>
    <w:rsid w:val="000E08CD"/>
    <w:rsid w:val="000E09C7"/>
    <w:rsid w:val="000E12C8"/>
    <w:rsid w:val="000E1322"/>
    <w:rsid w:val="000E140C"/>
    <w:rsid w:val="000E1B0B"/>
    <w:rsid w:val="000E1F40"/>
    <w:rsid w:val="000E2197"/>
    <w:rsid w:val="000E23AE"/>
    <w:rsid w:val="000E27BE"/>
    <w:rsid w:val="000E2960"/>
    <w:rsid w:val="000E2983"/>
    <w:rsid w:val="000E2DB8"/>
    <w:rsid w:val="000E2FC3"/>
    <w:rsid w:val="000E30E3"/>
    <w:rsid w:val="000E30F9"/>
    <w:rsid w:val="000E324E"/>
    <w:rsid w:val="000E3575"/>
    <w:rsid w:val="000E364E"/>
    <w:rsid w:val="000E3732"/>
    <w:rsid w:val="000E38E5"/>
    <w:rsid w:val="000E3C0E"/>
    <w:rsid w:val="000E3FD6"/>
    <w:rsid w:val="000E4293"/>
    <w:rsid w:val="000E4493"/>
    <w:rsid w:val="000E4588"/>
    <w:rsid w:val="000E461C"/>
    <w:rsid w:val="000E4913"/>
    <w:rsid w:val="000E498A"/>
    <w:rsid w:val="000E49C0"/>
    <w:rsid w:val="000E4B6D"/>
    <w:rsid w:val="000E4EE1"/>
    <w:rsid w:val="000E51BD"/>
    <w:rsid w:val="000E5297"/>
    <w:rsid w:val="000E52B6"/>
    <w:rsid w:val="000E52CF"/>
    <w:rsid w:val="000E5304"/>
    <w:rsid w:val="000E53E5"/>
    <w:rsid w:val="000E5D45"/>
    <w:rsid w:val="000E5D84"/>
    <w:rsid w:val="000E74F8"/>
    <w:rsid w:val="000E75DB"/>
    <w:rsid w:val="000E79FA"/>
    <w:rsid w:val="000E7A71"/>
    <w:rsid w:val="000E7CA9"/>
    <w:rsid w:val="000F06CA"/>
    <w:rsid w:val="000F089B"/>
    <w:rsid w:val="000F0AC9"/>
    <w:rsid w:val="000F0B6C"/>
    <w:rsid w:val="000F0C9D"/>
    <w:rsid w:val="000F1016"/>
    <w:rsid w:val="000F1134"/>
    <w:rsid w:val="000F114C"/>
    <w:rsid w:val="000F1177"/>
    <w:rsid w:val="000F15D2"/>
    <w:rsid w:val="000F1643"/>
    <w:rsid w:val="000F182B"/>
    <w:rsid w:val="000F1B86"/>
    <w:rsid w:val="000F1DF1"/>
    <w:rsid w:val="000F2067"/>
    <w:rsid w:val="000F2509"/>
    <w:rsid w:val="000F26CD"/>
    <w:rsid w:val="000F303F"/>
    <w:rsid w:val="000F31BC"/>
    <w:rsid w:val="000F3893"/>
    <w:rsid w:val="000F38B7"/>
    <w:rsid w:val="000F398B"/>
    <w:rsid w:val="000F3C0B"/>
    <w:rsid w:val="000F3F63"/>
    <w:rsid w:val="000F416D"/>
    <w:rsid w:val="000F4206"/>
    <w:rsid w:val="000F4352"/>
    <w:rsid w:val="000F4950"/>
    <w:rsid w:val="000F4E4D"/>
    <w:rsid w:val="000F54B4"/>
    <w:rsid w:val="000F562A"/>
    <w:rsid w:val="000F5742"/>
    <w:rsid w:val="000F59BE"/>
    <w:rsid w:val="000F5AB9"/>
    <w:rsid w:val="000F5D1D"/>
    <w:rsid w:val="000F659A"/>
    <w:rsid w:val="000F6606"/>
    <w:rsid w:val="000F69DF"/>
    <w:rsid w:val="000F6C5E"/>
    <w:rsid w:val="000F6D21"/>
    <w:rsid w:val="000F6D5E"/>
    <w:rsid w:val="000F7C51"/>
    <w:rsid w:val="000F7E03"/>
    <w:rsid w:val="00100072"/>
    <w:rsid w:val="00100EA2"/>
    <w:rsid w:val="00101242"/>
    <w:rsid w:val="001012B1"/>
    <w:rsid w:val="00101410"/>
    <w:rsid w:val="00101541"/>
    <w:rsid w:val="00101A30"/>
    <w:rsid w:val="00101AEF"/>
    <w:rsid w:val="00101B40"/>
    <w:rsid w:val="0010218C"/>
    <w:rsid w:val="001024A0"/>
    <w:rsid w:val="001024E6"/>
    <w:rsid w:val="00102B98"/>
    <w:rsid w:val="00102CBE"/>
    <w:rsid w:val="00102E08"/>
    <w:rsid w:val="00102E80"/>
    <w:rsid w:val="00102F24"/>
    <w:rsid w:val="00103C46"/>
    <w:rsid w:val="00103D64"/>
    <w:rsid w:val="00103E4A"/>
    <w:rsid w:val="00103E52"/>
    <w:rsid w:val="001042B9"/>
    <w:rsid w:val="00104877"/>
    <w:rsid w:val="00104CA3"/>
    <w:rsid w:val="0010515C"/>
    <w:rsid w:val="001058FE"/>
    <w:rsid w:val="00105AEF"/>
    <w:rsid w:val="00105B43"/>
    <w:rsid w:val="00106378"/>
    <w:rsid w:val="001065F3"/>
    <w:rsid w:val="00106770"/>
    <w:rsid w:val="00106997"/>
    <w:rsid w:val="00106CBA"/>
    <w:rsid w:val="00106E69"/>
    <w:rsid w:val="0010735D"/>
    <w:rsid w:val="001073F7"/>
    <w:rsid w:val="00107524"/>
    <w:rsid w:val="00107791"/>
    <w:rsid w:val="0010789A"/>
    <w:rsid w:val="00107958"/>
    <w:rsid w:val="00107ED3"/>
    <w:rsid w:val="00110484"/>
    <w:rsid w:val="0011092C"/>
    <w:rsid w:val="00110954"/>
    <w:rsid w:val="00110A73"/>
    <w:rsid w:val="00110D35"/>
    <w:rsid w:val="00110E15"/>
    <w:rsid w:val="00110EB4"/>
    <w:rsid w:val="00110FFA"/>
    <w:rsid w:val="00111198"/>
    <w:rsid w:val="001114DF"/>
    <w:rsid w:val="00112740"/>
    <w:rsid w:val="001128BC"/>
    <w:rsid w:val="00112985"/>
    <w:rsid w:val="00112ADA"/>
    <w:rsid w:val="00113011"/>
    <w:rsid w:val="001137FD"/>
    <w:rsid w:val="00113AB0"/>
    <w:rsid w:val="00113E51"/>
    <w:rsid w:val="0011418D"/>
    <w:rsid w:val="00114861"/>
    <w:rsid w:val="00114A2E"/>
    <w:rsid w:val="00114D7A"/>
    <w:rsid w:val="00115177"/>
    <w:rsid w:val="001155E5"/>
    <w:rsid w:val="00115631"/>
    <w:rsid w:val="00115BC2"/>
    <w:rsid w:val="00115C97"/>
    <w:rsid w:val="00115CA3"/>
    <w:rsid w:val="00115CB0"/>
    <w:rsid w:val="001162C6"/>
    <w:rsid w:val="00116347"/>
    <w:rsid w:val="00116504"/>
    <w:rsid w:val="00116704"/>
    <w:rsid w:val="0011676E"/>
    <w:rsid w:val="0011683A"/>
    <w:rsid w:val="001168FB"/>
    <w:rsid w:val="00116B47"/>
    <w:rsid w:val="00116CAE"/>
    <w:rsid w:val="00116E44"/>
    <w:rsid w:val="001172BF"/>
    <w:rsid w:val="0011738D"/>
    <w:rsid w:val="001175AA"/>
    <w:rsid w:val="00117E98"/>
    <w:rsid w:val="00117EA0"/>
    <w:rsid w:val="00120D34"/>
    <w:rsid w:val="00121206"/>
    <w:rsid w:val="00121451"/>
    <w:rsid w:val="00121575"/>
    <w:rsid w:val="001217E5"/>
    <w:rsid w:val="00121942"/>
    <w:rsid w:val="001219BB"/>
    <w:rsid w:val="00121B88"/>
    <w:rsid w:val="00121C14"/>
    <w:rsid w:val="001223F2"/>
    <w:rsid w:val="00122504"/>
    <w:rsid w:val="00122778"/>
    <w:rsid w:val="00122A11"/>
    <w:rsid w:val="00122B38"/>
    <w:rsid w:val="00122C56"/>
    <w:rsid w:val="00123480"/>
    <w:rsid w:val="001235E7"/>
    <w:rsid w:val="00123BD7"/>
    <w:rsid w:val="00123DA5"/>
    <w:rsid w:val="00123ED3"/>
    <w:rsid w:val="00124372"/>
    <w:rsid w:val="00124AA2"/>
    <w:rsid w:val="00124AF4"/>
    <w:rsid w:val="00125127"/>
    <w:rsid w:val="00125473"/>
    <w:rsid w:val="0012552D"/>
    <w:rsid w:val="001255D2"/>
    <w:rsid w:val="0012574F"/>
    <w:rsid w:val="00125882"/>
    <w:rsid w:val="00125B3C"/>
    <w:rsid w:val="00125CE7"/>
    <w:rsid w:val="001264FA"/>
    <w:rsid w:val="00126517"/>
    <w:rsid w:val="001265EC"/>
    <w:rsid w:val="0012660A"/>
    <w:rsid w:val="001269DC"/>
    <w:rsid w:val="00126ADD"/>
    <w:rsid w:val="00126F36"/>
    <w:rsid w:val="001273A7"/>
    <w:rsid w:val="00127772"/>
    <w:rsid w:val="00127793"/>
    <w:rsid w:val="00127820"/>
    <w:rsid w:val="0012793C"/>
    <w:rsid w:val="00127D51"/>
    <w:rsid w:val="00127E8F"/>
    <w:rsid w:val="0013009D"/>
    <w:rsid w:val="00130BAC"/>
    <w:rsid w:val="00130E3E"/>
    <w:rsid w:val="00130EC5"/>
    <w:rsid w:val="00131367"/>
    <w:rsid w:val="001315F9"/>
    <w:rsid w:val="00131A7E"/>
    <w:rsid w:val="00131C52"/>
    <w:rsid w:val="00131D9F"/>
    <w:rsid w:val="0013211A"/>
    <w:rsid w:val="0013246A"/>
    <w:rsid w:val="00132798"/>
    <w:rsid w:val="0013287F"/>
    <w:rsid w:val="00132E35"/>
    <w:rsid w:val="0013300D"/>
    <w:rsid w:val="00133242"/>
    <w:rsid w:val="001332CA"/>
    <w:rsid w:val="00133305"/>
    <w:rsid w:val="0013335A"/>
    <w:rsid w:val="001333EE"/>
    <w:rsid w:val="0013386A"/>
    <w:rsid w:val="00133BE6"/>
    <w:rsid w:val="001342FD"/>
    <w:rsid w:val="00134882"/>
    <w:rsid w:val="00134970"/>
    <w:rsid w:val="00134D63"/>
    <w:rsid w:val="00135410"/>
    <w:rsid w:val="001354E8"/>
    <w:rsid w:val="0013554F"/>
    <w:rsid w:val="001355BF"/>
    <w:rsid w:val="001361FE"/>
    <w:rsid w:val="001365DD"/>
    <w:rsid w:val="001367B2"/>
    <w:rsid w:val="0013683C"/>
    <w:rsid w:val="00136A1D"/>
    <w:rsid w:val="001373C4"/>
    <w:rsid w:val="001375A8"/>
    <w:rsid w:val="00137743"/>
    <w:rsid w:val="00137FE5"/>
    <w:rsid w:val="00140770"/>
    <w:rsid w:val="00140873"/>
    <w:rsid w:val="00141437"/>
    <w:rsid w:val="001419C2"/>
    <w:rsid w:val="00142134"/>
    <w:rsid w:val="00142417"/>
    <w:rsid w:val="00142B39"/>
    <w:rsid w:val="00142E43"/>
    <w:rsid w:val="00142E4B"/>
    <w:rsid w:val="00143ACB"/>
    <w:rsid w:val="00143D1D"/>
    <w:rsid w:val="0014450A"/>
    <w:rsid w:val="00144A0C"/>
    <w:rsid w:val="00144A5A"/>
    <w:rsid w:val="00145187"/>
    <w:rsid w:val="001451BA"/>
    <w:rsid w:val="001454E2"/>
    <w:rsid w:val="0014584A"/>
    <w:rsid w:val="0014598B"/>
    <w:rsid w:val="00145A84"/>
    <w:rsid w:val="00145D08"/>
    <w:rsid w:val="00145E83"/>
    <w:rsid w:val="001466AE"/>
    <w:rsid w:val="00146777"/>
    <w:rsid w:val="0014690A"/>
    <w:rsid w:val="001470D9"/>
    <w:rsid w:val="00147119"/>
    <w:rsid w:val="001478F7"/>
    <w:rsid w:val="00147B70"/>
    <w:rsid w:val="00147D8C"/>
    <w:rsid w:val="00147F2D"/>
    <w:rsid w:val="00147FEC"/>
    <w:rsid w:val="00150303"/>
    <w:rsid w:val="001504E0"/>
    <w:rsid w:val="00150693"/>
    <w:rsid w:val="0015078A"/>
    <w:rsid w:val="00150DC3"/>
    <w:rsid w:val="00150FD9"/>
    <w:rsid w:val="00151847"/>
    <w:rsid w:val="00151A92"/>
    <w:rsid w:val="00151A9F"/>
    <w:rsid w:val="00151BA3"/>
    <w:rsid w:val="00151BBE"/>
    <w:rsid w:val="00151CB6"/>
    <w:rsid w:val="00151F1C"/>
    <w:rsid w:val="001521D3"/>
    <w:rsid w:val="00152282"/>
    <w:rsid w:val="0015253C"/>
    <w:rsid w:val="0015284D"/>
    <w:rsid w:val="00152B26"/>
    <w:rsid w:val="00152EF2"/>
    <w:rsid w:val="00153BCF"/>
    <w:rsid w:val="00153F3C"/>
    <w:rsid w:val="00154349"/>
    <w:rsid w:val="001548AF"/>
    <w:rsid w:val="00154B06"/>
    <w:rsid w:val="00154B5A"/>
    <w:rsid w:val="00154BB9"/>
    <w:rsid w:val="00154ECE"/>
    <w:rsid w:val="00154F6C"/>
    <w:rsid w:val="00154FE0"/>
    <w:rsid w:val="00155A85"/>
    <w:rsid w:val="0015656D"/>
    <w:rsid w:val="0015717E"/>
    <w:rsid w:val="001573A0"/>
    <w:rsid w:val="00157A16"/>
    <w:rsid w:val="00157E18"/>
    <w:rsid w:val="0016023D"/>
    <w:rsid w:val="001603C7"/>
    <w:rsid w:val="00160B33"/>
    <w:rsid w:val="00160F31"/>
    <w:rsid w:val="001619BB"/>
    <w:rsid w:val="00161E93"/>
    <w:rsid w:val="001620DC"/>
    <w:rsid w:val="001624AC"/>
    <w:rsid w:val="0016254C"/>
    <w:rsid w:val="0016283D"/>
    <w:rsid w:val="00162D4C"/>
    <w:rsid w:val="00162F3B"/>
    <w:rsid w:val="00162FF1"/>
    <w:rsid w:val="00163165"/>
    <w:rsid w:val="0016365E"/>
    <w:rsid w:val="00163A8A"/>
    <w:rsid w:val="001641E5"/>
    <w:rsid w:val="001642DD"/>
    <w:rsid w:val="0016461D"/>
    <w:rsid w:val="00164C27"/>
    <w:rsid w:val="00164E52"/>
    <w:rsid w:val="0016504C"/>
    <w:rsid w:val="00165542"/>
    <w:rsid w:val="001655CF"/>
    <w:rsid w:val="00165961"/>
    <w:rsid w:val="00165CDC"/>
    <w:rsid w:val="00166132"/>
    <w:rsid w:val="00166516"/>
    <w:rsid w:val="001667D4"/>
    <w:rsid w:val="00166862"/>
    <w:rsid w:val="00166AAE"/>
    <w:rsid w:val="00167224"/>
    <w:rsid w:val="001675CF"/>
    <w:rsid w:val="00167AA6"/>
    <w:rsid w:val="00167E16"/>
    <w:rsid w:val="00167F55"/>
    <w:rsid w:val="001704D0"/>
    <w:rsid w:val="00170619"/>
    <w:rsid w:val="0017095E"/>
    <w:rsid w:val="001709F0"/>
    <w:rsid w:val="00170D16"/>
    <w:rsid w:val="00170D3E"/>
    <w:rsid w:val="00171019"/>
    <w:rsid w:val="00171087"/>
    <w:rsid w:val="0017154C"/>
    <w:rsid w:val="001717AB"/>
    <w:rsid w:val="00171C38"/>
    <w:rsid w:val="00171DF0"/>
    <w:rsid w:val="00171E30"/>
    <w:rsid w:val="001723C2"/>
    <w:rsid w:val="00172479"/>
    <w:rsid w:val="001727CE"/>
    <w:rsid w:val="00172B52"/>
    <w:rsid w:val="00172B93"/>
    <w:rsid w:val="00172EE5"/>
    <w:rsid w:val="00172EED"/>
    <w:rsid w:val="00173049"/>
    <w:rsid w:val="00173144"/>
    <w:rsid w:val="001731D1"/>
    <w:rsid w:val="001734AA"/>
    <w:rsid w:val="0017397C"/>
    <w:rsid w:val="00173C43"/>
    <w:rsid w:val="00174048"/>
    <w:rsid w:val="00174198"/>
    <w:rsid w:val="0017441F"/>
    <w:rsid w:val="001748CC"/>
    <w:rsid w:val="00174F9C"/>
    <w:rsid w:val="00175408"/>
    <w:rsid w:val="0017543F"/>
    <w:rsid w:val="00175948"/>
    <w:rsid w:val="00175995"/>
    <w:rsid w:val="00175D14"/>
    <w:rsid w:val="00175D4B"/>
    <w:rsid w:val="001763EC"/>
    <w:rsid w:val="001772C7"/>
    <w:rsid w:val="0017748E"/>
    <w:rsid w:val="00177622"/>
    <w:rsid w:val="0017767C"/>
    <w:rsid w:val="001776F4"/>
    <w:rsid w:val="00177A19"/>
    <w:rsid w:val="00177BD5"/>
    <w:rsid w:val="00180C66"/>
    <w:rsid w:val="00180D8D"/>
    <w:rsid w:val="00181111"/>
    <w:rsid w:val="00181869"/>
    <w:rsid w:val="001818A6"/>
    <w:rsid w:val="00181B66"/>
    <w:rsid w:val="00181CFF"/>
    <w:rsid w:val="00181DC3"/>
    <w:rsid w:val="00182813"/>
    <w:rsid w:val="0018283A"/>
    <w:rsid w:val="00182ABB"/>
    <w:rsid w:val="00183099"/>
    <w:rsid w:val="001831E0"/>
    <w:rsid w:val="001835DA"/>
    <w:rsid w:val="00183619"/>
    <w:rsid w:val="001837DD"/>
    <w:rsid w:val="001839FD"/>
    <w:rsid w:val="00183DA5"/>
    <w:rsid w:val="00183E95"/>
    <w:rsid w:val="00183EDF"/>
    <w:rsid w:val="001844E5"/>
    <w:rsid w:val="0018450D"/>
    <w:rsid w:val="0018492F"/>
    <w:rsid w:val="00184BED"/>
    <w:rsid w:val="00184D58"/>
    <w:rsid w:val="00184E5C"/>
    <w:rsid w:val="0018533A"/>
    <w:rsid w:val="00185393"/>
    <w:rsid w:val="00185611"/>
    <w:rsid w:val="0018567F"/>
    <w:rsid w:val="001859E5"/>
    <w:rsid w:val="00185A38"/>
    <w:rsid w:val="00185A70"/>
    <w:rsid w:val="00185D32"/>
    <w:rsid w:val="00185EDF"/>
    <w:rsid w:val="00185F82"/>
    <w:rsid w:val="0018600D"/>
    <w:rsid w:val="001860C4"/>
    <w:rsid w:val="00186467"/>
    <w:rsid w:val="00186DBE"/>
    <w:rsid w:val="00187407"/>
    <w:rsid w:val="001877A3"/>
    <w:rsid w:val="00187F8C"/>
    <w:rsid w:val="00187FE8"/>
    <w:rsid w:val="001901C6"/>
    <w:rsid w:val="0019022F"/>
    <w:rsid w:val="001907DC"/>
    <w:rsid w:val="00190B1A"/>
    <w:rsid w:val="00190E64"/>
    <w:rsid w:val="00190FDE"/>
    <w:rsid w:val="00190FE6"/>
    <w:rsid w:val="0019113A"/>
    <w:rsid w:val="001913E2"/>
    <w:rsid w:val="001914AB"/>
    <w:rsid w:val="0019150B"/>
    <w:rsid w:val="001917F7"/>
    <w:rsid w:val="00191F67"/>
    <w:rsid w:val="00192E22"/>
    <w:rsid w:val="00192E3C"/>
    <w:rsid w:val="00193551"/>
    <w:rsid w:val="001935B0"/>
    <w:rsid w:val="0019368A"/>
    <w:rsid w:val="00193B6B"/>
    <w:rsid w:val="00194233"/>
    <w:rsid w:val="00195026"/>
    <w:rsid w:val="00195517"/>
    <w:rsid w:val="00195A81"/>
    <w:rsid w:val="0019603D"/>
    <w:rsid w:val="001961A4"/>
    <w:rsid w:val="00196C17"/>
    <w:rsid w:val="00196EFC"/>
    <w:rsid w:val="00196F30"/>
    <w:rsid w:val="00197203"/>
    <w:rsid w:val="001978CF"/>
    <w:rsid w:val="00197D59"/>
    <w:rsid w:val="00197E97"/>
    <w:rsid w:val="001A0026"/>
    <w:rsid w:val="001A008E"/>
    <w:rsid w:val="001A0149"/>
    <w:rsid w:val="001A015A"/>
    <w:rsid w:val="001A0284"/>
    <w:rsid w:val="001A06D2"/>
    <w:rsid w:val="001A0D25"/>
    <w:rsid w:val="001A0EC0"/>
    <w:rsid w:val="001A107E"/>
    <w:rsid w:val="001A12F5"/>
    <w:rsid w:val="001A16AB"/>
    <w:rsid w:val="001A21EF"/>
    <w:rsid w:val="001A2501"/>
    <w:rsid w:val="001A2773"/>
    <w:rsid w:val="001A2779"/>
    <w:rsid w:val="001A27D2"/>
    <w:rsid w:val="001A289E"/>
    <w:rsid w:val="001A29DB"/>
    <w:rsid w:val="001A2CC2"/>
    <w:rsid w:val="001A2CDF"/>
    <w:rsid w:val="001A30E9"/>
    <w:rsid w:val="001A34DB"/>
    <w:rsid w:val="001A34FC"/>
    <w:rsid w:val="001A365E"/>
    <w:rsid w:val="001A3760"/>
    <w:rsid w:val="001A3BB4"/>
    <w:rsid w:val="001A3DAC"/>
    <w:rsid w:val="001A430A"/>
    <w:rsid w:val="001A463D"/>
    <w:rsid w:val="001A47C9"/>
    <w:rsid w:val="001A4F62"/>
    <w:rsid w:val="001A504E"/>
    <w:rsid w:val="001A507F"/>
    <w:rsid w:val="001A5539"/>
    <w:rsid w:val="001A5782"/>
    <w:rsid w:val="001A5818"/>
    <w:rsid w:val="001A5B38"/>
    <w:rsid w:val="001A5C3D"/>
    <w:rsid w:val="001A5C5D"/>
    <w:rsid w:val="001A6812"/>
    <w:rsid w:val="001A6AB6"/>
    <w:rsid w:val="001A6ADD"/>
    <w:rsid w:val="001A6D0C"/>
    <w:rsid w:val="001A70CA"/>
    <w:rsid w:val="001A717D"/>
    <w:rsid w:val="001A76D0"/>
    <w:rsid w:val="001A7846"/>
    <w:rsid w:val="001A792E"/>
    <w:rsid w:val="001A7987"/>
    <w:rsid w:val="001A7DCD"/>
    <w:rsid w:val="001B0258"/>
    <w:rsid w:val="001B0551"/>
    <w:rsid w:val="001B056F"/>
    <w:rsid w:val="001B0776"/>
    <w:rsid w:val="001B0964"/>
    <w:rsid w:val="001B0AB5"/>
    <w:rsid w:val="001B0AC6"/>
    <w:rsid w:val="001B0C48"/>
    <w:rsid w:val="001B10D5"/>
    <w:rsid w:val="001B115C"/>
    <w:rsid w:val="001B130E"/>
    <w:rsid w:val="001B1A28"/>
    <w:rsid w:val="001B205E"/>
    <w:rsid w:val="001B2989"/>
    <w:rsid w:val="001B2B4A"/>
    <w:rsid w:val="001B2DE4"/>
    <w:rsid w:val="001B2FC2"/>
    <w:rsid w:val="001B3781"/>
    <w:rsid w:val="001B3950"/>
    <w:rsid w:val="001B3A1B"/>
    <w:rsid w:val="001B3C9F"/>
    <w:rsid w:val="001B3DC7"/>
    <w:rsid w:val="001B3E34"/>
    <w:rsid w:val="001B3EC0"/>
    <w:rsid w:val="001B3F3E"/>
    <w:rsid w:val="001B3F9C"/>
    <w:rsid w:val="001B406C"/>
    <w:rsid w:val="001B406E"/>
    <w:rsid w:val="001B42A4"/>
    <w:rsid w:val="001B4507"/>
    <w:rsid w:val="001B469C"/>
    <w:rsid w:val="001B4935"/>
    <w:rsid w:val="001B4BAF"/>
    <w:rsid w:val="001B5731"/>
    <w:rsid w:val="001B5A8A"/>
    <w:rsid w:val="001B6664"/>
    <w:rsid w:val="001B6730"/>
    <w:rsid w:val="001B6A33"/>
    <w:rsid w:val="001B6CB7"/>
    <w:rsid w:val="001B717F"/>
    <w:rsid w:val="001B732E"/>
    <w:rsid w:val="001B7663"/>
    <w:rsid w:val="001B78CE"/>
    <w:rsid w:val="001B7950"/>
    <w:rsid w:val="001C0089"/>
    <w:rsid w:val="001C00A3"/>
    <w:rsid w:val="001C03EE"/>
    <w:rsid w:val="001C0705"/>
    <w:rsid w:val="001C0865"/>
    <w:rsid w:val="001C0AAB"/>
    <w:rsid w:val="001C0E56"/>
    <w:rsid w:val="001C1012"/>
    <w:rsid w:val="001C11D5"/>
    <w:rsid w:val="001C15D3"/>
    <w:rsid w:val="001C1A01"/>
    <w:rsid w:val="001C1B46"/>
    <w:rsid w:val="001C1E92"/>
    <w:rsid w:val="001C1EBC"/>
    <w:rsid w:val="001C2468"/>
    <w:rsid w:val="001C24E7"/>
    <w:rsid w:val="001C2603"/>
    <w:rsid w:val="001C2649"/>
    <w:rsid w:val="001C265B"/>
    <w:rsid w:val="001C2991"/>
    <w:rsid w:val="001C2A97"/>
    <w:rsid w:val="001C2CA2"/>
    <w:rsid w:val="001C2D9D"/>
    <w:rsid w:val="001C2EC8"/>
    <w:rsid w:val="001C2EE7"/>
    <w:rsid w:val="001C2F77"/>
    <w:rsid w:val="001C2FD0"/>
    <w:rsid w:val="001C31F8"/>
    <w:rsid w:val="001C3371"/>
    <w:rsid w:val="001C3760"/>
    <w:rsid w:val="001C3C91"/>
    <w:rsid w:val="001C3FEF"/>
    <w:rsid w:val="001C41C7"/>
    <w:rsid w:val="001C4208"/>
    <w:rsid w:val="001C437F"/>
    <w:rsid w:val="001C45DF"/>
    <w:rsid w:val="001C4670"/>
    <w:rsid w:val="001C4772"/>
    <w:rsid w:val="001C4BD0"/>
    <w:rsid w:val="001C504D"/>
    <w:rsid w:val="001C570A"/>
    <w:rsid w:val="001C5FFC"/>
    <w:rsid w:val="001C6074"/>
    <w:rsid w:val="001C610A"/>
    <w:rsid w:val="001C633D"/>
    <w:rsid w:val="001C6471"/>
    <w:rsid w:val="001C6744"/>
    <w:rsid w:val="001C684A"/>
    <w:rsid w:val="001C7B33"/>
    <w:rsid w:val="001C7BD5"/>
    <w:rsid w:val="001C7DC4"/>
    <w:rsid w:val="001C7DFB"/>
    <w:rsid w:val="001C7EE6"/>
    <w:rsid w:val="001D04F1"/>
    <w:rsid w:val="001D0C2B"/>
    <w:rsid w:val="001D0EF0"/>
    <w:rsid w:val="001D0EF9"/>
    <w:rsid w:val="001D1102"/>
    <w:rsid w:val="001D121A"/>
    <w:rsid w:val="001D1571"/>
    <w:rsid w:val="001D15D6"/>
    <w:rsid w:val="001D16DF"/>
    <w:rsid w:val="001D1884"/>
    <w:rsid w:val="001D2798"/>
    <w:rsid w:val="001D279F"/>
    <w:rsid w:val="001D298E"/>
    <w:rsid w:val="001D29FC"/>
    <w:rsid w:val="001D2D20"/>
    <w:rsid w:val="001D3312"/>
    <w:rsid w:val="001D3315"/>
    <w:rsid w:val="001D35C8"/>
    <w:rsid w:val="001D35EA"/>
    <w:rsid w:val="001D3984"/>
    <w:rsid w:val="001D3A22"/>
    <w:rsid w:val="001D3B51"/>
    <w:rsid w:val="001D3EE3"/>
    <w:rsid w:val="001D3FE3"/>
    <w:rsid w:val="001D4531"/>
    <w:rsid w:val="001D4678"/>
    <w:rsid w:val="001D4906"/>
    <w:rsid w:val="001D4D5F"/>
    <w:rsid w:val="001D4F0F"/>
    <w:rsid w:val="001D54D2"/>
    <w:rsid w:val="001D5742"/>
    <w:rsid w:val="001D5787"/>
    <w:rsid w:val="001D5915"/>
    <w:rsid w:val="001D59F8"/>
    <w:rsid w:val="001D5DB2"/>
    <w:rsid w:val="001D6222"/>
    <w:rsid w:val="001D6425"/>
    <w:rsid w:val="001D673D"/>
    <w:rsid w:val="001D6855"/>
    <w:rsid w:val="001D6A93"/>
    <w:rsid w:val="001D6DF0"/>
    <w:rsid w:val="001D6FFF"/>
    <w:rsid w:val="001D7175"/>
    <w:rsid w:val="001D75E2"/>
    <w:rsid w:val="001D7A0D"/>
    <w:rsid w:val="001D7A4C"/>
    <w:rsid w:val="001D7A69"/>
    <w:rsid w:val="001D7B1D"/>
    <w:rsid w:val="001E03B0"/>
    <w:rsid w:val="001E0523"/>
    <w:rsid w:val="001E0724"/>
    <w:rsid w:val="001E0943"/>
    <w:rsid w:val="001E0B87"/>
    <w:rsid w:val="001E0CE4"/>
    <w:rsid w:val="001E0DCF"/>
    <w:rsid w:val="001E12B2"/>
    <w:rsid w:val="001E14FB"/>
    <w:rsid w:val="001E1698"/>
    <w:rsid w:val="001E1999"/>
    <w:rsid w:val="001E1CCD"/>
    <w:rsid w:val="001E313E"/>
    <w:rsid w:val="001E3349"/>
    <w:rsid w:val="001E3792"/>
    <w:rsid w:val="001E389A"/>
    <w:rsid w:val="001E3B87"/>
    <w:rsid w:val="001E3F70"/>
    <w:rsid w:val="001E3FC7"/>
    <w:rsid w:val="001E4204"/>
    <w:rsid w:val="001E446C"/>
    <w:rsid w:val="001E4571"/>
    <w:rsid w:val="001E5098"/>
    <w:rsid w:val="001E5386"/>
    <w:rsid w:val="001E56E2"/>
    <w:rsid w:val="001E5908"/>
    <w:rsid w:val="001E5C4D"/>
    <w:rsid w:val="001E6135"/>
    <w:rsid w:val="001E61F3"/>
    <w:rsid w:val="001E6227"/>
    <w:rsid w:val="001E6754"/>
    <w:rsid w:val="001E6B30"/>
    <w:rsid w:val="001E7092"/>
    <w:rsid w:val="001E7737"/>
    <w:rsid w:val="001E77E3"/>
    <w:rsid w:val="001E7AF0"/>
    <w:rsid w:val="001E7BA5"/>
    <w:rsid w:val="001F024A"/>
    <w:rsid w:val="001F0270"/>
    <w:rsid w:val="001F0815"/>
    <w:rsid w:val="001F0882"/>
    <w:rsid w:val="001F0938"/>
    <w:rsid w:val="001F0B12"/>
    <w:rsid w:val="001F1501"/>
    <w:rsid w:val="001F1538"/>
    <w:rsid w:val="001F1C01"/>
    <w:rsid w:val="001F1C40"/>
    <w:rsid w:val="001F1D04"/>
    <w:rsid w:val="001F1DEE"/>
    <w:rsid w:val="001F2329"/>
    <w:rsid w:val="001F25D0"/>
    <w:rsid w:val="001F32FB"/>
    <w:rsid w:val="001F33A0"/>
    <w:rsid w:val="001F3446"/>
    <w:rsid w:val="001F3A95"/>
    <w:rsid w:val="001F3B67"/>
    <w:rsid w:val="001F3D89"/>
    <w:rsid w:val="001F3FB9"/>
    <w:rsid w:val="001F4065"/>
    <w:rsid w:val="001F457E"/>
    <w:rsid w:val="001F459C"/>
    <w:rsid w:val="001F48B8"/>
    <w:rsid w:val="001F48EC"/>
    <w:rsid w:val="001F4D8F"/>
    <w:rsid w:val="001F4E2D"/>
    <w:rsid w:val="001F50F6"/>
    <w:rsid w:val="001F515D"/>
    <w:rsid w:val="001F521A"/>
    <w:rsid w:val="001F56DD"/>
    <w:rsid w:val="001F5707"/>
    <w:rsid w:val="001F5EAF"/>
    <w:rsid w:val="001F63E6"/>
    <w:rsid w:val="001F695C"/>
    <w:rsid w:val="001F6A1E"/>
    <w:rsid w:val="001F6C1D"/>
    <w:rsid w:val="001F7049"/>
    <w:rsid w:val="001F716A"/>
    <w:rsid w:val="001F7325"/>
    <w:rsid w:val="001F7362"/>
    <w:rsid w:val="001F7589"/>
    <w:rsid w:val="001F77AF"/>
    <w:rsid w:val="001F7958"/>
    <w:rsid w:val="001F7A15"/>
    <w:rsid w:val="001F7A9F"/>
    <w:rsid w:val="002002D3"/>
    <w:rsid w:val="00200EE9"/>
    <w:rsid w:val="002011B8"/>
    <w:rsid w:val="00201423"/>
    <w:rsid w:val="00201714"/>
    <w:rsid w:val="002019B5"/>
    <w:rsid w:val="00201E47"/>
    <w:rsid w:val="002021A7"/>
    <w:rsid w:val="00202E34"/>
    <w:rsid w:val="00202F68"/>
    <w:rsid w:val="00202FD3"/>
    <w:rsid w:val="00203669"/>
    <w:rsid w:val="00204087"/>
    <w:rsid w:val="0020444D"/>
    <w:rsid w:val="00204774"/>
    <w:rsid w:val="002047C0"/>
    <w:rsid w:val="00204D00"/>
    <w:rsid w:val="00204D30"/>
    <w:rsid w:val="002050D2"/>
    <w:rsid w:val="00205213"/>
    <w:rsid w:val="002054F5"/>
    <w:rsid w:val="00205764"/>
    <w:rsid w:val="00205A4B"/>
    <w:rsid w:val="00205EC3"/>
    <w:rsid w:val="00206482"/>
    <w:rsid w:val="0020651A"/>
    <w:rsid w:val="00206F66"/>
    <w:rsid w:val="002072C3"/>
    <w:rsid w:val="0020735D"/>
    <w:rsid w:val="002076E8"/>
    <w:rsid w:val="00207C70"/>
    <w:rsid w:val="00207C74"/>
    <w:rsid w:val="0021009D"/>
    <w:rsid w:val="00210375"/>
    <w:rsid w:val="00210684"/>
    <w:rsid w:val="002107B1"/>
    <w:rsid w:val="0021148B"/>
    <w:rsid w:val="00211522"/>
    <w:rsid w:val="00211C67"/>
    <w:rsid w:val="00211F09"/>
    <w:rsid w:val="002120CF"/>
    <w:rsid w:val="00212589"/>
    <w:rsid w:val="0021272F"/>
    <w:rsid w:val="0021292B"/>
    <w:rsid w:val="002129AD"/>
    <w:rsid w:val="00212D3E"/>
    <w:rsid w:val="00212F33"/>
    <w:rsid w:val="002130CB"/>
    <w:rsid w:val="0021377A"/>
    <w:rsid w:val="00213952"/>
    <w:rsid w:val="00213CD8"/>
    <w:rsid w:val="00214164"/>
    <w:rsid w:val="002145BE"/>
    <w:rsid w:val="00214AD9"/>
    <w:rsid w:val="00214F80"/>
    <w:rsid w:val="00214FFE"/>
    <w:rsid w:val="00215497"/>
    <w:rsid w:val="0021580A"/>
    <w:rsid w:val="00215D1D"/>
    <w:rsid w:val="00215DC2"/>
    <w:rsid w:val="00215EB1"/>
    <w:rsid w:val="00216AA6"/>
    <w:rsid w:val="00216BE4"/>
    <w:rsid w:val="002178D9"/>
    <w:rsid w:val="00217CF4"/>
    <w:rsid w:val="00220567"/>
    <w:rsid w:val="002207BC"/>
    <w:rsid w:val="00220A77"/>
    <w:rsid w:val="00221554"/>
    <w:rsid w:val="00221780"/>
    <w:rsid w:val="002218DF"/>
    <w:rsid w:val="00222CCA"/>
    <w:rsid w:val="00223519"/>
    <w:rsid w:val="002235E6"/>
    <w:rsid w:val="002237B5"/>
    <w:rsid w:val="00223832"/>
    <w:rsid w:val="00224286"/>
    <w:rsid w:val="002244C6"/>
    <w:rsid w:val="0022454D"/>
    <w:rsid w:val="00225011"/>
    <w:rsid w:val="00225287"/>
    <w:rsid w:val="002252A9"/>
    <w:rsid w:val="00225377"/>
    <w:rsid w:val="002253FC"/>
    <w:rsid w:val="0022574B"/>
    <w:rsid w:val="00225874"/>
    <w:rsid w:val="00225A09"/>
    <w:rsid w:val="00226029"/>
    <w:rsid w:val="002260BB"/>
    <w:rsid w:val="00226149"/>
    <w:rsid w:val="002266B8"/>
    <w:rsid w:val="00226719"/>
    <w:rsid w:val="00226D7D"/>
    <w:rsid w:val="00226E97"/>
    <w:rsid w:val="002272F3"/>
    <w:rsid w:val="00227793"/>
    <w:rsid w:val="00227854"/>
    <w:rsid w:val="00227942"/>
    <w:rsid w:val="0023030A"/>
    <w:rsid w:val="0023059A"/>
    <w:rsid w:val="002307CC"/>
    <w:rsid w:val="00230D93"/>
    <w:rsid w:val="00231420"/>
    <w:rsid w:val="0023146A"/>
    <w:rsid w:val="002319D1"/>
    <w:rsid w:val="002320D5"/>
    <w:rsid w:val="002323DF"/>
    <w:rsid w:val="002326C8"/>
    <w:rsid w:val="00232D13"/>
    <w:rsid w:val="00232D1D"/>
    <w:rsid w:val="00232D74"/>
    <w:rsid w:val="00232E7A"/>
    <w:rsid w:val="00232FD0"/>
    <w:rsid w:val="00232FDA"/>
    <w:rsid w:val="0023316A"/>
    <w:rsid w:val="00233341"/>
    <w:rsid w:val="002336A7"/>
    <w:rsid w:val="00233CB2"/>
    <w:rsid w:val="00233CC7"/>
    <w:rsid w:val="00233F95"/>
    <w:rsid w:val="00234A98"/>
    <w:rsid w:val="00234B26"/>
    <w:rsid w:val="00234C53"/>
    <w:rsid w:val="00234DAC"/>
    <w:rsid w:val="00234FB9"/>
    <w:rsid w:val="0023511C"/>
    <w:rsid w:val="00235692"/>
    <w:rsid w:val="002356E0"/>
    <w:rsid w:val="0023581B"/>
    <w:rsid w:val="00235943"/>
    <w:rsid w:val="00235A13"/>
    <w:rsid w:val="002362C3"/>
    <w:rsid w:val="002367CA"/>
    <w:rsid w:val="00236A0D"/>
    <w:rsid w:val="00236D8A"/>
    <w:rsid w:val="00236FA2"/>
    <w:rsid w:val="002372E2"/>
    <w:rsid w:val="00237B7A"/>
    <w:rsid w:val="0024003D"/>
    <w:rsid w:val="00240057"/>
    <w:rsid w:val="0024013B"/>
    <w:rsid w:val="0024032D"/>
    <w:rsid w:val="00240368"/>
    <w:rsid w:val="002406DE"/>
    <w:rsid w:val="00240D02"/>
    <w:rsid w:val="00240E08"/>
    <w:rsid w:val="00241029"/>
    <w:rsid w:val="0024105F"/>
    <w:rsid w:val="002412E7"/>
    <w:rsid w:val="0024166D"/>
    <w:rsid w:val="00241F23"/>
    <w:rsid w:val="00242854"/>
    <w:rsid w:val="00242B81"/>
    <w:rsid w:val="00242C5B"/>
    <w:rsid w:val="00242D9F"/>
    <w:rsid w:val="00242DD6"/>
    <w:rsid w:val="00242E49"/>
    <w:rsid w:val="00243238"/>
    <w:rsid w:val="002435D2"/>
    <w:rsid w:val="00243C6B"/>
    <w:rsid w:val="00243D65"/>
    <w:rsid w:val="002442C8"/>
    <w:rsid w:val="002443E5"/>
    <w:rsid w:val="002448BF"/>
    <w:rsid w:val="00244ADE"/>
    <w:rsid w:val="0024507D"/>
    <w:rsid w:val="00245268"/>
    <w:rsid w:val="00245A77"/>
    <w:rsid w:val="00245B36"/>
    <w:rsid w:val="00245BC9"/>
    <w:rsid w:val="002460E8"/>
    <w:rsid w:val="00246B4C"/>
    <w:rsid w:val="00247194"/>
    <w:rsid w:val="002474F7"/>
    <w:rsid w:val="002478EA"/>
    <w:rsid w:val="00247CDA"/>
    <w:rsid w:val="00250164"/>
    <w:rsid w:val="00250438"/>
    <w:rsid w:val="002505A7"/>
    <w:rsid w:val="00250B8A"/>
    <w:rsid w:val="00250CEF"/>
    <w:rsid w:val="002510DC"/>
    <w:rsid w:val="0025125C"/>
    <w:rsid w:val="00251315"/>
    <w:rsid w:val="00251365"/>
    <w:rsid w:val="002514BB"/>
    <w:rsid w:val="002515EC"/>
    <w:rsid w:val="002519B6"/>
    <w:rsid w:val="00251C39"/>
    <w:rsid w:val="00251FE3"/>
    <w:rsid w:val="00252317"/>
    <w:rsid w:val="002529F6"/>
    <w:rsid w:val="00253257"/>
    <w:rsid w:val="002542AE"/>
    <w:rsid w:val="0025448F"/>
    <w:rsid w:val="002546CD"/>
    <w:rsid w:val="00254A77"/>
    <w:rsid w:val="00254BD1"/>
    <w:rsid w:val="0025516A"/>
    <w:rsid w:val="00255481"/>
    <w:rsid w:val="002556C4"/>
    <w:rsid w:val="00255E44"/>
    <w:rsid w:val="00255E49"/>
    <w:rsid w:val="00255F41"/>
    <w:rsid w:val="00256008"/>
    <w:rsid w:val="00256152"/>
    <w:rsid w:val="00256389"/>
    <w:rsid w:val="00256600"/>
    <w:rsid w:val="0025668C"/>
    <w:rsid w:val="00256793"/>
    <w:rsid w:val="002567C7"/>
    <w:rsid w:val="002568C6"/>
    <w:rsid w:val="0025697D"/>
    <w:rsid w:val="00256AD2"/>
    <w:rsid w:val="002574B4"/>
    <w:rsid w:val="00257663"/>
    <w:rsid w:val="00257B17"/>
    <w:rsid w:val="00257DA4"/>
    <w:rsid w:val="00257E5A"/>
    <w:rsid w:val="00257F28"/>
    <w:rsid w:val="0026047E"/>
    <w:rsid w:val="00260667"/>
    <w:rsid w:val="00260750"/>
    <w:rsid w:val="00260CA9"/>
    <w:rsid w:val="0026132C"/>
    <w:rsid w:val="0026143A"/>
    <w:rsid w:val="002615E9"/>
    <w:rsid w:val="00261612"/>
    <w:rsid w:val="00261641"/>
    <w:rsid w:val="00261B75"/>
    <w:rsid w:val="0026223A"/>
    <w:rsid w:val="00262316"/>
    <w:rsid w:val="00262329"/>
    <w:rsid w:val="0026236F"/>
    <w:rsid w:val="0026259F"/>
    <w:rsid w:val="0026265B"/>
    <w:rsid w:val="00262704"/>
    <w:rsid w:val="00262A7B"/>
    <w:rsid w:val="00262CFE"/>
    <w:rsid w:val="00262D8B"/>
    <w:rsid w:val="00263182"/>
    <w:rsid w:val="00263317"/>
    <w:rsid w:val="00263427"/>
    <w:rsid w:val="00263706"/>
    <w:rsid w:val="0026416A"/>
    <w:rsid w:val="00264666"/>
    <w:rsid w:val="00264801"/>
    <w:rsid w:val="002649D7"/>
    <w:rsid w:val="00264CD2"/>
    <w:rsid w:val="00264E05"/>
    <w:rsid w:val="00265543"/>
    <w:rsid w:val="00265570"/>
    <w:rsid w:val="002656CE"/>
    <w:rsid w:val="0026575C"/>
    <w:rsid w:val="00265994"/>
    <w:rsid w:val="00265A4A"/>
    <w:rsid w:val="00265D8A"/>
    <w:rsid w:val="00265EC2"/>
    <w:rsid w:val="00265F29"/>
    <w:rsid w:val="00266002"/>
    <w:rsid w:val="002660BB"/>
    <w:rsid w:val="0026636E"/>
    <w:rsid w:val="002663C2"/>
    <w:rsid w:val="00266CE5"/>
    <w:rsid w:val="002673AA"/>
    <w:rsid w:val="00267602"/>
    <w:rsid w:val="00267666"/>
    <w:rsid w:val="0026774D"/>
    <w:rsid w:val="00267884"/>
    <w:rsid w:val="00267AEA"/>
    <w:rsid w:val="00267F50"/>
    <w:rsid w:val="0027011F"/>
    <w:rsid w:val="00270321"/>
    <w:rsid w:val="00270398"/>
    <w:rsid w:val="002704C9"/>
    <w:rsid w:val="0027066F"/>
    <w:rsid w:val="00270857"/>
    <w:rsid w:val="00270A7D"/>
    <w:rsid w:val="00270BEC"/>
    <w:rsid w:val="00271005"/>
    <w:rsid w:val="00271167"/>
    <w:rsid w:val="00271993"/>
    <w:rsid w:val="00271A30"/>
    <w:rsid w:val="002725D0"/>
    <w:rsid w:val="00272AE9"/>
    <w:rsid w:val="00272D61"/>
    <w:rsid w:val="002730E3"/>
    <w:rsid w:val="00273557"/>
    <w:rsid w:val="002735FE"/>
    <w:rsid w:val="00273803"/>
    <w:rsid w:val="00273B86"/>
    <w:rsid w:val="00273C00"/>
    <w:rsid w:val="00273EB6"/>
    <w:rsid w:val="002743C3"/>
    <w:rsid w:val="00274E41"/>
    <w:rsid w:val="00275672"/>
    <w:rsid w:val="00275CA3"/>
    <w:rsid w:val="00276608"/>
    <w:rsid w:val="002767C6"/>
    <w:rsid w:val="002768AA"/>
    <w:rsid w:val="002769F7"/>
    <w:rsid w:val="00276D03"/>
    <w:rsid w:val="0027700E"/>
    <w:rsid w:val="00277292"/>
    <w:rsid w:val="00277399"/>
    <w:rsid w:val="00277684"/>
    <w:rsid w:val="002776D6"/>
    <w:rsid w:val="0027777A"/>
    <w:rsid w:val="00277788"/>
    <w:rsid w:val="00277B30"/>
    <w:rsid w:val="00277D31"/>
    <w:rsid w:val="00277EB4"/>
    <w:rsid w:val="00277F36"/>
    <w:rsid w:val="00280157"/>
    <w:rsid w:val="00280336"/>
    <w:rsid w:val="002807A1"/>
    <w:rsid w:val="002807F3"/>
    <w:rsid w:val="002809E1"/>
    <w:rsid w:val="00281478"/>
    <w:rsid w:val="00281A55"/>
    <w:rsid w:val="00281C6E"/>
    <w:rsid w:val="00281C82"/>
    <w:rsid w:val="00281E1F"/>
    <w:rsid w:val="00281FEE"/>
    <w:rsid w:val="00282127"/>
    <w:rsid w:val="0028212D"/>
    <w:rsid w:val="00282412"/>
    <w:rsid w:val="00282B55"/>
    <w:rsid w:val="00282BB0"/>
    <w:rsid w:val="00282C47"/>
    <w:rsid w:val="00282E5C"/>
    <w:rsid w:val="00282F86"/>
    <w:rsid w:val="0028331C"/>
    <w:rsid w:val="00283804"/>
    <w:rsid w:val="00283A1B"/>
    <w:rsid w:val="00283D88"/>
    <w:rsid w:val="00283F19"/>
    <w:rsid w:val="00284065"/>
    <w:rsid w:val="0028415D"/>
    <w:rsid w:val="00284694"/>
    <w:rsid w:val="002846B6"/>
    <w:rsid w:val="002846C3"/>
    <w:rsid w:val="00284B00"/>
    <w:rsid w:val="00284D47"/>
    <w:rsid w:val="002855BE"/>
    <w:rsid w:val="002857CB"/>
    <w:rsid w:val="0028585D"/>
    <w:rsid w:val="00285EFB"/>
    <w:rsid w:val="0028607F"/>
    <w:rsid w:val="002860D9"/>
    <w:rsid w:val="002861A2"/>
    <w:rsid w:val="00286282"/>
    <w:rsid w:val="0028648A"/>
    <w:rsid w:val="00286850"/>
    <w:rsid w:val="002868DF"/>
    <w:rsid w:val="00286FEA"/>
    <w:rsid w:val="00287002"/>
    <w:rsid w:val="00287176"/>
    <w:rsid w:val="002875A1"/>
    <w:rsid w:val="00287787"/>
    <w:rsid w:val="00287D16"/>
    <w:rsid w:val="00287F83"/>
    <w:rsid w:val="00290D8A"/>
    <w:rsid w:val="00291209"/>
    <w:rsid w:val="002915AD"/>
    <w:rsid w:val="00291693"/>
    <w:rsid w:val="0029178D"/>
    <w:rsid w:val="0029298A"/>
    <w:rsid w:val="00292B91"/>
    <w:rsid w:val="002931EB"/>
    <w:rsid w:val="0029335A"/>
    <w:rsid w:val="002933B8"/>
    <w:rsid w:val="0029368C"/>
    <w:rsid w:val="002936F6"/>
    <w:rsid w:val="00293A5D"/>
    <w:rsid w:val="00293B94"/>
    <w:rsid w:val="00293DF9"/>
    <w:rsid w:val="002941AD"/>
    <w:rsid w:val="0029425F"/>
    <w:rsid w:val="0029448E"/>
    <w:rsid w:val="002944C1"/>
    <w:rsid w:val="002948AE"/>
    <w:rsid w:val="00294C2A"/>
    <w:rsid w:val="0029561E"/>
    <w:rsid w:val="0029582D"/>
    <w:rsid w:val="00295C62"/>
    <w:rsid w:val="00295CFD"/>
    <w:rsid w:val="002964FB"/>
    <w:rsid w:val="002965A2"/>
    <w:rsid w:val="00296792"/>
    <w:rsid w:val="00296CD8"/>
    <w:rsid w:val="00296D44"/>
    <w:rsid w:val="00297458"/>
    <w:rsid w:val="002A0506"/>
    <w:rsid w:val="002A087A"/>
    <w:rsid w:val="002A08F5"/>
    <w:rsid w:val="002A0BBA"/>
    <w:rsid w:val="002A15FA"/>
    <w:rsid w:val="002A1DB9"/>
    <w:rsid w:val="002A1EF9"/>
    <w:rsid w:val="002A1F6B"/>
    <w:rsid w:val="002A2233"/>
    <w:rsid w:val="002A28B7"/>
    <w:rsid w:val="002A36E3"/>
    <w:rsid w:val="002A3C31"/>
    <w:rsid w:val="002A3D43"/>
    <w:rsid w:val="002A3FFB"/>
    <w:rsid w:val="002A40A9"/>
    <w:rsid w:val="002A416A"/>
    <w:rsid w:val="002A4241"/>
    <w:rsid w:val="002A4D17"/>
    <w:rsid w:val="002A4E69"/>
    <w:rsid w:val="002A4FF1"/>
    <w:rsid w:val="002A51C6"/>
    <w:rsid w:val="002A525B"/>
    <w:rsid w:val="002A56E4"/>
    <w:rsid w:val="002A573F"/>
    <w:rsid w:val="002A5BDC"/>
    <w:rsid w:val="002A5C64"/>
    <w:rsid w:val="002A5E38"/>
    <w:rsid w:val="002A5EE5"/>
    <w:rsid w:val="002A6104"/>
    <w:rsid w:val="002A643F"/>
    <w:rsid w:val="002A6769"/>
    <w:rsid w:val="002A695E"/>
    <w:rsid w:val="002A71D5"/>
    <w:rsid w:val="002A72E9"/>
    <w:rsid w:val="002A73F8"/>
    <w:rsid w:val="002A77DA"/>
    <w:rsid w:val="002A7BF6"/>
    <w:rsid w:val="002A7CE2"/>
    <w:rsid w:val="002A7FA5"/>
    <w:rsid w:val="002B0499"/>
    <w:rsid w:val="002B05D9"/>
    <w:rsid w:val="002B096A"/>
    <w:rsid w:val="002B0B56"/>
    <w:rsid w:val="002B105A"/>
    <w:rsid w:val="002B123E"/>
    <w:rsid w:val="002B1430"/>
    <w:rsid w:val="002B1504"/>
    <w:rsid w:val="002B172B"/>
    <w:rsid w:val="002B1CC4"/>
    <w:rsid w:val="002B1D0A"/>
    <w:rsid w:val="002B1D5F"/>
    <w:rsid w:val="002B1FF4"/>
    <w:rsid w:val="002B23FE"/>
    <w:rsid w:val="002B2C8B"/>
    <w:rsid w:val="002B2F31"/>
    <w:rsid w:val="002B3267"/>
    <w:rsid w:val="002B3649"/>
    <w:rsid w:val="002B3B2C"/>
    <w:rsid w:val="002B3D45"/>
    <w:rsid w:val="002B3EF7"/>
    <w:rsid w:val="002B40C5"/>
    <w:rsid w:val="002B42C4"/>
    <w:rsid w:val="002B4412"/>
    <w:rsid w:val="002B497B"/>
    <w:rsid w:val="002B4CEE"/>
    <w:rsid w:val="002B4FD5"/>
    <w:rsid w:val="002B5397"/>
    <w:rsid w:val="002B5620"/>
    <w:rsid w:val="002B579A"/>
    <w:rsid w:val="002B583C"/>
    <w:rsid w:val="002B5921"/>
    <w:rsid w:val="002B59D5"/>
    <w:rsid w:val="002B5B02"/>
    <w:rsid w:val="002B5B0A"/>
    <w:rsid w:val="002B5C9B"/>
    <w:rsid w:val="002B5CB8"/>
    <w:rsid w:val="002B5F66"/>
    <w:rsid w:val="002B624D"/>
    <w:rsid w:val="002B64BE"/>
    <w:rsid w:val="002B66C1"/>
    <w:rsid w:val="002B6704"/>
    <w:rsid w:val="002B67C0"/>
    <w:rsid w:val="002B6889"/>
    <w:rsid w:val="002B695F"/>
    <w:rsid w:val="002B697F"/>
    <w:rsid w:val="002B6C5D"/>
    <w:rsid w:val="002B6F03"/>
    <w:rsid w:val="002B7266"/>
    <w:rsid w:val="002B74E1"/>
    <w:rsid w:val="002B774B"/>
    <w:rsid w:val="002B77D5"/>
    <w:rsid w:val="002B7827"/>
    <w:rsid w:val="002B7C0B"/>
    <w:rsid w:val="002B7E2C"/>
    <w:rsid w:val="002C0297"/>
    <w:rsid w:val="002C0B42"/>
    <w:rsid w:val="002C0C9D"/>
    <w:rsid w:val="002C0CA0"/>
    <w:rsid w:val="002C0EFD"/>
    <w:rsid w:val="002C12AB"/>
    <w:rsid w:val="002C1813"/>
    <w:rsid w:val="002C1835"/>
    <w:rsid w:val="002C1B70"/>
    <w:rsid w:val="002C1EC4"/>
    <w:rsid w:val="002C20F1"/>
    <w:rsid w:val="002C27E1"/>
    <w:rsid w:val="002C2995"/>
    <w:rsid w:val="002C2A3B"/>
    <w:rsid w:val="002C2B57"/>
    <w:rsid w:val="002C2BC7"/>
    <w:rsid w:val="002C3477"/>
    <w:rsid w:val="002C356E"/>
    <w:rsid w:val="002C39BF"/>
    <w:rsid w:val="002C40E8"/>
    <w:rsid w:val="002C467E"/>
    <w:rsid w:val="002C4789"/>
    <w:rsid w:val="002C4B43"/>
    <w:rsid w:val="002C5646"/>
    <w:rsid w:val="002C5832"/>
    <w:rsid w:val="002C5A05"/>
    <w:rsid w:val="002C5CF3"/>
    <w:rsid w:val="002C64CC"/>
    <w:rsid w:val="002C69C4"/>
    <w:rsid w:val="002C6A69"/>
    <w:rsid w:val="002C6B04"/>
    <w:rsid w:val="002C6FDA"/>
    <w:rsid w:val="002C7078"/>
    <w:rsid w:val="002C720F"/>
    <w:rsid w:val="002C72B1"/>
    <w:rsid w:val="002C7306"/>
    <w:rsid w:val="002C7638"/>
    <w:rsid w:val="002C77F9"/>
    <w:rsid w:val="002C77FA"/>
    <w:rsid w:val="002C7BCF"/>
    <w:rsid w:val="002D024C"/>
    <w:rsid w:val="002D0825"/>
    <w:rsid w:val="002D0F05"/>
    <w:rsid w:val="002D12B6"/>
    <w:rsid w:val="002D1302"/>
    <w:rsid w:val="002D13E4"/>
    <w:rsid w:val="002D16E6"/>
    <w:rsid w:val="002D176E"/>
    <w:rsid w:val="002D1781"/>
    <w:rsid w:val="002D17E1"/>
    <w:rsid w:val="002D25A7"/>
    <w:rsid w:val="002D2F0A"/>
    <w:rsid w:val="002D32D9"/>
    <w:rsid w:val="002D353B"/>
    <w:rsid w:val="002D35D7"/>
    <w:rsid w:val="002D378D"/>
    <w:rsid w:val="002D38A5"/>
    <w:rsid w:val="002D3FB8"/>
    <w:rsid w:val="002D41D8"/>
    <w:rsid w:val="002D43C2"/>
    <w:rsid w:val="002D4400"/>
    <w:rsid w:val="002D4471"/>
    <w:rsid w:val="002D5645"/>
    <w:rsid w:val="002D58D4"/>
    <w:rsid w:val="002D60A1"/>
    <w:rsid w:val="002D63AA"/>
    <w:rsid w:val="002D64BD"/>
    <w:rsid w:val="002D69EB"/>
    <w:rsid w:val="002D6F36"/>
    <w:rsid w:val="002D6FCA"/>
    <w:rsid w:val="002D6FDA"/>
    <w:rsid w:val="002D709C"/>
    <w:rsid w:val="002D7957"/>
    <w:rsid w:val="002D7A7F"/>
    <w:rsid w:val="002E00EF"/>
    <w:rsid w:val="002E05C6"/>
    <w:rsid w:val="002E0B96"/>
    <w:rsid w:val="002E109A"/>
    <w:rsid w:val="002E12BE"/>
    <w:rsid w:val="002E12C1"/>
    <w:rsid w:val="002E1603"/>
    <w:rsid w:val="002E17BD"/>
    <w:rsid w:val="002E1C74"/>
    <w:rsid w:val="002E1F52"/>
    <w:rsid w:val="002E2730"/>
    <w:rsid w:val="002E2850"/>
    <w:rsid w:val="002E28C6"/>
    <w:rsid w:val="002E28E6"/>
    <w:rsid w:val="002E2E77"/>
    <w:rsid w:val="002E3355"/>
    <w:rsid w:val="002E3774"/>
    <w:rsid w:val="002E3AC0"/>
    <w:rsid w:val="002E3E3E"/>
    <w:rsid w:val="002E4C74"/>
    <w:rsid w:val="002E516B"/>
    <w:rsid w:val="002E5483"/>
    <w:rsid w:val="002E5879"/>
    <w:rsid w:val="002E58B6"/>
    <w:rsid w:val="002E58B8"/>
    <w:rsid w:val="002E5950"/>
    <w:rsid w:val="002E5C2D"/>
    <w:rsid w:val="002E5E2B"/>
    <w:rsid w:val="002E6E88"/>
    <w:rsid w:val="002E7245"/>
    <w:rsid w:val="002E7462"/>
    <w:rsid w:val="002E7565"/>
    <w:rsid w:val="002E778D"/>
    <w:rsid w:val="002E78FE"/>
    <w:rsid w:val="002E7D4C"/>
    <w:rsid w:val="002F0022"/>
    <w:rsid w:val="002F009E"/>
    <w:rsid w:val="002F00D2"/>
    <w:rsid w:val="002F05C9"/>
    <w:rsid w:val="002F0A33"/>
    <w:rsid w:val="002F0B48"/>
    <w:rsid w:val="002F179D"/>
    <w:rsid w:val="002F185F"/>
    <w:rsid w:val="002F2032"/>
    <w:rsid w:val="002F2599"/>
    <w:rsid w:val="002F2732"/>
    <w:rsid w:val="002F27E1"/>
    <w:rsid w:val="002F2D3F"/>
    <w:rsid w:val="002F31F7"/>
    <w:rsid w:val="002F390C"/>
    <w:rsid w:val="002F431C"/>
    <w:rsid w:val="002F48BA"/>
    <w:rsid w:val="002F5177"/>
    <w:rsid w:val="002F59AB"/>
    <w:rsid w:val="002F5A2C"/>
    <w:rsid w:val="002F5AB3"/>
    <w:rsid w:val="002F5AB9"/>
    <w:rsid w:val="002F5AE3"/>
    <w:rsid w:val="002F5D56"/>
    <w:rsid w:val="002F5E54"/>
    <w:rsid w:val="002F6183"/>
    <w:rsid w:val="002F700E"/>
    <w:rsid w:val="002F71ED"/>
    <w:rsid w:val="002F7204"/>
    <w:rsid w:val="002F7310"/>
    <w:rsid w:val="002F76BE"/>
    <w:rsid w:val="002F775E"/>
    <w:rsid w:val="002F77A5"/>
    <w:rsid w:val="002F7893"/>
    <w:rsid w:val="002F798C"/>
    <w:rsid w:val="002F79AE"/>
    <w:rsid w:val="002F7DB4"/>
    <w:rsid w:val="002F7DD6"/>
    <w:rsid w:val="003004C9"/>
    <w:rsid w:val="0030080C"/>
    <w:rsid w:val="00300B5F"/>
    <w:rsid w:val="00300C6E"/>
    <w:rsid w:val="00300D23"/>
    <w:rsid w:val="003013B4"/>
    <w:rsid w:val="00301A8E"/>
    <w:rsid w:val="00301CBD"/>
    <w:rsid w:val="00301F4E"/>
    <w:rsid w:val="00302936"/>
    <w:rsid w:val="00302B92"/>
    <w:rsid w:val="00303694"/>
    <w:rsid w:val="00303772"/>
    <w:rsid w:val="003037A7"/>
    <w:rsid w:val="00303AD2"/>
    <w:rsid w:val="00304313"/>
    <w:rsid w:val="003044D2"/>
    <w:rsid w:val="00304586"/>
    <w:rsid w:val="00304682"/>
    <w:rsid w:val="003047E5"/>
    <w:rsid w:val="00304E05"/>
    <w:rsid w:val="00304E3B"/>
    <w:rsid w:val="00304E92"/>
    <w:rsid w:val="00304F18"/>
    <w:rsid w:val="00304FB2"/>
    <w:rsid w:val="0030504E"/>
    <w:rsid w:val="0030513F"/>
    <w:rsid w:val="003059CE"/>
    <w:rsid w:val="00305ED2"/>
    <w:rsid w:val="003060B8"/>
    <w:rsid w:val="003065CE"/>
    <w:rsid w:val="003066F4"/>
    <w:rsid w:val="00306E60"/>
    <w:rsid w:val="00307318"/>
    <w:rsid w:val="003079F1"/>
    <w:rsid w:val="00307BDE"/>
    <w:rsid w:val="0031032B"/>
    <w:rsid w:val="003105E1"/>
    <w:rsid w:val="0031068A"/>
    <w:rsid w:val="0031093E"/>
    <w:rsid w:val="00310EB4"/>
    <w:rsid w:val="003110FF"/>
    <w:rsid w:val="003115B4"/>
    <w:rsid w:val="003116BC"/>
    <w:rsid w:val="00312082"/>
    <w:rsid w:val="0031210F"/>
    <w:rsid w:val="003121D2"/>
    <w:rsid w:val="003121FF"/>
    <w:rsid w:val="003126E2"/>
    <w:rsid w:val="00312DD5"/>
    <w:rsid w:val="00312F25"/>
    <w:rsid w:val="0031356D"/>
    <w:rsid w:val="003139D4"/>
    <w:rsid w:val="00313F97"/>
    <w:rsid w:val="003145C6"/>
    <w:rsid w:val="00314C24"/>
    <w:rsid w:val="00314F53"/>
    <w:rsid w:val="00314F59"/>
    <w:rsid w:val="00315115"/>
    <w:rsid w:val="003156E8"/>
    <w:rsid w:val="00315812"/>
    <w:rsid w:val="00315906"/>
    <w:rsid w:val="00315A92"/>
    <w:rsid w:val="00316755"/>
    <w:rsid w:val="00316E6B"/>
    <w:rsid w:val="003170A6"/>
    <w:rsid w:val="003172F0"/>
    <w:rsid w:val="003177B5"/>
    <w:rsid w:val="003178DC"/>
    <w:rsid w:val="00317C40"/>
    <w:rsid w:val="00317D1F"/>
    <w:rsid w:val="00317DD4"/>
    <w:rsid w:val="00317E35"/>
    <w:rsid w:val="0032010B"/>
    <w:rsid w:val="0032074F"/>
    <w:rsid w:val="00320963"/>
    <w:rsid w:val="00320C9F"/>
    <w:rsid w:val="00321018"/>
    <w:rsid w:val="003214D0"/>
    <w:rsid w:val="003216D6"/>
    <w:rsid w:val="003217A1"/>
    <w:rsid w:val="00321BF8"/>
    <w:rsid w:val="00321CF5"/>
    <w:rsid w:val="00321D8C"/>
    <w:rsid w:val="00321ED2"/>
    <w:rsid w:val="003225ED"/>
    <w:rsid w:val="003225FE"/>
    <w:rsid w:val="0032276A"/>
    <w:rsid w:val="003232F3"/>
    <w:rsid w:val="00323AA0"/>
    <w:rsid w:val="00323B2D"/>
    <w:rsid w:val="00323DF8"/>
    <w:rsid w:val="0032430D"/>
    <w:rsid w:val="003244AF"/>
    <w:rsid w:val="0032474E"/>
    <w:rsid w:val="003247AE"/>
    <w:rsid w:val="003249A9"/>
    <w:rsid w:val="00324B2D"/>
    <w:rsid w:val="00324B6A"/>
    <w:rsid w:val="00324BF9"/>
    <w:rsid w:val="00324BFF"/>
    <w:rsid w:val="003250E2"/>
    <w:rsid w:val="00325DA2"/>
    <w:rsid w:val="00325F39"/>
    <w:rsid w:val="0032608F"/>
    <w:rsid w:val="003269E2"/>
    <w:rsid w:val="00326CFE"/>
    <w:rsid w:val="00326E7A"/>
    <w:rsid w:val="003273CB"/>
    <w:rsid w:val="0032752B"/>
    <w:rsid w:val="00327C87"/>
    <w:rsid w:val="00327EA5"/>
    <w:rsid w:val="00330279"/>
    <w:rsid w:val="003307FB"/>
    <w:rsid w:val="003309A2"/>
    <w:rsid w:val="00330AE1"/>
    <w:rsid w:val="00330CF8"/>
    <w:rsid w:val="00330D58"/>
    <w:rsid w:val="00330F2A"/>
    <w:rsid w:val="00330F76"/>
    <w:rsid w:val="003311A5"/>
    <w:rsid w:val="00331556"/>
    <w:rsid w:val="003317E9"/>
    <w:rsid w:val="00331AEC"/>
    <w:rsid w:val="00332304"/>
    <w:rsid w:val="0033253C"/>
    <w:rsid w:val="0033262E"/>
    <w:rsid w:val="00332BD3"/>
    <w:rsid w:val="00332C62"/>
    <w:rsid w:val="00332F74"/>
    <w:rsid w:val="00333113"/>
    <w:rsid w:val="0033398F"/>
    <w:rsid w:val="00333A11"/>
    <w:rsid w:val="0033426D"/>
    <w:rsid w:val="0033492A"/>
    <w:rsid w:val="00334AA8"/>
    <w:rsid w:val="003350FA"/>
    <w:rsid w:val="00335127"/>
    <w:rsid w:val="0033520B"/>
    <w:rsid w:val="0033594A"/>
    <w:rsid w:val="00335DCC"/>
    <w:rsid w:val="003360FF"/>
    <w:rsid w:val="00336100"/>
    <w:rsid w:val="003362BF"/>
    <w:rsid w:val="00336690"/>
    <w:rsid w:val="003368B2"/>
    <w:rsid w:val="00336B92"/>
    <w:rsid w:val="00336BB9"/>
    <w:rsid w:val="00336F5C"/>
    <w:rsid w:val="00337040"/>
    <w:rsid w:val="00337287"/>
    <w:rsid w:val="00337514"/>
    <w:rsid w:val="003376B2"/>
    <w:rsid w:val="00337B47"/>
    <w:rsid w:val="00337D61"/>
    <w:rsid w:val="003402CF"/>
    <w:rsid w:val="00340416"/>
    <w:rsid w:val="0034057A"/>
    <w:rsid w:val="00340779"/>
    <w:rsid w:val="00340BD9"/>
    <w:rsid w:val="00340E1E"/>
    <w:rsid w:val="003414E0"/>
    <w:rsid w:val="003415BF"/>
    <w:rsid w:val="0034162C"/>
    <w:rsid w:val="003416F9"/>
    <w:rsid w:val="00341865"/>
    <w:rsid w:val="00341AB3"/>
    <w:rsid w:val="0034217C"/>
    <w:rsid w:val="00342191"/>
    <w:rsid w:val="003424A9"/>
    <w:rsid w:val="00342C28"/>
    <w:rsid w:val="00342E84"/>
    <w:rsid w:val="00342FC1"/>
    <w:rsid w:val="0034300A"/>
    <w:rsid w:val="00343297"/>
    <w:rsid w:val="003432F0"/>
    <w:rsid w:val="003435A0"/>
    <w:rsid w:val="003438F9"/>
    <w:rsid w:val="00343CC2"/>
    <w:rsid w:val="003440E9"/>
    <w:rsid w:val="003445E5"/>
    <w:rsid w:val="003447C1"/>
    <w:rsid w:val="00344970"/>
    <w:rsid w:val="00344D5C"/>
    <w:rsid w:val="00344E56"/>
    <w:rsid w:val="00345263"/>
    <w:rsid w:val="00345389"/>
    <w:rsid w:val="00346863"/>
    <w:rsid w:val="00346CC0"/>
    <w:rsid w:val="003474D0"/>
    <w:rsid w:val="00347990"/>
    <w:rsid w:val="00347C3D"/>
    <w:rsid w:val="00347DCF"/>
    <w:rsid w:val="00347F4E"/>
    <w:rsid w:val="00351167"/>
    <w:rsid w:val="003512D9"/>
    <w:rsid w:val="00351B89"/>
    <w:rsid w:val="00352172"/>
    <w:rsid w:val="00352490"/>
    <w:rsid w:val="00352938"/>
    <w:rsid w:val="00352E5A"/>
    <w:rsid w:val="00352FAD"/>
    <w:rsid w:val="0035313D"/>
    <w:rsid w:val="00353D66"/>
    <w:rsid w:val="00353DA9"/>
    <w:rsid w:val="00353E8C"/>
    <w:rsid w:val="00353F42"/>
    <w:rsid w:val="00354019"/>
    <w:rsid w:val="003540A6"/>
    <w:rsid w:val="00354229"/>
    <w:rsid w:val="00354641"/>
    <w:rsid w:val="0035491F"/>
    <w:rsid w:val="003549EE"/>
    <w:rsid w:val="00354A83"/>
    <w:rsid w:val="00354F7C"/>
    <w:rsid w:val="003557A4"/>
    <w:rsid w:val="003557B7"/>
    <w:rsid w:val="00355954"/>
    <w:rsid w:val="00355C59"/>
    <w:rsid w:val="00355EFC"/>
    <w:rsid w:val="00355F3F"/>
    <w:rsid w:val="0035684B"/>
    <w:rsid w:val="00356E84"/>
    <w:rsid w:val="003574B1"/>
    <w:rsid w:val="003578BF"/>
    <w:rsid w:val="00357A7F"/>
    <w:rsid w:val="00360325"/>
    <w:rsid w:val="00360452"/>
    <w:rsid w:val="003605BC"/>
    <w:rsid w:val="0036064B"/>
    <w:rsid w:val="003607F2"/>
    <w:rsid w:val="003608F1"/>
    <w:rsid w:val="00360CC3"/>
    <w:rsid w:val="00360EF6"/>
    <w:rsid w:val="00360F08"/>
    <w:rsid w:val="003615AC"/>
    <w:rsid w:val="003617C4"/>
    <w:rsid w:val="00361870"/>
    <w:rsid w:val="0036199B"/>
    <w:rsid w:val="00361A7D"/>
    <w:rsid w:val="003620DF"/>
    <w:rsid w:val="003628AA"/>
    <w:rsid w:val="00362A32"/>
    <w:rsid w:val="00362C9C"/>
    <w:rsid w:val="00363340"/>
    <w:rsid w:val="003635B6"/>
    <w:rsid w:val="0036392D"/>
    <w:rsid w:val="00363A9C"/>
    <w:rsid w:val="00363AA8"/>
    <w:rsid w:val="003640EC"/>
    <w:rsid w:val="00364491"/>
    <w:rsid w:val="003645EE"/>
    <w:rsid w:val="00364750"/>
    <w:rsid w:val="003647DA"/>
    <w:rsid w:val="0036480B"/>
    <w:rsid w:val="003649E4"/>
    <w:rsid w:val="00364D63"/>
    <w:rsid w:val="00365299"/>
    <w:rsid w:val="003654DC"/>
    <w:rsid w:val="003656A4"/>
    <w:rsid w:val="00365749"/>
    <w:rsid w:val="003659A6"/>
    <w:rsid w:val="003660D8"/>
    <w:rsid w:val="003662EB"/>
    <w:rsid w:val="00366405"/>
    <w:rsid w:val="00366662"/>
    <w:rsid w:val="003666B1"/>
    <w:rsid w:val="00366880"/>
    <w:rsid w:val="0036693B"/>
    <w:rsid w:val="00366C21"/>
    <w:rsid w:val="00367033"/>
    <w:rsid w:val="003670F2"/>
    <w:rsid w:val="00367165"/>
    <w:rsid w:val="003675A3"/>
    <w:rsid w:val="003676AA"/>
    <w:rsid w:val="0036789B"/>
    <w:rsid w:val="0036790D"/>
    <w:rsid w:val="00367C14"/>
    <w:rsid w:val="003709C2"/>
    <w:rsid w:val="00370A2D"/>
    <w:rsid w:val="00370ABB"/>
    <w:rsid w:val="00370B8F"/>
    <w:rsid w:val="00370C07"/>
    <w:rsid w:val="0037158F"/>
    <w:rsid w:val="003715B4"/>
    <w:rsid w:val="00371A0A"/>
    <w:rsid w:val="00371EA1"/>
    <w:rsid w:val="0037219B"/>
    <w:rsid w:val="0037220D"/>
    <w:rsid w:val="003723E3"/>
    <w:rsid w:val="00372EC7"/>
    <w:rsid w:val="00373C27"/>
    <w:rsid w:val="00373D6B"/>
    <w:rsid w:val="00373DE3"/>
    <w:rsid w:val="003742D7"/>
    <w:rsid w:val="003748CC"/>
    <w:rsid w:val="0037510E"/>
    <w:rsid w:val="00375941"/>
    <w:rsid w:val="00375B04"/>
    <w:rsid w:val="00375C3E"/>
    <w:rsid w:val="00376441"/>
    <w:rsid w:val="003767A9"/>
    <w:rsid w:val="003767E6"/>
    <w:rsid w:val="00376846"/>
    <w:rsid w:val="00376862"/>
    <w:rsid w:val="0037688D"/>
    <w:rsid w:val="00376962"/>
    <w:rsid w:val="003769DB"/>
    <w:rsid w:val="00376A50"/>
    <w:rsid w:val="0037723C"/>
    <w:rsid w:val="00377455"/>
    <w:rsid w:val="003777CE"/>
    <w:rsid w:val="00377AAA"/>
    <w:rsid w:val="00380065"/>
    <w:rsid w:val="003800B1"/>
    <w:rsid w:val="003800E7"/>
    <w:rsid w:val="003802E1"/>
    <w:rsid w:val="00380A84"/>
    <w:rsid w:val="00380BDC"/>
    <w:rsid w:val="00381270"/>
    <w:rsid w:val="00381EEE"/>
    <w:rsid w:val="0038234F"/>
    <w:rsid w:val="00382598"/>
    <w:rsid w:val="003828FB"/>
    <w:rsid w:val="003829CC"/>
    <w:rsid w:val="00382F14"/>
    <w:rsid w:val="0038300A"/>
    <w:rsid w:val="00383531"/>
    <w:rsid w:val="00383738"/>
    <w:rsid w:val="00383C3B"/>
    <w:rsid w:val="00383CCC"/>
    <w:rsid w:val="00384443"/>
    <w:rsid w:val="003846DE"/>
    <w:rsid w:val="00384A6C"/>
    <w:rsid w:val="00384DA8"/>
    <w:rsid w:val="003853F9"/>
    <w:rsid w:val="0038573C"/>
    <w:rsid w:val="00385B4E"/>
    <w:rsid w:val="00385C31"/>
    <w:rsid w:val="00385C8C"/>
    <w:rsid w:val="003866A4"/>
    <w:rsid w:val="003867E6"/>
    <w:rsid w:val="003867F3"/>
    <w:rsid w:val="00386844"/>
    <w:rsid w:val="00386D21"/>
    <w:rsid w:val="003870A9"/>
    <w:rsid w:val="003873D1"/>
    <w:rsid w:val="003876CA"/>
    <w:rsid w:val="00387A03"/>
    <w:rsid w:val="00387A59"/>
    <w:rsid w:val="003905EC"/>
    <w:rsid w:val="00390883"/>
    <w:rsid w:val="003908BE"/>
    <w:rsid w:val="00391296"/>
    <w:rsid w:val="0039139F"/>
    <w:rsid w:val="003915D2"/>
    <w:rsid w:val="003916DB"/>
    <w:rsid w:val="00391817"/>
    <w:rsid w:val="00391F03"/>
    <w:rsid w:val="00392801"/>
    <w:rsid w:val="003929C9"/>
    <w:rsid w:val="00392D41"/>
    <w:rsid w:val="00392D44"/>
    <w:rsid w:val="00392DA1"/>
    <w:rsid w:val="003933BC"/>
    <w:rsid w:val="003936CD"/>
    <w:rsid w:val="00394067"/>
    <w:rsid w:val="0039418A"/>
    <w:rsid w:val="00394676"/>
    <w:rsid w:val="00394D72"/>
    <w:rsid w:val="00394F63"/>
    <w:rsid w:val="003950CB"/>
    <w:rsid w:val="0039530B"/>
    <w:rsid w:val="003953CE"/>
    <w:rsid w:val="00395471"/>
    <w:rsid w:val="00395A04"/>
    <w:rsid w:val="00395BF9"/>
    <w:rsid w:val="00396039"/>
    <w:rsid w:val="003969B6"/>
    <w:rsid w:val="00396C19"/>
    <w:rsid w:val="00396C2B"/>
    <w:rsid w:val="00396DF8"/>
    <w:rsid w:val="00396EE6"/>
    <w:rsid w:val="0039776C"/>
    <w:rsid w:val="003977C6"/>
    <w:rsid w:val="00397851"/>
    <w:rsid w:val="00397AAF"/>
    <w:rsid w:val="00397E8E"/>
    <w:rsid w:val="003A0550"/>
    <w:rsid w:val="003A059B"/>
    <w:rsid w:val="003A07EB"/>
    <w:rsid w:val="003A0DCA"/>
    <w:rsid w:val="003A0FA9"/>
    <w:rsid w:val="003A106A"/>
    <w:rsid w:val="003A126D"/>
    <w:rsid w:val="003A13EF"/>
    <w:rsid w:val="003A1527"/>
    <w:rsid w:val="003A15A0"/>
    <w:rsid w:val="003A1A74"/>
    <w:rsid w:val="003A1E79"/>
    <w:rsid w:val="003A1EF1"/>
    <w:rsid w:val="003A20FE"/>
    <w:rsid w:val="003A2381"/>
    <w:rsid w:val="003A25C2"/>
    <w:rsid w:val="003A2691"/>
    <w:rsid w:val="003A2BEA"/>
    <w:rsid w:val="003A2CDE"/>
    <w:rsid w:val="003A2E62"/>
    <w:rsid w:val="003A35EE"/>
    <w:rsid w:val="003A3946"/>
    <w:rsid w:val="003A3E29"/>
    <w:rsid w:val="003A3F4B"/>
    <w:rsid w:val="003A4169"/>
    <w:rsid w:val="003A43DF"/>
    <w:rsid w:val="003A480E"/>
    <w:rsid w:val="003A4E46"/>
    <w:rsid w:val="003A510C"/>
    <w:rsid w:val="003A5445"/>
    <w:rsid w:val="003A5A35"/>
    <w:rsid w:val="003A5B31"/>
    <w:rsid w:val="003A6057"/>
    <w:rsid w:val="003A6192"/>
    <w:rsid w:val="003A6374"/>
    <w:rsid w:val="003A6933"/>
    <w:rsid w:val="003A6AB0"/>
    <w:rsid w:val="003A6B35"/>
    <w:rsid w:val="003A6C74"/>
    <w:rsid w:val="003A7A96"/>
    <w:rsid w:val="003A7C4F"/>
    <w:rsid w:val="003A7C86"/>
    <w:rsid w:val="003A7D49"/>
    <w:rsid w:val="003B054C"/>
    <w:rsid w:val="003B05A8"/>
    <w:rsid w:val="003B0937"/>
    <w:rsid w:val="003B0EAE"/>
    <w:rsid w:val="003B14F4"/>
    <w:rsid w:val="003B154A"/>
    <w:rsid w:val="003B16FB"/>
    <w:rsid w:val="003B19DD"/>
    <w:rsid w:val="003B1C8D"/>
    <w:rsid w:val="003B1F2C"/>
    <w:rsid w:val="003B2083"/>
    <w:rsid w:val="003B24BB"/>
    <w:rsid w:val="003B283F"/>
    <w:rsid w:val="003B2EBC"/>
    <w:rsid w:val="003B3126"/>
    <w:rsid w:val="003B3642"/>
    <w:rsid w:val="003B3830"/>
    <w:rsid w:val="003B3BF5"/>
    <w:rsid w:val="003B40BA"/>
    <w:rsid w:val="003B48C1"/>
    <w:rsid w:val="003B5987"/>
    <w:rsid w:val="003B5AD3"/>
    <w:rsid w:val="003B5B41"/>
    <w:rsid w:val="003B5FE1"/>
    <w:rsid w:val="003B6019"/>
    <w:rsid w:val="003B624B"/>
    <w:rsid w:val="003B7188"/>
    <w:rsid w:val="003B71BE"/>
    <w:rsid w:val="003B73C1"/>
    <w:rsid w:val="003B7614"/>
    <w:rsid w:val="003B7F80"/>
    <w:rsid w:val="003C02C6"/>
    <w:rsid w:val="003C0402"/>
    <w:rsid w:val="003C04A4"/>
    <w:rsid w:val="003C0B08"/>
    <w:rsid w:val="003C1072"/>
    <w:rsid w:val="003C108E"/>
    <w:rsid w:val="003C130B"/>
    <w:rsid w:val="003C17A3"/>
    <w:rsid w:val="003C1A2D"/>
    <w:rsid w:val="003C1B14"/>
    <w:rsid w:val="003C1E0F"/>
    <w:rsid w:val="003C2275"/>
    <w:rsid w:val="003C2544"/>
    <w:rsid w:val="003C269F"/>
    <w:rsid w:val="003C2702"/>
    <w:rsid w:val="003C2BC6"/>
    <w:rsid w:val="003C348C"/>
    <w:rsid w:val="003C35BB"/>
    <w:rsid w:val="003C383C"/>
    <w:rsid w:val="003C39D0"/>
    <w:rsid w:val="003C3C25"/>
    <w:rsid w:val="003C3C28"/>
    <w:rsid w:val="003C3C43"/>
    <w:rsid w:val="003C4117"/>
    <w:rsid w:val="003C4406"/>
    <w:rsid w:val="003C45D0"/>
    <w:rsid w:val="003C49C7"/>
    <w:rsid w:val="003C4E23"/>
    <w:rsid w:val="003C5364"/>
    <w:rsid w:val="003C53FD"/>
    <w:rsid w:val="003C5667"/>
    <w:rsid w:val="003C5A29"/>
    <w:rsid w:val="003C5BF2"/>
    <w:rsid w:val="003C621F"/>
    <w:rsid w:val="003C66FB"/>
    <w:rsid w:val="003C6862"/>
    <w:rsid w:val="003C6931"/>
    <w:rsid w:val="003C6AAE"/>
    <w:rsid w:val="003C6ABE"/>
    <w:rsid w:val="003C6C3F"/>
    <w:rsid w:val="003C706C"/>
    <w:rsid w:val="003C756A"/>
    <w:rsid w:val="003C7B00"/>
    <w:rsid w:val="003C7F5E"/>
    <w:rsid w:val="003D0132"/>
    <w:rsid w:val="003D01F4"/>
    <w:rsid w:val="003D0432"/>
    <w:rsid w:val="003D0737"/>
    <w:rsid w:val="003D0EF2"/>
    <w:rsid w:val="003D11CD"/>
    <w:rsid w:val="003D1238"/>
    <w:rsid w:val="003D13B8"/>
    <w:rsid w:val="003D1414"/>
    <w:rsid w:val="003D1A73"/>
    <w:rsid w:val="003D1DC0"/>
    <w:rsid w:val="003D1E1F"/>
    <w:rsid w:val="003D25A7"/>
    <w:rsid w:val="003D26CA"/>
    <w:rsid w:val="003D2739"/>
    <w:rsid w:val="003D28E7"/>
    <w:rsid w:val="003D2C54"/>
    <w:rsid w:val="003D2D2C"/>
    <w:rsid w:val="003D3287"/>
    <w:rsid w:val="003D3353"/>
    <w:rsid w:val="003D3943"/>
    <w:rsid w:val="003D3E18"/>
    <w:rsid w:val="003D42E4"/>
    <w:rsid w:val="003D44E5"/>
    <w:rsid w:val="003D463B"/>
    <w:rsid w:val="003D4D3D"/>
    <w:rsid w:val="003D58F4"/>
    <w:rsid w:val="003D5C30"/>
    <w:rsid w:val="003D5E29"/>
    <w:rsid w:val="003D5F22"/>
    <w:rsid w:val="003D60DD"/>
    <w:rsid w:val="003D627D"/>
    <w:rsid w:val="003D65DF"/>
    <w:rsid w:val="003D6D0A"/>
    <w:rsid w:val="003D6D3F"/>
    <w:rsid w:val="003D6D7C"/>
    <w:rsid w:val="003D6DF9"/>
    <w:rsid w:val="003D6E06"/>
    <w:rsid w:val="003D76E4"/>
    <w:rsid w:val="003D777B"/>
    <w:rsid w:val="003D78B3"/>
    <w:rsid w:val="003D7A5A"/>
    <w:rsid w:val="003D7FF4"/>
    <w:rsid w:val="003E018E"/>
    <w:rsid w:val="003E045F"/>
    <w:rsid w:val="003E08F6"/>
    <w:rsid w:val="003E093C"/>
    <w:rsid w:val="003E12E6"/>
    <w:rsid w:val="003E14AE"/>
    <w:rsid w:val="003E184B"/>
    <w:rsid w:val="003E19FD"/>
    <w:rsid w:val="003E1E87"/>
    <w:rsid w:val="003E1F6C"/>
    <w:rsid w:val="003E222E"/>
    <w:rsid w:val="003E25F5"/>
    <w:rsid w:val="003E285C"/>
    <w:rsid w:val="003E2B4C"/>
    <w:rsid w:val="003E2B77"/>
    <w:rsid w:val="003E2D2D"/>
    <w:rsid w:val="003E2EFA"/>
    <w:rsid w:val="003E347F"/>
    <w:rsid w:val="003E349A"/>
    <w:rsid w:val="003E34BD"/>
    <w:rsid w:val="003E362A"/>
    <w:rsid w:val="003E38D3"/>
    <w:rsid w:val="003E3A9A"/>
    <w:rsid w:val="003E3B08"/>
    <w:rsid w:val="003E3E3C"/>
    <w:rsid w:val="003E3F02"/>
    <w:rsid w:val="003E423D"/>
    <w:rsid w:val="003E472D"/>
    <w:rsid w:val="003E4AE5"/>
    <w:rsid w:val="003E4B86"/>
    <w:rsid w:val="003E50AC"/>
    <w:rsid w:val="003E5697"/>
    <w:rsid w:val="003E5805"/>
    <w:rsid w:val="003E5906"/>
    <w:rsid w:val="003E64C4"/>
    <w:rsid w:val="003E673A"/>
    <w:rsid w:val="003E71B9"/>
    <w:rsid w:val="003E7253"/>
    <w:rsid w:val="003E73CA"/>
    <w:rsid w:val="003E7B3B"/>
    <w:rsid w:val="003F0163"/>
    <w:rsid w:val="003F018E"/>
    <w:rsid w:val="003F01C5"/>
    <w:rsid w:val="003F03E1"/>
    <w:rsid w:val="003F0517"/>
    <w:rsid w:val="003F0760"/>
    <w:rsid w:val="003F0830"/>
    <w:rsid w:val="003F08C5"/>
    <w:rsid w:val="003F0A73"/>
    <w:rsid w:val="003F0C26"/>
    <w:rsid w:val="003F0C28"/>
    <w:rsid w:val="003F0C41"/>
    <w:rsid w:val="003F0DAA"/>
    <w:rsid w:val="003F181B"/>
    <w:rsid w:val="003F18AA"/>
    <w:rsid w:val="003F19D8"/>
    <w:rsid w:val="003F1BFD"/>
    <w:rsid w:val="003F1CB5"/>
    <w:rsid w:val="003F1E32"/>
    <w:rsid w:val="003F2084"/>
    <w:rsid w:val="003F2352"/>
    <w:rsid w:val="003F2449"/>
    <w:rsid w:val="003F29B5"/>
    <w:rsid w:val="003F2ACD"/>
    <w:rsid w:val="003F2B59"/>
    <w:rsid w:val="003F2EEC"/>
    <w:rsid w:val="003F31CE"/>
    <w:rsid w:val="003F38E0"/>
    <w:rsid w:val="003F3B3C"/>
    <w:rsid w:val="003F3E23"/>
    <w:rsid w:val="003F4100"/>
    <w:rsid w:val="003F41BD"/>
    <w:rsid w:val="003F43CC"/>
    <w:rsid w:val="003F44CB"/>
    <w:rsid w:val="003F460B"/>
    <w:rsid w:val="003F48EE"/>
    <w:rsid w:val="003F4917"/>
    <w:rsid w:val="003F4970"/>
    <w:rsid w:val="003F4D3B"/>
    <w:rsid w:val="003F5458"/>
    <w:rsid w:val="003F5A1F"/>
    <w:rsid w:val="003F5A46"/>
    <w:rsid w:val="003F5BE8"/>
    <w:rsid w:val="003F5F6D"/>
    <w:rsid w:val="003F67D9"/>
    <w:rsid w:val="003F6AF6"/>
    <w:rsid w:val="003F6F2F"/>
    <w:rsid w:val="003F6F69"/>
    <w:rsid w:val="003F7019"/>
    <w:rsid w:val="003F78FD"/>
    <w:rsid w:val="003F7E6A"/>
    <w:rsid w:val="00400048"/>
    <w:rsid w:val="00400253"/>
    <w:rsid w:val="004002BC"/>
    <w:rsid w:val="004002E9"/>
    <w:rsid w:val="0040045D"/>
    <w:rsid w:val="004005AC"/>
    <w:rsid w:val="00400771"/>
    <w:rsid w:val="004007AD"/>
    <w:rsid w:val="00400E09"/>
    <w:rsid w:val="0040136D"/>
    <w:rsid w:val="0040140D"/>
    <w:rsid w:val="004014C9"/>
    <w:rsid w:val="0040179A"/>
    <w:rsid w:val="004019F6"/>
    <w:rsid w:val="00401A7A"/>
    <w:rsid w:val="00401AF9"/>
    <w:rsid w:val="00401C31"/>
    <w:rsid w:val="00401FEA"/>
    <w:rsid w:val="0040211E"/>
    <w:rsid w:val="004028EC"/>
    <w:rsid w:val="004029C5"/>
    <w:rsid w:val="00403188"/>
    <w:rsid w:val="004039FD"/>
    <w:rsid w:val="00403A6B"/>
    <w:rsid w:val="00403FD6"/>
    <w:rsid w:val="0040427E"/>
    <w:rsid w:val="0040429A"/>
    <w:rsid w:val="00404812"/>
    <w:rsid w:val="00404856"/>
    <w:rsid w:val="00404AFB"/>
    <w:rsid w:val="00404C58"/>
    <w:rsid w:val="004050B3"/>
    <w:rsid w:val="004050D4"/>
    <w:rsid w:val="00405787"/>
    <w:rsid w:val="00405889"/>
    <w:rsid w:val="00405894"/>
    <w:rsid w:val="00405945"/>
    <w:rsid w:val="00405DA1"/>
    <w:rsid w:val="00405EF3"/>
    <w:rsid w:val="0040644F"/>
    <w:rsid w:val="004065CD"/>
    <w:rsid w:val="004067F0"/>
    <w:rsid w:val="0040681E"/>
    <w:rsid w:val="004069DC"/>
    <w:rsid w:val="00406CA4"/>
    <w:rsid w:val="00406EF6"/>
    <w:rsid w:val="00407004"/>
    <w:rsid w:val="004074A4"/>
    <w:rsid w:val="004074C6"/>
    <w:rsid w:val="004076A0"/>
    <w:rsid w:val="0040787E"/>
    <w:rsid w:val="00407AB2"/>
    <w:rsid w:val="00407B31"/>
    <w:rsid w:val="00407D7A"/>
    <w:rsid w:val="00407E84"/>
    <w:rsid w:val="00407FB5"/>
    <w:rsid w:val="00410458"/>
    <w:rsid w:val="00410878"/>
    <w:rsid w:val="00410BE1"/>
    <w:rsid w:val="00410CF5"/>
    <w:rsid w:val="00410EB8"/>
    <w:rsid w:val="004112D6"/>
    <w:rsid w:val="00411465"/>
    <w:rsid w:val="00411511"/>
    <w:rsid w:val="004118A3"/>
    <w:rsid w:val="004118C1"/>
    <w:rsid w:val="00411CD5"/>
    <w:rsid w:val="00411E71"/>
    <w:rsid w:val="004124E2"/>
    <w:rsid w:val="00412599"/>
    <w:rsid w:val="00412A14"/>
    <w:rsid w:val="00412D16"/>
    <w:rsid w:val="00413A49"/>
    <w:rsid w:val="00413ACC"/>
    <w:rsid w:val="00413AFA"/>
    <w:rsid w:val="00413BED"/>
    <w:rsid w:val="00413D2D"/>
    <w:rsid w:val="004144C9"/>
    <w:rsid w:val="00414734"/>
    <w:rsid w:val="00414B82"/>
    <w:rsid w:val="00414C25"/>
    <w:rsid w:val="00415290"/>
    <w:rsid w:val="0041596B"/>
    <w:rsid w:val="00415A98"/>
    <w:rsid w:val="00415AFA"/>
    <w:rsid w:val="00415B43"/>
    <w:rsid w:val="00415F02"/>
    <w:rsid w:val="00415F79"/>
    <w:rsid w:val="00415FE8"/>
    <w:rsid w:val="0041614E"/>
    <w:rsid w:val="0041620D"/>
    <w:rsid w:val="004163A7"/>
    <w:rsid w:val="0041647C"/>
    <w:rsid w:val="00416F65"/>
    <w:rsid w:val="0041710A"/>
    <w:rsid w:val="0041712C"/>
    <w:rsid w:val="00417897"/>
    <w:rsid w:val="00417A31"/>
    <w:rsid w:val="00417B0F"/>
    <w:rsid w:val="00417B22"/>
    <w:rsid w:val="00417E08"/>
    <w:rsid w:val="00417FB6"/>
    <w:rsid w:val="0042039D"/>
    <w:rsid w:val="00420761"/>
    <w:rsid w:val="00420A31"/>
    <w:rsid w:val="00420E5B"/>
    <w:rsid w:val="00420F3B"/>
    <w:rsid w:val="00420FD9"/>
    <w:rsid w:val="004212BA"/>
    <w:rsid w:val="004216E8"/>
    <w:rsid w:val="0042192E"/>
    <w:rsid w:val="0042194E"/>
    <w:rsid w:val="0042213F"/>
    <w:rsid w:val="0042253C"/>
    <w:rsid w:val="00422689"/>
    <w:rsid w:val="004226FF"/>
    <w:rsid w:val="00422733"/>
    <w:rsid w:val="0042328A"/>
    <w:rsid w:val="00423335"/>
    <w:rsid w:val="004234F4"/>
    <w:rsid w:val="00423A7F"/>
    <w:rsid w:val="00423B20"/>
    <w:rsid w:val="00423CCD"/>
    <w:rsid w:val="00423FEE"/>
    <w:rsid w:val="00424202"/>
    <w:rsid w:val="0042448F"/>
    <w:rsid w:val="00424686"/>
    <w:rsid w:val="004247B1"/>
    <w:rsid w:val="00424A12"/>
    <w:rsid w:val="00424A76"/>
    <w:rsid w:val="00424B60"/>
    <w:rsid w:val="00424CDD"/>
    <w:rsid w:val="00424F15"/>
    <w:rsid w:val="00425D76"/>
    <w:rsid w:val="00425F85"/>
    <w:rsid w:val="00426358"/>
    <w:rsid w:val="004268C2"/>
    <w:rsid w:val="00426BB9"/>
    <w:rsid w:val="00426D45"/>
    <w:rsid w:val="00426E6B"/>
    <w:rsid w:val="0042729D"/>
    <w:rsid w:val="004279DD"/>
    <w:rsid w:val="00427A3B"/>
    <w:rsid w:val="00427BDC"/>
    <w:rsid w:val="0043052E"/>
    <w:rsid w:val="00430849"/>
    <w:rsid w:val="004309DE"/>
    <w:rsid w:val="00430E16"/>
    <w:rsid w:val="00430F16"/>
    <w:rsid w:val="00430FFF"/>
    <w:rsid w:val="00431581"/>
    <w:rsid w:val="00431876"/>
    <w:rsid w:val="004318AC"/>
    <w:rsid w:val="004319A9"/>
    <w:rsid w:val="00431B1D"/>
    <w:rsid w:val="00431BA2"/>
    <w:rsid w:val="00431CB4"/>
    <w:rsid w:val="00431CF4"/>
    <w:rsid w:val="00432001"/>
    <w:rsid w:val="00432E50"/>
    <w:rsid w:val="004330D6"/>
    <w:rsid w:val="00433905"/>
    <w:rsid w:val="004341FA"/>
    <w:rsid w:val="004345C0"/>
    <w:rsid w:val="004345DD"/>
    <w:rsid w:val="0043491A"/>
    <w:rsid w:val="00434B9E"/>
    <w:rsid w:val="00434FF7"/>
    <w:rsid w:val="00435050"/>
    <w:rsid w:val="004357ED"/>
    <w:rsid w:val="00435B73"/>
    <w:rsid w:val="00435BD1"/>
    <w:rsid w:val="00435CA6"/>
    <w:rsid w:val="00436137"/>
    <w:rsid w:val="00436178"/>
    <w:rsid w:val="00436489"/>
    <w:rsid w:val="00436A08"/>
    <w:rsid w:val="00436BA2"/>
    <w:rsid w:val="00436DBC"/>
    <w:rsid w:val="00436E6C"/>
    <w:rsid w:val="00437211"/>
    <w:rsid w:val="004373E5"/>
    <w:rsid w:val="00437641"/>
    <w:rsid w:val="0043781A"/>
    <w:rsid w:val="004378E8"/>
    <w:rsid w:val="00437C5B"/>
    <w:rsid w:val="00440249"/>
    <w:rsid w:val="004406DD"/>
    <w:rsid w:val="00440855"/>
    <w:rsid w:val="00440960"/>
    <w:rsid w:val="00440AFE"/>
    <w:rsid w:val="00440B8B"/>
    <w:rsid w:val="00440C38"/>
    <w:rsid w:val="00440C97"/>
    <w:rsid w:val="00441089"/>
    <w:rsid w:val="00441653"/>
    <w:rsid w:val="0044178B"/>
    <w:rsid w:val="00441A64"/>
    <w:rsid w:val="00441A6B"/>
    <w:rsid w:val="00441E27"/>
    <w:rsid w:val="0044205F"/>
    <w:rsid w:val="00442277"/>
    <w:rsid w:val="0044254F"/>
    <w:rsid w:val="00442765"/>
    <w:rsid w:val="00442B4E"/>
    <w:rsid w:val="00442C9D"/>
    <w:rsid w:val="00442E6E"/>
    <w:rsid w:val="00442E93"/>
    <w:rsid w:val="004430B3"/>
    <w:rsid w:val="004439C9"/>
    <w:rsid w:val="00443E33"/>
    <w:rsid w:val="004441FD"/>
    <w:rsid w:val="00444275"/>
    <w:rsid w:val="00444641"/>
    <w:rsid w:val="0044470C"/>
    <w:rsid w:val="0044478F"/>
    <w:rsid w:val="00444A75"/>
    <w:rsid w:val="00444BA7"/>
    <w:rsid w:val="00444D08"/>
    <w:rsid w:val="00444D86"/>
    <w:rsid w:val="00445275"/>
    <w:rsid w:val="0044567A"/>
    <w:rsid w:val="00445B08"/>
    <w:rsid w:val="0044639A"/>
    <w:rsid w:val="0044682D"/>
    <w:rsid w:val="004469A7"/>
    <w:rsid w:val="00446B1A"/>
    <w:rsid w:val="00447278"/>
    <w:rsid w:val="0044754A"/>
    <w:rsid w:val="0044754C"/>
    <w:rsid w:val="00447DAB"/>
    <w:rsid w:val="00447EF0"/>
    <w:rsid w:val="00447F19"/>
    <w:rsid w:val="00450414"/>
    <w:rsid w:val="004504DB"/>
    <w:rsid w:val="00450A46"/>
    <w:rsid w:val="00450E45"/>
    <w:rsid w:val="00450F6A"/>
    <w:rsid w:val="004512C5"/>
    <w:rsid w:val="00451680"/>
    <w:rsid w:val="0045173A"/>
    <w:rsid w:val="00452020"/>
    <w:rsid w:val="004520C2"/>
    <w:rsid w:val="00452232"/>
    <w:rsid w:val="00452DCB"/>
    <w:rsid w:val="0045398F"/>
    <w:rsid w:val="00453C54"/>
    <w:rsid w:val="00453D53"/>
    <w:rsid w:val="00453F64"/>
    <w:rsid w:val="004540E3"/>
    <w:rsid w:val="00454824"/>
    <w:rsid w:val="00454B2D"/>
    <w:rsid w:val="00454D2F"/>
    <w:rsid w:val="00454DA7"/>
    <w:rsid w:val="00454DBD"/>
    <w:rsid w:val="004551C7"/>
    <w:rsid w:val="004553DD"/>
    <w:rsid w:val="004555C5"/>
    <w:rsid w:val="004556B0"/>
    <w:rsid w:val="00456056"/>
    <w:rsid w:val="00456102"/>
    <w:rsid w:val="00456293"/>
    <w:rsid w:val="00456352"/>
    <w:rsid w:val="004566CB"/>
    <w:rsid w:val="00456B3A"/>
    <w:rsid w:val="00456E6E"/>
    <w:rsid w:val="00456EB9"/>
    <w:rsid w:val="00457475"/>
    <w:rsid w:val="004576B8"/>
    <w:rsid w:val="004578F2"/>
    <w:rsid w:val="00457BFD"/>
    <w:rsid w:val="00457DA8"/>
    <w:rsid w:val="004601D7"/>
    <w:rsid w:val="00460442"/>
    <w:rsid w:val="00460487"/>
    <w:rsid w:val="00460CEE"/>
    <w:rsid w:val="004610C8"/>
    <w:rsid w:val="004612E2"/>
    <w:rsid w:val="0046136D"/>
    <w:rsid w:val="00461577"/>
    <w:rsid w:val="004616E9"/>
    <w:rsid w:val="004617A5"/>
    <w:rsid w:val="00461D5B"/>
    <w:rsid w:val="004621C8"/>
    <w:rsid w:val="0046238D"/>
    <w:rsid w:val="00462485"/>
    <w:rsid w:val="0046261E"/>
    <w:rsid w:val="00462729"/>
    <w:rsid w:val="00462DED"/>
    <w:rsid w:val="00462EB6"/>
    <w:rsid w:val="00463118"/>
    <w:rsid w:val="0046335A"/>
    <w:rsid w:val="004634A3"/>
    <w:rsid w:val="00463649"/>
    <w:rsid w:val="00463779"/>
    <w:rsid w:val="004637AB"/>
    <w:rsid w:val="00463D42"/>
    <w:rsid w:val="0046459D"/>
    <w:rsid w:val="00464922"/>
    <w:rsid w:val="00464E1B"/>
    <w:rsid w:val="004662BD"/>
    <w:rsid w:val="00466333"/>
    <w:rsid w:val="0046644E"/>
    <w:rsid w:val="004666FD"/>
    <w:rsid w:val="004667E0"/>
    <w:rsid w:val="00466AE7"/>
    <w:rsid w:val="00466CDE"/>
    <w:rsid w:val="0046711F"/>
    <w:rsid w:val="00467198"/>
    <w:rsid w:val="0046731D"/>
    <w:rsid w:val="0046755E"/>
    <w:rsid w:val="0047011A"/>
    <w:rsid w:val="00470157"/>
    <w:rsid w:val="004708A4"/>
    <w:rsid w:val="00470A0D"/>
    <w:rsid w:val="00470BCE"/>
    <w:rsid w:val="00470C15"/>
    <w:rsid w:val="00470EB7"/>
    <w:rsid w:val="0047100C"/>
    <w:rsid w:val="00471252"/>
    <w:rsid w:val="00471663"/>
    <w:rsid w:val="00471DA3"/>
    <w:rsid w:val="00471DED"/>
    <w:rsid w:val="004722B2"/>
    <w:rsid w:val="004723B4"/>
    <w:rsid w:val="00472404"/>
    <w:rsid w:val="00472626"/>
    <w:rsid w:val="00472824"/>
    <w:rsid w:val="00472A36"/>
    <w:rsid w:val="00473A5A"/>
    <w:rsid w:val="00473A8B"/>
    <w:rsid w:val="00474280"/>
    <w:rsid w:val="004743AE"/>
    <w:rsid w:val="004746C1"/>
    <w:rsid w:val="0047495A"/>
    <w:rsid w:val="0047495E"/>
    <w:rsid w:val="00474D30"/>
    <w:rsid w:val="00474FE7"/>
    <w:rsid w:val="004750BE"/>
    <w:rsid w:val="004758A4"/>
    <w:rsid w:val="00475B66"/>
    <w:rsid w:val="004761AA"/>
    <w:rsid w:val="00476664"/>
    <w:rsid w:val="00476C78"/>
    <w:rsid w:val="0047713A"/>
    <w:rsid w:val="0047714A"/>
    <w:rsid w:val="004772E2"/>
    <w:rsid w:val="00477479"/>
    <w:rsid w:val="0047762F"/>
    <w:rsid w:val="00477740"/>
    <w:rsid w:val="00477889"/>
    <w:rsid w:val="004778C1"/>
    <w:rsid w:val="00477913"/>
    <w:rsid w:val="00477C21"/>
    <w:rsid w:val="00480060"/>
    <w:rsid w:val="00480346"/>
    <w:rsid w:val="004807B7"/>
    <w:rsid w:val="00480842"/>
    <w:rsid w:val="00480970"/>
    <w:rsid w:val="00480E4F"/>
    <w:rsid w:val="0048167B"/>
    <w:rsid w:val="00482147"/>
    <w:rsid w:val="004822A9"/>
    <w:rsid w:val="00482335"/>
    <w:rsid w:val="0048266A"/>
    <w:rsid w:val="0048286E"/>
    <w:rsid w:val="0048293D"/>
    <w:rsid w:val="00482A5E"/>
    <w:rsid w:val="00482D67"/>
    <w:rsid w:val="00482EA5"/>
    <w:rsid w:val="00482FE7"/>
    <w:rsid w:val="00483605"/>
    <w:rsid w:val="004837E1"/>
    <w:rsid w:val="00483DF7"/>
    <w:rsid w:val="00483E48"/>
    <w:rsid w:val="004840D6"/>
    <w:rsid w:val="00484250"/>
    <w:rsid w:val="004842AA"/>
    <w:rsid w:val="00484391"/>
    <w:rsid w:val="004844A3"/>
    <w:rsid w:val="004845D4"/>
    <w:rsid w:val="00484E9F"/>
    <w:rsid w:val="0048527D"/>
    <w:rsid w:val="004853E8"/>
    <w:rsid w:val="00485586"/>
    <w:rsid w:val="00485749"/>
    <w:rsid w:val="004859FB"/>
    <w:rsid w:val="00486132"/>
    <w:rsid w:val="004861CF"/>
    <w:rsid w:val="00486220"/>
    <w:rsid w:val="00486371"/>
    <w:rsid w:val="0048671A"/>
    <w:rsid w:val="00486AB4"/>
    <w:rsid w:val="00486B60"/>
    <w:rsid w:val="00486E57"/>
    <w:rsid w:val="0048700E"/>
    <w:rsid w:val="00487DD8"/>
    <w:rsid w:val="00490219"/>
    <w:rsid w:val="00490506"/>
    <w:rsid w:val="00490526"/>
    <w:rsid w:val="00490677"/>
    <w:rsid w:val="00490C7B"/>
    <w:rsid w:val="00490EB6"/>
    <w:rsid w:val="004913F4"/>
    <w:rsid w:val="0049144C"/>
    <w:rsid w:val="004915DA"/>
    <w:rsid w:val="00491681"/>
    <w:rsid w:val="004916E4"/>
    <w:rsid w:val="004917EA"/>
    <w:rsid w:val="00491892"/>
    <w:rsid w:val="004918E9"/>
    <w:rsid w:val="004926FF"/>
    <w:rsid w:val="0049281E"/>
    <w:rsid w:val="00492B84"/>
    <w:rsid w:val="004933ED"/>
    <w:rsid w:val="00494006"/>
    <w:rsid w:val="0049414F"/>
    <w:rsid w:val="004944A6"/>
    <w:rsid w:val="004948CA"/>
    <w:rsid w:val="00494918"/>
    <w:rsid w:val="00494938"/>
    <w:rsid w:val="00494A3D"/>
    <w:rsid w:val="00494B3B"/>
    <w:rsid w:val="00494BF6"/>
    <w:rsid w:val="00494D1D"/>
    <w:rsid w:val="00494D55"/>
    <w:rsid w:val="00495262"/>
    <w:rsid w:val="004956A2"/>
    <w:rsid w:val="004959EF"/>
    <w:rsid w:val="00495BB5"/>
    <w:rsid w:val="00495D46"/>
    <w:rsid w:val="00495EB1"/>
    <w:rsid w:val="0049641D"/>
    <w:rsid w:val="00496695"/>
    <w:rsid w:val="00496A63"/>
    <w:rsid w:val="00496CB8"/>
    <w:rsid w:val="00496D69"/>
    <w:rsid w:val="00497085"/>
    <w:rsid w:val="004975E9"/>
    <w:rsid w:val="004A0680"/>
    <w:rsid w:val="004A09D8"/>
    <w:rsid w:val="004A0B5D"/>
    <w:rsid w:val="004A0B8A"/>
    <w:rsid w:val="004A0E78"/>
    <w:rsid w:val="004A11CE"/>
    <w:rsid w:val="004A1524"/>
    <w:rsid w:val="004A17B0"/>
    <w:rsid w:val="004A1A8C"/>
    <w:rsid w:val="004A1C0B"/>
    <w:rsid w:val="004A1D8C"/>
    <w:rsid w:val="004A1DCC"/>
    <w:rsid w:val="004A22AB"/>
    <w:rsid w:val="004A24E1"/>
    <w:rsid w:val="004A2505"/>
    <w:rsid w:val="004A2780"/>
    <w:rsid w:val="004A2D63"/>
    <w:rsid w:val="004A2D6A"/>
    <w:rsid w:val="004A2FD4"/>
    <w:rsid w:val="004A33EB"/>
    <w:rsid w:val="004A3C58"/>
    <w:rsid w:val="004A4049"/>
    <w:rsid w:val="004A4440"/>
    <w:rsid w:val="004A44DD"/>
    <w:rsid w:val="004A467B"/>
    <w:rsid w:val="004A47F3"/>
    <w:rsid w:val="004A4A7B"/>
    <w:rsid w:val="004A4F1C"/>
    <w:rsid w:val="004A50C5"/>
    <w:rsid w:val="004A51BA"/>
    <w:rsid w:val="004A5244"/>
    <w:rsid w:val="004A533A"/>
    <w:rsid w:val="004A55D6"/>
    <w:rsid w:val="004A5A43"/>
    <w:rsid w:val="004A5B63"/>
    <w:rsid w:val="004A5DD0"/>
    <w:rsid w:val="004A5F0D"/>
    <w:rsid w:val="004A6677"/>
    <w:rsid w:val="004A68AB"/>
    <w:rsid w:val="004A6CF9"/>
    <w:rsid w:val="004A7796"/>
    <w:rsid w:val="004A7865"/>
    <w:rsid w:val="004A7E65"/>
    <w:rsid w:val="004B04E7"/>
    <w:rsid w:val="004B0531"/>
    <w:rsid w:val="004B08C4"/>
    <w:rsid w:val="004B0C0A"/>
    <w:rsid w:val="004B0E65"/>
    <w:rsid w:val="004B1482"/>
    <w:rsid w:val="004B14FB"/>
    <w:rsid w:val="004B16FA"/>
    <w:rsid w:val="004B1706"/>
    <w:rsid w:val="004B1826"/>
    <w:rsid w:val="004B1AA5"/>
    <w:rsid w:val="004B21E0"/>
    <w:rsid w:val="004B21E9"/>
    <w:rsid w:val="004B21FA"/>
    <w:rsid w:val="004B223A"/>
    <w:rsid w:val="004B250C"/>
    <w:rsid w:val="004B2DC8"/>
    <w:rsid w:val="004B2F69"/>
    <w:rsid w:val="004B3264"/>
    <w:rsid w:val="004B33F8"/>
    <w:rsid w:val="004B3428"/>
    <w:rsid w:val="004B346D"/>
    <w:rsid w:val="004B38FC"/>
    <w:rsid w:val="004B3AF9"/>
    <w:rsid w:val="004B3B43"/>
    <w:rsid w:val="004B3B88"/>
    <w:rsid w:val="004B3E66"/>
    <w:rsid w:val="004B45A6"/>
    <w:rsid w:val="004B46A7"/>
    <w:rsid w:val="004B4B03"/>
    <w:rsid w:val="004B4BF9"/>
    <w:rsid w:val="004B4C07"/>
    <w:rsid w:val="004B5C8B"/>
    <w:rsid w:val="004B619F"/>
    <w:rsid w:val="004B6216"/>
    <w:rsid w:val="004B62BD"/>
    <w:rsid w:val="004B662D"/>
    <w:rsid w:val="004B6836"/>
    <w:rsid w:val="004B69FE"/>
    <w:rsid w:val="004B6C21"/>
    <w:rsid w:val="004B702F"/>
    <w:rsid w:val="004B73EB"/>
    <w:rsid w:val="004B7B3E"/>
    <w:rsid w:val="004B7D54"/>
    <w:rsid w:val="004B7F56"/>
    <w:rsid w:val="004C004D"/>
    <w:rsid w:val="004C095B"/>
    <w:rsid w:val="004C0BA1"/>
    <w:rsid w:val="004C0D21"/>
    <w:rsid w:val="004C118B"/>
    <w:rsid w:val="004C11DD"/>
    <w:rsid w:val="004C1AD2"/>
    <w:rsid w:val="004C1B44"/>
    <w:rsid w:val="004C1C02"/>
    <w:rsid w:val="004C2401"/>
    <w:rsid w:val="004C25D8"/>
    <w:rsid w:val="004C27D3"/>
    <w:rsid w:val="004C2B69"/>
    <w:rsid w:val="004C2F1F"/>
    <w:rsid w:val="004C39A6"/>
    <w:rsid w:val="004C3FFF"/>
    <w:rsid w:val="004C43D9"/>
    <w:rsid w:val="004C446F"/>
    <w:rsid w:val="004C449F"/>
    <w:rsid w:val="004C503D"/>
    <w:rsid w:val="004C504A"/>
    <w:rsid w:val="004C508D"/>
    <w:rsid w:val="004C51B9"/>
    <w:rsid w:val="004C5711"/>
    <w:rsid w:val="004C589B"/>
    <w:rsid w:val="004C5D38"/>
    <w:rsid w:val="004C65F0"/>
    <w:rsid w:val="004C6800"/>
    <w:rsid w:val="004C6A22"/>
    <w:rsid w:val="004C6A72"/>
    <w:rsid w:val="004C6AC3"/>
    <w:rsid w:val="004C6B5A"/>
    <w:rsid w:val="004C6F8C"/>
    <w:rsid w:val="004C73F2"/>
    <w:rsid w:val="004C787F"/>
    <w:rsid w:val="004C7CA1"/>
    <w:rsid w:val="004C7D65"/>
    <w:rsid w:val="004C7E3B"/>
    <w:rsid w:val="004D02C3"/>
    <w:rsid w:val="004D0314"/>
    <w:rsid w:val="004D07C0"/>
    <w:rsid w:val="004D08B7"/>
    <w:rsid w:val="004D0C45"/>
    <w:rsid w:val="004D0E2F"/>
    <w:rsid w:val="004D0FFF"/>
    <w:rsid w:val="004D123F"/>
    <w:rsid w:val="004D1314"/>
    <w:rsid w:val="004D18EE"/>
    <w:rsid w:val="004D1AE4"/>
    <w:rsid w:val="004D1C4F"/>
    <w:rsid w:val="004D25AF"/>
    <w:rsid w:val="004D29D2"/>
    <w:rsid w:val="004D2B23"/>
    <w:rsid w:val="004D2D4F"/>
    <w:rsid w:val="004D305D"/>
    <w:rsid w:val="004D31B9"/>
    <w:rsid w:val="004D31D1"/>
    <w:rsid w:val="004D3202"/>
    <w:rsid w:val="004D32ED"/>
    <w:rsid w:val="004D36F4"/>
    <w:rsid w:val="004D3865"/>
    <w:rsid w:val="004D38EB"/>
    <w:rsid w:val="004D4155"/>
    <w:rsid w:val="004D473D"/>
    <w:rsid w:val="004D4BFE"/>
    <w:rsid w:val="004D4D6C"/>
    <w:rsid w:val="004D4E5E"/>
    <w:rsid w:val="004D56C2"/>
    <w:rsid w:val="004D58E9"/>
    <w:rsid w:val="004D5A0C"/>
    <w:rsid w:val="004D6590"/>
    <w:rsid w:val="004D6650"/>
    <w:rsid w:val="004D66E9"/>
    <w:rsid w:val="004D6A08"/>
    <w:rsid w:val="004D6A5D"/>
    <w:rsid w:val="004D71EC"/>
    <w:rsid w:val="004D7609"/>
    <w:rsid w:val="004D7610"/>
    <w:rsid w:val="004D7758"/>
    <w:rsid w:val="004D7B85"/>
    <w:rsid w:val="004E00B4"/>
    <w:rsid w:val="004E02DD"/>
    <w:rsid w:val="004E09F1"/>
    <w:rsid w:val="004E0A42"/>
    <w:rsid w:val="004E135D"/>
    <w:rsid w:val="004E14D4"/>
    <w:rsid w:val="004E1815"/>
    <w:rsid w:val="004E1F06"/>
    <w:rsid w:val="004E20A3"/>
    <w:rsid w:val="004E217F"/>
    <w:rsid w:val="004E25E6"/>
    <w:rsid w:val="004E27AE"/>
    <w:rsid w:val="004E27E9"/>
    <w:rsid w:val="004E29C2"/>
    <w:rsid w:val="004E2C13"/>
    <w:rsid w:val="004E2F02"/>
    <w:rsid w:val="004E31D1"/>
    <w:rsid w:val="004E32BC"/>
    <w:rsid w:val="004E3311"/>
    <w:rsid w:val="004E37B1"/>
    <w:rsid w:val="004E39C5"/>
    <w:rsid w:val="004E3D3E"/>
    <w:rsid w:val="004E3EBE"/>
    <w:rsid w:val="004E45AF"/>
    <w:rsid w:val="004E4620"/>
    <w:rsid w:val="004E4787"/>
    <w:rsid w:val="004E47AB"/>
    <w:rsid w:val="004E4961"/>
    <w:rsid w:val="004E4DD6"/>
    <w:rsid w:val="004E4E2B"/>
    <w:rsid w:val="004E4EB5"/>
    <w:rsid w:val="004E4EC7"/>
    <w:rsid w:val="004E5015"/>
    <w:rsid w:val="004E516E"/>
    <w:rsid w:val="004E557C"/>
    <w:rsid w:val="004E5951"/>
    <w:rsid w:val="004E5B41"/>
    <w:rsid w:val="004E5C4A"/>
    <w:rsid w:val="004E5DCD"/>
    <w:rsid w:val="004E5EC9"/>
    <w:rsid w:val="004E621F"/>
    <w:rsid w:val="004E6503"/>
    <w:rsid w:val="004E6867"/>
    <w:rsid w:val="004E6CE5"/>
    <w:rsid w:val="004E6E04"/>
    <w:rsid w:val="004E7439"/>
    <w:rsid w:val="004E7500"/>
    <w:rsid w:val="004E755F"/>
    <w:rsid w:val="004E75B7"/>
    <w:rsid w:val="004E7702"/>
    <w:rsid w:val="004E77EF"/>
    <w:rsid w:val="004E7BC3"/>
    <w:rsid w:val="004F02B4"/>
    <w:rsid w:val="004F0973"/>
    <w:rsid w:val="004F0CEA"/>
    <w:rsid w:val="004F1112"/>
    <w:rsid w:val="004F1396"/>
    <w:rsid w:val="004F1A99"/>
    <w:rsid w:val="004F22BA"/>
    <w:rsid w:val="004F27C4"/>
    <w:rsid w:val="004F294C"/>
    <w:rsid w:val="004F2A54"/>
    <w:rsid w:val="004F2B17"/>
    <w:rsid w:val="004F35CC"/>
    <w:rsid w:val="004F35D4"/>
    <w:rsid w:val="004F388E"/>
    <w:rsid w:val="004F38B5"/>
    <w:rsid w:val="004F38C6"/>
    <w:rsid w:val="004F3DE1"/>
    <w:rsid w:val="004F3DEE"/>
    <w:rsid w:val="004F44EB"/>
    <w:rsid w:val="004F4A0D"/>
    <w:rsid w:val="004F4F47"/>
    <w:rsid w:val="004F5192"/>
    <w:rsid w:val="004F5404"/>
    <w:rsid w:val="004F54D5"/>
    <w:rsid w:val="004F5512"/>
    <w:rsid w:val="004F56AB"/>
    <w:rsid w:val="004F6A2F"/>
    <w:rsid w:val="004F6B5F"/>
    <w:rsid w:val="004F73A6"/>
    <w:rsid w:val="004F7589"/>
    <w:rsid w:val="004F7618"/>
    <w:rsid w:val="004F76F1"/>
    <w:rsid w:val="004F7B5C"/>
    <w:rsid w:val="00500581"/>
    <w:rsid w:val="00501147"/>
    <w:rsid w:val="005013B3"/>
    <w:rsid w:val="00501536"/>
    <w:rsid w:val="0050173A"/>
    <w:rsid w:val="005018B2"/>
    <w:rsid w:val="00501F1F"/>
    <w:rsid w:val="0050257C"/>
    <w:rsid w:val="005029B1"/>
    <w:rsid w:val="00502CF5"/>
    <w:rsid w:val="00502E25"/>
    <w:rsid w:val="0050310E"/>
    <w:rsid w:val="00503288"/>
    <w:rsid w:val="00503343"/>
    <w:rsid w:val="005039E7"/>
    <w:rsid w:val="00504219"/>
    <w:rsid w:val="00504247"/>
    <w:rsid w:val="005042A9"/>
    <w:rsid w:val="00504494"/>
    <w:rsid w:val="0050484B"/>
    <w:rsid w:val="005048BA"/>
    <w:rsid w:val="00504DC4"/>
    <w:rsid w:val="00505920"/>
    <w:rsid w:val="00505C67"/>
    <w:rsid w:val="00505CEF"/>
    <w:rsid w:val="00506E7D"/>
    <w:rsid w:val="00507322"/>
    <w:rsid w:val="00507481"/>
    <w:rsid w:val="0050751A"/>
    <w:rsid w:val="0050767C"/>
    <w:rsid w:val="005076F6"/>
    <w:rsid w:val="00507B87"/>
    <w:rsid w:val="00507DD9"/>
    <w:rsid w:val="005104A2"/>
    <w:rsid w:val="00510760"/>
    <w:rsid w:val="00510841"/>
    <w:rsid w:val="00510AEF"/>
    <w:rsid w:val="00510B79"/>
    <w:rsid w:val="00510BE2"/>
    <w:rsid w:val="00510EB6"/>
    <w:rsid w:val="00511346"/>
    <w:rsid w:val="00511365"/>
    <w:rsid w:val="005116AB"/>
    <w:rsid w:val="00511EE6"/>
    <w:rsid w:val="0051201E"/>
    <w:rsid w:val="005121C2"/>
    <w:rsid w:val="00512B0F"/>
    <w:rsid w:val="00513196"/>
    <w:rsid w:val="00513303"/>
    <w:rsid w:val="005138BA"/>
    <w:rsid w:val="00513A2F"/>
    <w:rsid w:val="005149A7"/>
    <w:rsid w:val="00514D0F"/>
    <w:rsid w:val="00514DA8"/>
    <w:rsid w:val="00515168"/>
    <w:rsid w:val="0051528B"/>
    <w:rsid w:val="0051531E"/>
    <w:rsid w:val="005153CF"/>
    <w:rsid w:val="00515406"/>
    <w:rsid w:val="00516440"/>
    <w:rsid w:val="005164AD"/>
    <w:rsid w:val="00516613"/>
    <w:rsid w:val="005168C1"/>
    <w:rsid w:val="005169F6"/>
    <w:rsid w:val="00516F34"/>
    <w:rsid w:val="0051773D"/>
    <w:rsid w:val="00517995"/>
    <w:rsid w:val="005179C9"/>
    <w:rsid w:val="00520082"/>
    <w:rsid w:val="00520674"/>
    <w:rsid w:val="00520698"/>
    <w:rsid w:val="00520842"/>
    <w:rsid w:val="00520973"/>
    <w:rsid w:val="00520E69"/>
    <w:rsid w:val="0052103A"/>
    <w:rsid w:val="005210C5"/>
    <w:rsid w:val="00521600"/>
    <w:rsid w:val="00521906"/>
    <w:rsid w:val="00521D58"/>
    <w:rsid w:val="0052239D"/>
    <w:rsid w:val="005224AB"/>
    <w:rsid w:val="00522785"/>
    <w:rsid w:val="00522AF5"/>
    <w:rsid w:val="00522C9C"/>
    <w:rsid w:val="00523070"/>
    <w:rsid w:val="0052308F"/>
    <w:rsid w:val="005230CC"/>
    <w:rsid w:val="00523256"/>
    <w:rsid w:val="0052326B"/>
    <w:rsid w:val="005234DD"/>
    <w:rsid w:val="00523880"/>
    <w:rsid w:val="00523C81"/>
    <w:rsid w:val="00523D31"/>
    <w:rsid w:val="005245FA"/>
    <w:rsid w:val="0052464D"/>
    <w:rsid w:val="00524794"/>
    <w:rsid w:val="005248E3"/>
    <w:rsid w:val="00524AFE"/>
    <w:rsid w:val="00524B29"/>
    <w:rsid w:val="00524C10"/>
    <w:rsid w:val="00524DB7"/>
    <w:rsid w:val="00524E91"/>
    <w:rsid w:val="00525040"/>
    <w:rsid w:val="005252EF"/>
    <w:rsid w:val="00525347"/>
    <w:rsid w:val="00525606"/>
    <w:rsid w:val="005258B3"/>
    <w:rsid w:val="00525A28"/>
    <w:rsid w:val="00525AC5"/>
    <w:rsid w:val="00525B8F"/>
    <w:rsid w:val="00525D9C"/>
    <w:rsid w:val="00525DCB"/>
    <w:rsid w:val="00525EE8"/>
    <w:rsid w:val="005262AA"/>
    <w:rsid w:val="005265B6"/>
    <w:rsid w:val="00526789"/>
    <w:rsid w:val="00526B59"/>
    <w:rsid w:val="00526BE5"/>
    <w:rsid w:val="00526DEE"/>
    <w:rsid w:val="0053001B"/>
    <w:rsid w:val="00530085"/>
    <w:rsid w:val="00530266"/>
    <w:rsid w:val="0053047F"/>
    <w:rsid w:val="0053053D"/>
    <w:rsid w:val="005306B4"/>
    <w:rsid w:val="00530719"/>
    <w:rsid w:val="00530802"/>
    <w:rsid w:val="00530B66"/>
    <w:rsid w:val="00530C38"/>
    <w:rsid w:val="00531272"/>
    <w:rsid w:val="0053184F"/>
    <w:rsid w:val="00531A23"/>
    <w:rsid w:val="00531B53"/>
    <w:rsid w:val="00531F3E"/>
    <w:rsid w:val="00531F48"/>
    <w:rsid w:val="00532351"/>
    <w:rsid w:val="00532601"/>
    <w:rsid w:val="005329F2"/>
    <w:rsid w:val="00532C33"/>
    <w:rsid w:val="00532FF5"/>
    <w:rsid w:val="0053323D"/>
    <w:rsid w:val="0053328F"/>
    <w:rsid w:val="005334E6"/>
    <w:rsid w:val="0053353D"/>
    <w:rsid w:val="0053361B"/>
    <w:rsid w:val="0053369D"/>
    <w:rsid w:val="005337F2"/>
    <w:rsid w:val="00533B83"/>
    <w:rsid w:val="00533BD8"/>
    <w:rsid w:val="00533ECE"/>
    <w:rsid w:val="0053400F"/>
    <w:rsid w:val="005342C8"/>
    <w:rsid w:val="00534316"/>
    <w:rsid w:val="00534530"/>
    <w:rsid w:val="00534BDA"/>
    <w:rsid w:val="005355AD"/>
    <w:rsid w:val="00535658"/>
    <w:rsid w:val="00535684"/>
    <w:rsid w:val="00535964"/>
    <w:rsid w:val="00535A24"/>
    <w:rsid w:val="00535D52"/>
    <w:rsid w:val="00536057"/>
    <w:rsid w:val="00536567"/>
    <w:rsid w:val="005368D9"/>
    <w:rsid w:val="00537610"/>
    <w:rsid w:val="00537885"/>
    <w:rsid w:val="00537900"/>
    <w:rsid w:val="00537947"/>
    <w:rsid w:val="005379F5"/>
    <w:rsid w:val="00537CDC"/>
    <w:rsid w:val="00537D23"/>
    <w:rsid w:val="00537DAC"/>
    <w:rsid w:val="00537EA8"/>
    <w:rsid w:val="00537EC8"/>
    <w:rsid w:val="00540214"/>
    <w:rsid w:val="00540443"/>
    <w:rsid w:val="00540892"/>
    <w:rsid w:val="005408CB"/>
    <w:rsid w:val="00540913"/>
    <w:rsid w:val="005409FD"/>
    <w:rsid w:val="00540C3E"/>
    <w:rsid w:val="00540E03"/>
    <w:rsid w:val="00541018"/>
    <w:rsid w:val="005410AC"/>
    <w:rsid w:val="00541166"/>
    <w:rsid w:val="00541EDD"/>
    <w:rsid w:val="00541FC5"/>
    <w:rsid w:val="00542272"/>
    <w:rsid w:val="0054228D"/>
    <w:rsid w:val="00542341"/>
    <w:rsid w:val="00542418"/>
    <w:rsid w:val="00542CD2"/>
    <w:rsid w:val="005434EF"/>
    <w:rsid w:val="00543513"/>
    <w:rsid w:val="005436B0"/>
    <w:rsid w:val="00543B99"/>
    <w:rsid w:val="00543E67"/>
    <w:rsid w:val="00543ED5"/>
    <w:rsid w:val="005440FD"/>
    <w:rsid w:val="0054434F"/>
    <w:rsid w:val="005444A6"/>
    <w:rsid w:val="0054479A"/>
    <w:rsid w:val="00544E4C"/>
    <w:rsid w:val="0054530B"/>
    <w:rsid w:val="00545656"/>
    <w:rsid w:val="0054588E"/>
    <w:rsid w:val="005459C6"/>
    <w:rsid w:val="005466C3"/>
    <w:rsid w:val="00546FB6"/>
    <w:rsid w:val="005475FB"/>
    <w:rsid w:val="00547E1F"/>
    <w:rsid w:val="00547E55"/>
    <w:rsid w:val="00547FF7"/>
    <w:rsid w:val="0055008C"/>
    <w:rsid w:val="0055031B"/>
    <w:rsid w:val="005505E3"/>
    <w:rsid w:val="0055070E"/>
    <w:rsid w:val="00550727"/>
    <w:rsid w:val="00550A9A"/>
    <w:rsid w:val="00550AB4"/>
    <w:rsid w:val="00550AD1"/>
    <w:rsid w:val="00550B97"/>
    <w:rsid w:val="00550E22"/>
    <w:rsid w:val="005514A8"/>
    <w:rsid w:val="00552268"/>
    <w:rsid w:val="005523F6"/>
    <w:rsid w:val="005524BA"/>
    <w:rsid w:val="005529CF"/>
    <w:rsid w:val="00552DFB"/>
    <w:rsid w:val="00552EFA"/>
    <w:rsid w:val="0055338B"/>
    <w:rsid w:val="00553464"/>
    <w:rsid w:val="005536F1"/>
    <w:rsid w:val="00553900"/>
    <w:rsid w:val="00553915"/>
    <w:rsid w:val="00553B2A"/>
    <w:rsid w:val="005540D0"/>
    <w:rsid w:val="00554401"/>
    <w:rsid w:val="00554748"/>
    <w:rsid w:val="0055491F"/>
    <w:rsid w:val="00554949"/>
    <w:rsid w:val="00554B72"/>
    <w:rsid w:val="00554DAE"/>
    <w:rsid w:val="0055528D"/>
    <w:rsid w:val="00555635"/>
    <w:rsid w:val="00555903"/>
    <w:rsid w:val="00555A2B"/>
    <w:rsid w:val="00555DC5"/>
    <w:rsid w:val="0055628C"/>
    <w:rsid w:val="005563C3"/>
    <w:rsid w:val="00556527"/>
    <w:rsid w:val="00556B5D"/>
    <w:rsid w:val="00556E49"/>
    <w:rsid w:val="0055705A"/>
    <w:rsid w:val="00557368"/>
    <w:rsid w:val="00557524"/>
    <w:rsid w:val="00557543"/>
    <w:rsid w:val="00557563"/>
    <w:rsid w:val="00557564"/>
    <w:rsid w:val="005576EA"/>
    <w:rsid w:val="0055787D"/>
    <w:rsid w:val="00557AD1"/>
    <w:rsid w:val="005601ED"/>
    <w:rsid w:val="00560259"/>
    <w:rsid w:val="0056076E"/>
    <w:rsid w:val="00560ACC"/>
    <w:rsid w:val="00560D7D"/>
    <w:rsid w:val="00560DEA"/>
    <w:rsid w:val="005611D2"/>
    <w:rsid w:val="00561276"/>
    <w:rsid w:val="00561663"/>
    <w:rsid w:val="005617A5"/>
    <w:rsid w:val="00561C6E"/>
    <w:rsid w:val="00561F00"/>
    <w:rsid w:val="00562085"/>
    <w:rsid w:val="00562210"/>
    <w:rsid w:val="0056247A"/>
    <w:rsid w:val="005626CA"/>
    <w:rsid w:val="00562A0B"/>
    <w:rsid w:val="00562B17"/>
    <w:rsid w:val="00562F50"/>
    <w:rsid w:val="00562F6B"/>
    <w:rsid w:val="00562F95"/>
    <w:rsid w:val="005630B3"/>
    <w:rsid w:val="005632EB"/>
    <w:rsid w:val="0056337A"/>
    <w:rsid w:val="005634A6"/>
    <w:rsid w:val="005634D2"/>
    <w:rsid w:val="005641CB"/>
    <w:rsid w:val="005642E1"/>
    <w:rsid w:val="0056432E"/>
    <w:rsid w:val="005648D6"/>
    <w:rsid w:val="00564960"/>
    <w:rsid w:val="00564BD3"/>
    <w:rsid w:val="00564FBE"/>
    <w:rsid w:val="005655AF"/>
    <w:rsid w:val="0056574D"/>
    <w:rsid w:val="00565B6C"/>
    <w:rsid w:val="00565C0C"/>
    <w:rsid w:val="00565DFF"/>
    <w:rsid w:val="00565E29"/>
    <w:rsid w:val="00565F35"/>
    <w:rsid w:val="00566071"/>
    <w:rsid w:val="0056699C"/>
    <w:rsid w:val="00566A73"/>
    <w:rsid w:val="00566C14"/>
    <w:rsid w:val="00567AC4"/>
    <w:rsid w:val="00567E99"/>
    <w:rsid w:val="00567F8C"/>
    <w:rsid w:val="00567FB2"/>
    <w:rsid w:val="005700B5"/>
    <w:rsid w:val="0057048C"/>
    <w:rsid w:val="0057079E"/>
    <w:rsid w:val="00570C40"/>
    <w:rsid w:val="00570F49"/>
    <w:rsid w:val="0057137A"/>
    <w:rsid w:val="00571636"/>
    <w:rsid w:val="00571A35"/>
    <w:rsid w:val="00571C19"/>
    <w:rsid w:val="00571C30"/>
    <w:rsid w:val="00571C71"/>
    <w:rsid w:val="0057279F"/>
    <w:rsid w:val="0057290F"/>
    <w:rsid w:val="00572934"/>
    <w:rsid w:val="0057339B"/>
    <w:rsid w:val="0057342E"/>
    <w:rsid w:val="00573A94"/>
    <w:rsid w:val="00573CFB"/>
    <w:rsid w:val="00573F67"/>
    <w:rsid w:val="005745A7"/>
    <w:rsid w:val="00574AE2"/>
    <w:rsid w:val="00574F76"/>
    <w:rsid w:val="005750BB"/>
    <w:rsid w:val="00575337"/>
    <w:rsid w:val="005753C0"/>
    <w:rsid w:val="0057598E"/>
    <w:rsid w:val="00575A7E"/>
    <w:rsid w:val="00575B60"/>
    <w:rsid w:val="00575B84"/>
    <w:rsid w:val="00575C23"/>
    <w:rsid w:val="00575EE3"/>
    <w:rsid w:val="0057605B"/>
    <w:rsid w:val="005764E7"/>
    <w:rsid w:val="005765F8"/>
    <w:rsid w:val="00576618"/>
    <w:rsid w:val="00576680"/>
    <w:rsid w:val="00576C1D"/>
    <w:rsid w:val="00576D9D"/>
    <w:rsid w:val="00576EF5"/>
    <w:rsid w:val="005773A4"/>
    <w:rsid w:val="00577844"/>
    <w:rsid w:val="00577AC6"/>
    <w:rsid w:val="00577C3F"/>
    <w:rsid w:val="00577CD8"/>
    <w:rsid w:val="00580216"/>
    <w:rsid w:val="00580339"/>
    <w:rsid w:val="005809BA"/>
    <w:rsid w:val="00580C8A"/>
    <w:rsid w:val="00580D9D"/>
    <w:rsid w:val="00581537"/>
    <w:rsid w:val="005818B3"/>
    <w:rsid w:val="00581CD8"/>
    <w:rsid w:val="00581DC1"/>
    <w:rsid w:val="00581EC9"/>
    <w:rsid w:val="00582314"/>
    <w:rsid w:val="00582512"/>
    <w:rsid w:val="00582C37"/>
    <w:rsid w:val="00582CB3"/>
    <w:rsid w:val="00582F85"/>
    <w:rsid w:val="00583182"/>
    <w:rsid w:val="0058386C"/>
    <w:rsid w:val="00583DAB"/>
    <w:rsid w:val="005841DA"/>
    <w:rsid w:val="0058420E"/>
    <w:rsid w:val="0058441A"/>
    <w:rsid w:val="00584802"/>
    <w:rsid w:val="00584890"/>
    <w:rsid w:val="00584B38"/>
    <w:rsid w:val="00584BAA"/>
    <w:rsid w:val="00584E75"/>
    <w:rsid w:val="0058590C"/>
    <w:rsid w:val="00585A3E"/>
    <w:rsid w:val="00585CBC"/>
    <w:rsid w:val="00585D83"/>
    <w:rsid w:val="00585E4D"/>
    <w:rsid w:val="00585EC5"/>
    <w:rsid w:val="00586048"/>
    <w:rsid w:val="00586084"/>
    <w:rsid w:val="0058612F"/>
    <w:rsid w:val="00586131"/>
    <w:rsid w:val="00586228"/>
    <w:rsid w:val="005864DD"/>
    <w:rsid w:val="005866FF"/>
    <w:rsid w:val="005869F9"/>
    <w:rsid w:val="00587126"/>
    <w:rsid w:val="005871E2"/>
    <w:rsid w:val="0058792E"/>
    <w:rsid w:val="00590211"/>
    <w:rsid w:val="00590382"/>
    <w:rsid w:val="00590508"/>
    <w:rsid w:val="005909A3"/>
    <w:rsid w:val="00590A9C"/>
    <w:rsid w:val="00590B26"/>
    <w:rsid w:val="00590D60"/>
    <w:rsid w:val="00590D77"/>
    <w:rsid w:val="00590E2C"/>
    <w:rsid w:val="0059123F"/>
    <w:rsid w:val="00591533"/>
    <w:rsid w:val="005917C5"/>
    <w:rsid w:val="005919AA"/>
    <w:rsid w:val="00591E31"/>
    <w:rsid w:val="00591FD8"/>
    <w:rsid w:val="00592049"/>
    <w:rsid w:val="0059213B"/>
    <w:rsid w:val="005922C8"/>
    <w:rsid w:val="005925B0"/>
    <w:rsid w:val="00593014"/>
    <w:rsid w:val="005932E7"/>
    <w:rsid w:val="00593445"/>
    <w:rsid w:val="005937A0"/>
    <w:rsid w:val="00593804"/>
    <w:rsid w:val="00593945"/>
    <w:rsid w:val="00593A6C"/>
    <w:rsid w:val="00593F9A"/>
    <w:rsid w:val="005943A3"/>
    <w:rsid w:val="005944E6"/>
    <w:rsid w:val="005948EC"/>
    <w:rsid w:val="00594CE9"/>
    <w:rsid w:val="00594D6E"/>
    <w:rsid w:val="00594D70"/>
    <w:rsid w:val="00594F9B"/>
    <w:rsid w:val="005953A1"/>
    <w:rsid w:val="0059551B"/>
    <w:rsid w:val="0059552D"/>
    <w:rsid w:val="00595676"/>
    <w:rsid w:val="0059579F"/>
    <w:rsid w:val="0059580A"/>
    <w:rsid w:val="005959A0"/>
    <w:rsid w:val="00595B3D"/>
    <w:rsid w:val="00595DE3"/>
    <w:rsid w:val="00596011"/>
    <w:rsid w:val="005963C9"/>
    <w:rsid w:val="00596411"/>
    <w:rsid w:val="00596586"/>
    <w:rsid w:val="00597269"/>
    <w:rsid w:val="005973EA"/>
    <w:rsid w:val="00597569"/>
    <w:rsid w:val="0059782A"/>
    <w:rsid w:val="00597FC1"/>
    <w:rsid w:val="005A06AB"/>
    <w:rsid w:val="005A086A"/>
    <w:rsid w:val="005A0B57"/>
    <w:rsid w:val="005A0D09"/>
    <w:rsid w:val="005A1227"/>
    <w:rsid w:val="005A15E6"/>
    <w:rsid w:val="005A1645"/>
    <w:rsid w:val="005A166B"/>
    <w:rsid w:val="005A19B9"/>
    <w:rsid w:val="005A1CE3"/>
    <w:rsid w:val="005A219F"/>
    <w:rsid w:val="005A23F6"/>
    <w:rsid w:val="005A2488"/>
    <w:rsid w:val="005A27FC"/>
    <w:rsid w:val="005A2897"/>
    <w:rsid w:val="005A2A4A"/>
    <w:rsid w:val="005A2A52"/>
    <w:rsid w:val="005A2F6E"/>
    <w:rsid w:val="005A359F"/>
    <w:rsid w:val="005A3645"/>
    <w:rsid w:val="005A3B22"/>
    <w:rsid w:val="005A3B89"/>
    <w:rsid w:val="005A4140"/>
    <w:rsid w:val="005A4186"/>
    <w:rsid w:val="005A4486"/>
    <w:rsid w:val="005A457B"/>
    <w:rsid w:val="005A48B5"/>
    <w:rsid w:val="005A4C15"/>
    <w:rsid w:val="005A50F6"/>
    <w:rsid w:val="005A557D"/>
    <w:rsid w:val="005A55DF"/>
    <w:rsid w:val="005A669A"/>
    <w:rsid w:val="005A6E80"/>
    <w:rsid w:val="005A72EA"/>
    <w:rsid w:val="005A74A9"/>
    <w:rsid w:val="005A79F1"/>
    <w:rsid w:val="005A7A86"/>
    <w:rsid w:val="005A7CC4"/>
    <w:rsid w:val="005A7F95"/>
    <w:rsid w:val="005A7FBB"/>
    <w:rsid w:val="005B0381"/>
    <w:rsid w:val="005B066B"/>
    <w:rsid w:val="005B12B9"/>
    <w:rsid w:val="005B1461"/>
    <w:rsid w:val="005B17A4"/>
    <w:rsid w:val="005B1A64"/>
    <w:rsid w:val="005B2050"/>
    <w:rsid w:val="005B2F5F"/>
    <w:rsid w:val="005B302C"/>
    <w:rsid w:val="005B33D3"/>
    <w:rsid w:val="005B3463"/>
    <w:rsid w:val="005B35E6"/>
    <w:rsid w:val="005B3769"/>
    <w:rsid w:val="005B3886"/>
    <w:rsid w:val="005B3A4C"/>
    <w:rsid w:val="005B3B46"/>
    <w:rsid w:val="005B45CB"/>
    <w:rsid w:val="005B4759"/>
    <w:rsid w:val="005B49F0"/>
    <w:rsid w:val="005B4E22"/>
    <w:rsid w:val="005B5195"/>
    <w:rsid w:val="005B522F"/>
    <w:rsid w:val="005B5312"/>
    <w:rsid w:val="005B5571"/>
    <w:rsid w:val="005B55CF"/>
    <w:rsid w:val="005B58ED"/>
    <w:rsid w:val="005B59EC"/>
    <w:rsid w:val="005B59F7"/>
    <w:rsid w:val="005B5A0D"/>
    <w:rsid w:val="005B5DF4"/>
    <w:rsid w:val="005B623D"/>
    <w:rsid w:val="005B65CA"/>
    <w:rsid w:val="005B67EB"/>
    <w:rsid w:val="005B6B6E"/>
    <w:rsid w:val="005B6D30"/>
    <w:rsid w:val="005B754E"/>
    <w:rsid w:val="005B7BC6"/>
    <w:rsid w:val="005B7E49"/>
    <w:rsid w:val="005C0818"/>
    <w:rsid w:val="005C09D2"/>
    <w:rsid w:val="005C0DB3"/>
    <w:rsid w:val="005C0FE3"/>
    <w:rsid w:val="005C128F"/>
    <w:rsid w:val="005C1486"/>
    <w:rsid w:val="005C1793"/>
    <w:rsid w:val="005C17BE"/>
    <w:rsid w:val="005C19D2"/>
    <w:rsid w:val="005C1C5D"/>
    <w:rsid w:val="005C200D"/>
    <w:rsid w:val="005C2548"/>
    <w:rsid w:val="005C26B3"/>
    <w:rsid w:val="005C272B"/>
    <w:rsid w:val="005C277D"/>
    <w:rsid w:val="005C29D0"/>
    <w:rsid w:val="005C2AC3"/>
    <w:rsid w:val="005C2B4B"/>
    <w:rsid w:val="005C2D8F"/>
    <w:rsid w:val="005C2E43"/>
    <w:rsid w:val="005C362F"/>
    <w:rsid w:val="005C3718"/>
    <w:rsid w:val="005C3A9E"/>
    <w:rsid w:val="005C3C6C"/>
    <w:rsid w:val="005C3DA8"/>
    <w:rsid w:val="005C3E66"/>
    <w:rsid w:val="005C3E88"/>
    <w:rsid w:val="005C43E8"/>
    <w:rsid w:val="005C4D9C"/>
    <w:rsid w:val="005C4E05"/>
    <w:rsid w:val="005C51A0"/>
    <w:rsid w:val="005C56C1"/>
    <w:rsid w:val="005C58AD"/>
    <w:rsid w:val="005C5A2E"/>
    <w:rsid w:val="005C6119"/>
    <w:rsid w:val="005C6243"/>
    <w:rsid w:val="005C6803"/>
    <w:rsid w:val="005C686D"/>
    <w:rsid w:val="005C69FE"/>
    <w:rsid w:val="005C6A62"/>
    <w:rsid w:val="005C6EF3"/>
    <w:rsid w:val="005C74C1"/>
    <w:rsid w:val="005C7A21"/>
    <w:rsid w:val="005C7B06"/>
    <w:rsid w:val="005C7B4C"/>
    <w:rsid w:val="005C7F59"/>
    <w:rsid w:val="005D0284"/>
    <w:rsid w:val="005D0D77"/>
    <w:rsid w:val="005D184D"/>
    <w:rsid w:val="005D21D5"/>
    <w:rsid w:val="005D23CB"/>
    <w:rsid w:val="005D2512"/>
    <w:rsid w:val="005D27EC"/>
    <w:rsid w:val="005D2CDB"/>
    <w:rsid w:val="005D3030"/>
    <w:rsid w:val="005D37BF"/>
    <w:rsid w:val="005D3B96"/>
    <w:rsid w:val="005D3C46"/>
    <w:rsid w:val="005D404E"/>
    <w:rsid w:val="005D429C"/>
    <w:rsid w:val="005D490B"/>
    <w:rsid w:val="005D4B4F"/>
    <w:rsid w:val="005D4B5A"/>
    <w:rsid w:val="005D4C88"/>
    <w:rsid w:val="005D4D30"/>
    <w:rsid w:val="005D4DC1"/>
    <w:rsid w:val="005D546B"/>
    <w:rsid w:val="005D5841"/>
    <w:rsid w:val="005D5CE4"/>
    <w:rsid w:val="005D613E"/>
    <w:rsid w:val="005D641A"/>
    <w:rsid w:val="005D6456"/>
    <w:rsid w:val="005D6554"/>
    <w:rsid w:val="005D698B"/>
    <w:rsid w:val="005D6F1E"/>
    <w:rsid w:val="005D6FF2"/>
    <w:rsid w:val="005D70C2"/>
    <w:rsid w:val="005D70C8"/>
    <w:rsid w:val="005D7264"/>
    <w:rsid w:val="005D78A5"/>
    <w:rsid w:val="005D7965"/>
    <w:rsid w:val="005E002F"/>
    <w:rsid w:val="005E0539"/>
    <w:rsid w:val="005E0894"/>
    <w:rsid w:val="005E08E6"/>
    <w:rsid w:val="005E0FDA"/>
    <w:rsid w:val="005E18B0"/>
    <w:rsid w:val="005E1B5D"/>
    <w:rsid w:val="005E1CBB"/>
    <w:rsid w:val="005E1DED"/>
    <w:rsid w:val="005E278E"/>
    <w:rsid w:val="005E291C"/>
    <w:rsid w:val="005E2F60"/>
    <w:rsid w:val="005E39DD"/>
    <w:rsid w:val="005E3E1B"/>
    <w:rsid w:val="005E48B6"/>
    <w:rsid w:val="005E4D4F"/>
    <w:rsid w:val="005E4ECB"/>
    <w:rsid w:val="005E4F4A"/>
    <w:rsid w:val="005E50EB"/>
    <w:rsid w:val="005E56A8"/>
    <w:rsid w:val="005E56CB"/>
    <w:rsid w:val="005E56E1"/>
    <w:rsid w:val="005E598D"/>
    <w:rsid w:val="005E5A2F"/>
    <w:rsid w:val="005E5E49"/>
    <w:rsid w:val="005E5F67"/>
    <w:rsid w:val="005E6369"/>
    <w:rsid w:val="005E6848"/>
    <w:rsid w:val="005E6973"/>
    <w:rsid w:val="005E7087"/>
    <w:rsid w:val="005E712B"/>
    <w:rsid w:val="005E74F0"/>
    <w:rsid w:val="005E7E69"/>
    <w:rsid w:val="005F03F2"/>
    <w:rsid w:val="005F087E"/>
    <w:rsid w:val="005F149E"/>
    <w:rsid w:val="005F1922"/>
    <w:rsid w:val="005F1980"/>
    <w:rsid w:val="005F2036"/>
    <w:rsid w:val="005F20D4"/>
    <w:rsid w:val="005F20E1"/>
    <w:rsid w:val="005F2234"/>
    <w:rsid w:val="005F2576"/>
    <w:rsid w:val="005F2D15"/>
    <w:rsid w:val="005F2FFA"/>
    <w:rsid w:val="005F3506"/>
    <w:rsid w:val="005F38DC"/>
    <w:rsid w:val="005F398A"/>
    <w:rsid w:val="005F3F32"/>
    <w:rsid w:val="005F4565"/>
    <w:rsid w:val="005F457C"/>
    <w:rsid w:val="005F4BF2"/>
    <w:rsid w:val="005F4C64"/>
    <w:rsid w:val="005F4D76"/>
    <w:rsid w:val="005F4EBB"/>
    <w:rsid w:val="005F4EDA"/>
    <w:rsid w:val="005F4FC1"/>
    <w:rsid w:val="005F53F0"/>
    <w:rsid w:val="005F554D"/>
    <w:rsid w:val="005F5C87"/>
    <w:rsid w:val="005F6123"/>
    <w:rsid w:val="005F6621"/>
    <w:rsid w:val="005F6C3F"/>
    <w:rsid w:val="005F6E7C"/>
    <w:rsid w:val="005F77E0"/>
    <w:rsid w:val="005F7AAE"/>
    <w:rsid w:val="005F7CCA"/>
    <w:rsid w:val="005F7EB7"/>
    <w:rsid w:val="005F7FD7"/>
    <w:rsid w:val="00600159"/>
    <w:rsid w:val="006005F8"/>
    <w:rsid w:val="006009F8"/>
    <w:rsid w:val="00601762"/>
    <w:rsid w:val="00601AF5"/>
    <w:rsid w:val="00601C47"/>
    <w:rsid w:val="00601DAE"/>
    <w:rsid w:val="00601DEC"/>
    <w:rsid w:val="00601E15"/>
    <w:rsid w:val="00602A26"/>
    <w:rsid w:val="00602A27"/>
    <w:rsid w:val="00602A9A"/>
    <w:rsid w:val="00602BF4"/>
    <w:rsid w:val="00602DAA"/>
    <w:rsid w:val="00603239"/>
    <w:rsid w:val="006038EA"/>
    <w:rsid w:val="006039B1"/>
    <w:rsid w:val="006039B6"/>
    <w:rsid w:val="00603B99"/>
    <w:rsid w:val="00603E41"/>
    <w:rsid w:val="0060413A"/>
    <w:rsid w:val="0060428C"/>
    <w:rsid w:val="00604721"/>
    <w:rsid w:val="00604A8D"/>
    <w:rsid w:val="0060501A"/>
    <w:rsid w:val="0060555C"/>
    <w:rsid w:val="00605594"/>
    <w:rsid w:val="0060578E"/>
    <w:rsid w:val="00605ADA"/>
    <w:rsid w:val="00605F07"/>
    <w:rsid w:val="006061E3"/>
    <w:rsid w:val="006063D7"/>
    <w:rsid w:val="0060672E"/>
    <w:rsid w:val="006067C9"/>
    <w:rsid w:val="00606950"/>
    <w:rsid w:val="00606A5C"/>
    <w:rsid w:val="00606B44"/>
    <w:rsid w:val="00606BEF"/>
    <w:rsid w:val="00606E2B"/>
    <w:rsid w:val="00607172"/>
    <w:rsid w:val="006074F8"/>
    <w:rsid w:val="006077F3"/>
    <w:rsid w:val="006100C5"/>
    <w:rsid w:val="00610169"/>
    <w:rsid w:val="0061033E"/>
    <w:rsid w:val="00610349"/>
    <w:rsid w:val="00610483"/>
    <w:rsid w:val="006106C3"/>
    <w:rsid w:val="00610AFB"/>
    <w:rsid w:val="00610FA7"/>
    <w:rsid w:val="0061124F"/>
    <w:rsid w:val="0061192F"/>
    <w:rsid w:val="00611B42"/>
    <w:rsid w:val="00612509"/>
    <w:rsid w:val="0061258C"/>
    <w:rsid w:val="00612911"/>
    <w:rsid w:val="00612B45"/>
    <w:rsid w:val="00612E5F"/>
    <w:rsid w:val="0061317F"/>
    <w:rsid w:val="006131EB"/>
    <w:rsid w:val="00613436"/>
    <w:rsid w:val="00613765"/>
    <w:rsid w:val="006139F9"/>
    <w:rsid w:val="00613DDA"/>
    <w:rsid w:val="00613E74"/>
    <w:rsid w:val="00613F12"/>
    <w:rsid w:val="00614166"/>
    <w:rsid w:val="0061442C"/>
    <w:rsid w:val="006144A3"/>
    <w:rsid w:val="0061450C"/>
    <w:rsid w:val="006145DE"/>
    <w:rsid w:val="00614754"/>
    <w:rsid w:val="00614804"/>
    <w:rsid w:val="00614BD1"/>
    <w:rsid w:val="00615136"/>
    <w:rsid w:val="00615233"/>
    <w:rsid w:val="0061560F"/>
    <w:rsid w:val="0061573A"/>
    <w:rsid w:val="00615DF3"/>
    <w:rsid w:val="00615F2E"/>
    <w:rsid w:val="0061660D"/>
    <w:rsid w:val="00616700"/>
    <w:rsid w:val="00616AE5"/>
    <w:rsid w:val="00616B48"/>
    <w:rsid w:val="00616CFC"/>
    <w:rsid w:val="00616D23"/>
    <w:rsid w:val="00617225"/>
    <w:rsid w:val="00617464"/>
    <w:rsid w:val="006176B5"/>
    <w:rsid w:val="00617A96"/>
    <w:rsid w:val="00617AA1"/>
    <w:rsid w:val="00617AAF"/>
    <w:rsid w:val="00617E51"/>
    <w:rsid w:val="0062022B"/>
    <w:rsid w:val="00620430"/>
    <w:rsid w:val="006205B9"/>
    <w:rsid w:val="006208A4"/>
    <w:rsid w:val="00620F07"/>
    <w:rsid w:val="00621160"/>
    <w:rsid w:val="0062118F"/>
    <w:rsid w:val="00621795"/>
    <w:rsid w:val="006218FB"/>
    <w:rsid w:val="00621CE4"/>
    <w:rsid w:val="00621CFF"/>
    <w:rsid w:val="00621F48"/>
    <w:rsid w:val="006223B5"/>
    <w:rsid w:val="006224F3"/>
    <w:rsid w:val="0062268B"/>
    <w:rsid w:val="00622B24"/>
    <w:rsid w:val="00622E89"/>
    <w:rsid w:val="00622F40"/>
    <w:rsid w:val="006231F6"/>
    <w:rsid w:val="0062388A"/>
    <w:rsid w:val="00623CC5"/>
    <w:rsid w:val="00623EB9"/>
    <w:rsid w:val="00624327"/>
    <w:rsid w:val="00624584"/>
    <w:rsid w:val="00624D6F"/>
    <w:rsid w:val="00624E10"/>
    <w:rsid w:val="00624EBD"/>
    <w:rsid w:val="00625549"/>
    <w:rsid w:val="0062570D"/>
    <w:rsid w:val="00625D1C"/>
    <w:rsid w:val="006262DB"/>
    <w:rsid w:val="0062647A"/>
    <w:rsid w:val="0062647E"/>
    <w:rsid w:val="0062682A"/>
    <w:rsid w:val="0062769C"/>
    <w:rsid w:val="006276A2"/>
    <w:rsid w:val="00627CDE"/>
    <w:rsid w:val="00627CF1"/>
    <w:rsid w:val="006300DA"/>
    <w:rsid w:val="0063046D"/>
    <w:rsid w:val="0063068D"/>
    <w:rsid w:val="00630795"/>
    <w:rsid w:val="00630BD6"/>
    <w:rsid w:val="00631330"/>
    <w:rsid w:val="00631491"/>
    <w:rsid w:val="0063166C"/>
    <w:rsid w:val="006316D1"/>
    <w:rsid w:val="006324B6"/>
    <w:rsid w:val="006329DF"/>
    <w:rsid w:val="00632A8B"/>
    <w:rsid w:val="00632EE2"/>
    <w:rsid w:val="0063317A"/>
    <w:rsid w:val="00633BB0"/>
    <w:rsid w:val="00633C87"/>
    <w:rsid w:val="00633E99"/>
    <w:rsid w:val="0063414D"/>
    <w:rsid w:val="0063430C"/>
    <w:rsid w:val="00634B7C"/>
    <w:rsid w:val="00634EB2"/>
    <w:rsid w:val="006350FC"/>
    <w:rsid w:val="006353DE"/>
    <w:rsid w:val="00635654"/>
    <w:rsid w:val="00635F38"/>
    <w:rsid w:val="0063620C"/>
    <w:rsid w:val="006364A5"/>
    <w:rsid w:val="00636A8B"/>
    <w:rsid w:val="00636DB7"/>
    <w:rsid w:val="006375DB"/>
    <w:rsid w:val="00637870"/>
    <w:rsid w:val="00637D1C"/>
    <w:rsid w:val="00640136"/>
    <w:rsid w:val="0064034B"/>
    <w:rsid w:val="006403D4"/>
    <w:rsid w:val="006404F4"/>
    <w:rsid w:val="00641A26"/>
    <w:rsid w:val="00641CC5"/>
    <w:rsid w:val="00642956"/>
    <w:rsid w:val="00642C4A"/>
    <w:rsid w:val="00642CDA"/>
    <w:rsid w:val="00642FDC"/>
    <w:rsid w:val="006430CD"/>
    <w:rsid w:val="00643533"/>
    <w:rsid w:val="00643535"/>
    <w:rsid w:val="006435B1"/>
    <w:rsid w:val="0064471E"/>
    <w:rsid w:val="00644805"/>
    <w:rsid w:val="00644B4C"/>
    <w:rsid w:val="00644F29"/>
    <w:rsid w:val="006450D6"/>
    <w:rsid w:val="0064576A"/>
    <w:rsid w:val="00645A7D"/>
    <w:rsid w:val="006461D9"/>
    <w:rsid w:val="0064622D"/>
    <w:rsid w:val="0064641F"/>
    <w:rsid w:val="0064697B"/>
    <w:rsid w:val="0064747D"/>
    <w:rsid w:val="00647604"/>
    <w:rsid w:val="00647951"/>
    <w:rsid w:val="00647BDD"/>
    <w:rsid w:val="00647BFB"/>
    <w:rsid w:val="00647DAB"/>
    <w:rsid w:val="00647F1B"/>
    <w:rsid w:val="006500B3"/>
    <w:rsid w:val="006504BD"/>
    <w:rsid w:val="006506DA"/>
    <w:rsid w:val="0065076D"/>
    <w:rsid w:val="00650C2A"/>
    <w:rsid w:val="0065196A"/>
    <w:rsid w:val="00651CE5"/>
    <w:rsid w:val="00651DBC"/>
    <w:rsid w:val="006525C9"/>
    <w:rsid w:val="00652745"/>
    <w:rsid w:val="00652782"/>
    <w:rsid w:val="00652E94"/>
    <w:rsid w:val="00653137"/>
    <w:rsid w:val="0065319C"/>
    <w:rsid w:val="00653236"/>
    <w:rsid w:val="006540B0"/>
    <w:rsid w:val="00654569"/>
    <w:rsid w:val="006545A6"/>
    <w:rsid w:val="0065461E"/>
    <w:rsid w:val="0065467F"/>
    <w:rsid w:val="006547A0"/>
    <w:rsid w:val="00654C99"/>
    <w:rsid w:val="00654D62"/>
    <w:rsid w:val="00654F69"/>
    <w:rsid w:val="00654FD7"/>
    <w:rsid w:val="00655211"/>
    <w:rsid w:val="00655669"/>
    <w:rsid w:val="006559B1"/>
    <w:rsid w:val="00655BF4"/>
    <w:rsid w:val="00656162"/>
    <w:rsid w:val="0065648A"/>
    <w:rsid w:val="006567AB"/>
    <w:rsid w:val="00656A05"/>
    <w:rsid w:val="00656AC5"/>
    <w:rsid w:val="00656DF8"/>
    <w:rsid w:val="006570E9"/>
    <w:rsid w:val="006571EA"/>
    <w:rsid w:val="006579F4"/>
    <w:rsid w:val="00657DA4"/>
    <w:rsid w:val="00657DEC"/>
    <w:rsid w:val="006601B5"/>
    <w:rsid w:val="00660622"/>
    <w:rsid w:val="006606A7"/>
    <w:rsid w:val="006608F1"/>
    <w:rsid w:val="00660C2D"/>
    <w:rsid w:val="00660E9F"/>
    <w:rsid w:val="00661061"/>
    <w:rsid w:val="006614F9"/>
    <w:rsid w:val="00661B39"/>
    <w:rsid w:val="00661BA7"/>
    <w:rsid w:val="00661C81"/>
    <w:rsid w:val="0066219B"/>
    <w:rsid w:val="00662C30"/>
    <w:rsid w:val="00662C61"/>
    <w:rsid w:val="00662DDB"/>
    <w:rsid w:val="00662FD0"/>
    <w:rsid w:val="00662FF2"/>
    <w:rsid w:val="00663163"/>
    <w:rsid w:val="006635FC"/>
    <w:rsid w:val="00663959"/>
    <w:rsid w:val="006639C6"/>
    <w:rsid w:val="00663ED5"/>
    <w:rsid w:val="006646BF"/>
    <w:rsid w:val="00664797"/>
    <w:rsid w:val="00664E51"/>
    <w:rsid w:val="006651D7"/>
    <w:rsid w:val="006655B5"/>
    <w:rsid w:val="00665BC3"/>
    <w:rsid w:val="00666185"/>
    <w:rsid w:val="00666612"/>
    <w:rsid w:val="006667C1"/>
    <w:rsid w:val="00666868"/>
    <w:rsid w:val="006668A9"/>
    <w:rsid w:val="00666BE5"/>
    <w:rsid w:val="00666D72"/>
    <w:rsid w:val="00666DE8"/>
    <w:rsid w:val="006670EF"/>
    <w:rsid w:val="00667678"/>
    <w:rsid w:val="006678BD"/>
    <w:rsid w:val="006679E4"/>
    <w:rsid w:val="00667C90"/>
    <w:rsid w:val="00667F17"/>
    <w:rsid w:val="00671053"/>
    <w:rsid w:val="0067120D"/>
    <w:rsid w:val="006714EE"/>
    <w:rsid w:val="0067192E"/>
    <w:rsid w:val="00671F80"/>
    <w:rsid w:val="00672284"/>
    <w:rsid w:val="0067244E"/>
    <w:rsid w:val="006724EF"/>
    <w:rsid w:val="00672E47"/>
    <w:rsid w:val="00672E5E"/>
    <w:rsid w:val="00672E93"/>
    <w:rsid w:val="00672FD3"/>
    <w:rsid w:val="0067343B"/>
    <w:rsid w:val="00673522"/>
    <w:rsid w:val="0067399C"/>
    <w:rsid w:val="00674161"/>
    <w:rsid w:val="00674267"/>
    <w:rsid w:val="006743A1"/>
    <w:rsid w:val="00674534"/>
    <w:rsid w:val="00674927"/>
    <w:rsid w:val="00674C90"/>
    <w:rsid w:val="00674E31"/>
    <w:rsid w:val="0067595E"/>
    <w:rsid w:val="00675A1D"/>
    <w:rsid w:val="00675A6E"/>
    <w:rsid w:val="00675D56"/>
    <w:rsid w:val="006765C9"/>
    <w:rsid w:val="006766C8"/>
    <w:rsid w:val="00676A1D"/>
    <w:rsid w:val="00676EF4"/>
    <w:rsid w:val="00677196"/>
    <w:rsid w:val="0067724D"/>
    <w:rsid w:val="0067729A"/>
    <w:rsid w:val="00677316"/>
    <w:rsid w:val="0067740F"/>
    <w:rsid w:val="00677692"/>
    <w:rsid w:val="00677CA7"/>
    <w:rsid w:val="00677D78"/>
    <w:rsid w:val="006800A5"/>
    <w:rsid w:val="00680446"/>
    <w:rsid w:val="006807A5"/>
    <w:rsid w:val="00680E57"/>
    <w:rsid w:val="0068104E"/>
    <w:rsid w:val="00681308"/>
    <w:rsid w:val="00681311"/>
    <w:rsid w:val="0068152E"/>
    <w:rsid w:val="00681720"/>
    <w:rsid w:val="00681747"/>
    <w:rsid w:val="00681911"/>
    <w:rsid w:val="00681BBE"/>
    <w:rsid w:val="006821D5"/>
    <w:rsid w:val="0068247F"/>
    <w:rsid w:val="00682517"/>
    <w:rsid w:val="00682597"/>
    <w:rsid w:val="00682894"/>
    <w:rsid w:val="00682AE0"/>
    <w:rsid w:val="00682C04"/>
    <w:rsid w:val="00682F85"/>
    <w:rsid w:val="00682FA3"/>
    <w:rsid w:val="00682FAE"/>
    <w:rsid w:val="006830B3"/>
    <w:rsid w:val="006832EB"/>
    <w:rsid w:val="00683626"/>
    <w:rsid w:val="00683720"/>
    <w:rsid w:val="00683F63"/>
    <w:rsid w:val="006843DF"/>
    <w:rsid w:val="006844EB"/>
    <w:rsid w:val="00684967"/>
    <w:rsid w:val="00684ED5"/>
    <w:rsid w:val="0068585B"/>
    <w:rsid w:val="00685956"/>
    <w:rsid w:val="00685EED"/>
    <w:rsid w:val="00686564"/>
    <w:rsid w:val="00686569"/>
    <w:rsid w:val="00686968"/>
    <w:rsid w:val="00686B05"/>
    <w:rsid w:val="00686D84"/>
    <w:rsid w:val="00686E2D"/>
    <w:rsid w:val="0068794C"/>
    <w:rsid w:val="00687F4F"/>
    <w:rsid w:val="00690159"/>
    <w:rsid w:val="006906EE"/>
    <w:rsid w:val="00690C7B"/>
    <w:rsid w:val="00690EA2"/>
    <w:rsid w:val="00691175"/>
    <w:rsid w:val="00691260"/>
    <w:rsid w:val="006913F6"/>
    <w:rsid w:val="006916EC"/>
    <w:rsid w:val="006917BF"/>
    <w:rsid w:val="00691A15"/>
    <w:rsid w:val="00691D35"/>
    <w:rsid w:val="006923CD"/>
    <w:rsid w:val="00692400"/>
    <w:rsid w:val="006929FF"/>
    <w:rsid w:val="00692EF0"/>
    <w:rsid w:val="006933E1"/>
    <w:rsid w:val="0069362D"/>
    <w:rsid w:val="00693655"/>
    <w:rsid w:val="00693892"/>
    <w:rsid w:val="0069399E"/>
    <w:rsid w:val="006939AE"/>
    <w:rsid w:val="00693A72"/>
    <w:rsid w:val="00693CB1"/>
    <w:rsid w:val="00693F51"/>
    <w:rsid w:val="00694206"/>
    <w:rsid w:val="00694751"/>
    <w:rsid w:val="0069497E"/>
    <w:rsid w:val="00694ABD"/>
    <w:rsid w:val="00694BCC"/>
    <w:rsid w:val="00694DEA"/>
    <w:rsid w:val="00694FD1"/>
    <w:rsid w:val="00695349"/>
    <w:rsid w:val="00695522"/>
    <w:rsid w:val="0069586C"/>
    <w:rsid w:val="006958EA"/>
    <w:rsid w:val="0069592A"/>
    <w:rsid w:val="00695D7E"/>
    <w:rsid w:val="00695F98"/>
    <w:rsid w:val="0069624D"/>
    <w:rsid w:val="0069652F"/>
    <w:rsid w:val="00696DB1"/>
    <w:rsid w:val="00696FA1"/>
    <w:rsid w:val="00697247"/>
    <w:rsid w:val="00697420"/>
    <w:rsid w:val="006975E7"/>
    <w:rsid w:val="0069796D"/>
    <w:rsid w:val="006979FC"/>
    <w:rsid w:val="00697B91"/>
    <w:rsid w:val="00697D86"/>
    <w:rsid w:val="006A02A1"/>
    <w:rsid w:val="006A05AE"/>
    <w:rsid w:val="006A08F1"/>
    <w:rsid w:val="006A0940"/>
    <w:rsid w:val="006A0EC2"/>
    <w:rsid w:val="006A114F"/>
    <w:rsid w:val="006A12C9"/>
    <w:rsid w:val="006A16FC"/>
    <w:rsid w:val="006A1A39"/>
    <w:rsid w:val="006A22F5"/>
    <w:rsid w:val="006A23A6"/>
    <w:rsid w:val="006A2504"/>
    <w:rsid w:val="006A25D7"/>
    <w:rsid w:val="006A279C"/>
    <w:rsid w:val="006A3710"/>
    <w:rsid w:val="006A3799"/>
    <w:rsid w:val="006A38A8"/>
    <w:rsid w:val="006A3D9C"/>
    <w:rsid w:val="006A41B5"/>
    <w:rsid w:val="006A4562"/>
    <w:rsid w:val="006A4F61"/>
    <w:rsid w:val="006A5603"/>
    <w:rsid w:val="006A5629"/>
    <w:rsid w:val="006A5E1E"/>
    <w:rsid w:val="006A613D"/>
    <w:rsid w:val="006A642D"/>
    <w:rsid w:val="006A65F3"/>
    <w:rsid w:val="006A68D6"/>
    <w:rsid w:val="006A6A4A"/>
    <w:rsid w:val="006A6C05"/>
    <w:rsid w:val="006A6E12"/>
    <w:rsid w:val="006A6F74"/>
    <w:rsid w:val="006A70F9"/>
    <w:rsid w:val="006A7348"/>
    <w:rsid w:val="006A7BA9"/>
    <w:rsid w:val="006A7CCC"/>
    <w:rsid w:val="006A7D39"/>
    <w:rsid w:val="006A7E44"/>
    <w:rsid w:val="006A7F97"/>
    <w:rsid w:val="006B04B9"/>
    <w:rsid w:val="006B05A4"/>
    <w:rsid w:val="006B06D6"/>
    <w:rsid w:val="006B079E"/>
    <w:rsid w:val="006B13B4"/>
    <w:rsid w:val="006B1D12"/>
    <w:rsid w:val="006B200D"/>
    <w:rsid w:val="006B2011"/>
    <w:rsid w:val="006B2293"/>
    <w:rsid w:val="006B29EC"/>
    <w:rsid w:val="006B2D42"/>
    <w:rsid w:val="006B337B"/>
    <w:rsid w:val="006B33FD"/>
    <w:rsid w:val="006B35F2"/>
    <w:rsid w:val="006B3FA4"/>
    <w:rsid w:val="006B3FA7"/>
    <w:rsid w:val="006B410F"/>
    <w:rsid w:val="006B4144"/>
    <w:rsid w:val="006B4153"/>
    <w:rsid w:val="006B46CB"/>
    <w:rsid w:val="006B493B"/>
    <w:rsid w:val="006B4ABD"/>
    <w:rsid w:val="006B554B"/>
    <w:rsid w:val="006B576F"/>
    <w:rsid w:val="006B5C73"/>
    <w:rsid w:val="006B5EEE"/>
    <w:rsid w:val="006B5F62"/>
    <w:rsid w:val="006B6193"/>
    <w:rsid w:val="006B69FC"/>
    <w:rsid w:val="006B7375"/>
    <w:rsid w:val="006B77BF"/>
    <w:rsid w:val="006B7801"/>
    <w:rsid w:val="006C0132"/>
    <w:rsid w:val="006C02D6"/>
    <w:rsid w:val="006C0D8E"/>
    <w:rsid w:val="006C143B"/>
    <w:rsid w:val="006C1721"/>
    <w:rsid w:val="006C17AD"/>
    <w:rsid w:val="006C1DB5"/>
    <w:rsid w:val="006C1FD1"/>
    <w:rsid w:val="006C24B0"/>
    <w:rsid w:val="006C24F1"/>
    <w:rsid w:val="006C255B"/>
    <w:rsid w:val="006C270A"/>
    <w:rsid w:val="006C2842"/>
    <w:rsid w:val="006C2A52"/>
    <w:rsid w:val="006C2C07"/>
    <w:rsid w:val="006C2D08"/>
    <w:rsid w:val="006C2D09"/>
    <w:rsid w:val="006C353F"/>
    <w:rsid w:val="006C3579"/>
    <w:rsid w:val="006C3D4B"/>
    <w:rsid w:val="006C40D7"/>
    <w:rsid w:val="006C43B9"/>
    <w:rsid w:val="006C44DE"/>
    <w:rsid w:val="006C4516"/>
    <w:rsid w:val="006C4DB4"/>
    <w:rsid w:val="006C4EDF"/>
    <w:rsid w:val="006C5034"/>
    <w:rsid w:val="006C5590"/>
    <w:rsid w:val="006C5C8D"/>
    <w:rsid w:val="006C5CD9"/>
    <w:rsid w:val="006C6172"/>
    <w:rsid w:val="006C64E9"/>
    <w:rsid w:val="006C6554"/>
    <w:rsid w:val="006C67E2"/>
    <w:rsid w:val="006C67F1"/>
    <w:rsid w:val="006C6979"/>
    <w:rsid w:val="006C6BC6"/>
    <w:rsid w:val="006C71A7"/>
    <w:rsid w:val="006C7394"/>
    <w:rsid w:val="006C74EB"/>
    <w:rsid w:val="006C79A7"/>
    <w:rsid w:val="006D01F1"/>
    <w:rsid w:val="006D02AA"/>
    <w:rsid w:val="006D063D"/>
    <w:rsid w:val="006D0B42"/>
    <w:rsid w:val="006D0DF6"/>
    <w:rsid w:val="006D0F81"/>
    <w:rsid w:val="006D11D8"/>
    <w:rsid w:val="006D124E"/>
    <w:rsid w:val="006D1398"/>
    <w:rsid w:val="006D13C4"/>
    <w:rsid w:val="006D16B0"/>
    <w:rsid w:val="006D1976"/>
    <w:rsid w:val="006D1993"/>
    <w:rsid w:val="006D1AD1"/>
    <w:rsid w:val="006D1FFB"/>
    <w:rsid w:val="006D24C1"/>
    <w:rsid w:val="006D2703"/>
    <w:rsid w:val="006D29C3"/>
    <w:rsid w:val="006D29DD"/>
    <w:rsid w:val="006D2C52"/>
    <w:rsid w:val="006D308C"/>
    <w:rsid w:val="006D316D"/>
    <w:rsid w:val="006D341F"/>
    <w:rsid w:val="006D35EE"/>
    <w:rsid w:val="006D3969"/>
    <w:rsid w:val="006D3AD2"/>
    <w:rsid w:val="006D3C69"/>
    <w:rsid w:val="006D3CE0"/>
    <w:rsid w:val="006D3DB1"/>
    <w:rsid w:val="006D40AB"/>
    <w:rsid w:val="006D4443"/>
    <w:rsid w:val="006D4445"/>
    <w:rsid w:val="006D448C"/>
    <w:rsid w:val="006D481B"/>
    <w:rsid w:val="006D495D"/>
    <w:rsid w:val="006D4B8E"/>
    <w:rsid w:val="006D50E5"/>
    <w:rsid w:val="006D52C4"/>
    <w:rsid w:val="006D5A74"/>
    <w:rsid w:val="006D5C31"/>
    <w:rsid w:val="006D5F3D"/>
    <w:rsid w:val="006D5F65"/>
    <w:rsid w:val="006D63F8"/>
    <w:rsid w:val="006D647B"/>
    <w:rsid w:val="006D6538"/>
    <w:rsid w:val="006D66D8"/>
    <w:rsid w:val="006D6808"/>
    <w:rsid w:val="006D6B3E"/>
    <w:rsid w:val="006D6CE9"/>
    <w:rsid w:val="006D6DAD"/>
    <w:rsid w:val="006D6EEB"/>
    <w:rsid w:val="006D7024"/>
    <w:rsid w:val="006D72B4"/>
    <w:rsid w:val="006D783F"/>
    <w:rsid w:val="006D7910"/>
    <w:rsid w:val="006D7EC4"/>
    <w:rsid w:val="006E04C9"/>
    <w:rsid w:val="006E0594"/>
    <w:rsid w:val="006E05EE"/>
    <w:rsid w:val="006E0937"/>
    <w:rsid w:val="006E0BD6"/>
    <w:rsid w:val="006E0CBA"/>
    <w:rsid w:val="006E0D34"/>
    <w:rsid w:val="006E0E2B"/>
    <w:rsid w:val="006E0E79"/>
    <w:rsid w:val="006E15E8"/>
    <w:rsid w:val="006E1A7C"/>
    <w:rsid w:val="006E1D98"/>
    <w:rsid w:val="006E211A"/>
    <w:rsid w:val="006E2238"/>
    <w:rsid w:val="006E23E5"/>
    <w:rsid w:val="006E24A7"/>
    <w:rsid w:val="006E28E4"/>
    <w:rsid w:val="006E290E"/>
    <w:rsid w:val="006E2A5D"/>
    <w:rsid w:val="006E2AB4"/>
    <w:rsid w:val="006E2FED"/>
    <w:rsid w:val="006E3122"/>
    <w:rsid w:val="006E32C4"/>
    <w:rsid w:val="006E3337"/>
    <w:rsid w:val="006E35D8"/>
    <w:rsid w:val="006E3D7A"/>
    <w:rsid w:val="006E4461"/>
    <w:rsid w:val="006E44D7"/>
    <w:rsid w:val="006E453D"/>
    <w:rsid w:val="006E493C"/>
    <w:rsid w:val="006E5040"/>
    <w:rsid w:val="006E5414"/>
    <w:rsid w:val="006E559F"/>
    <w:rsid w:val="006E560D"/>
    <w:rsid w:val="006E566B"/>
    <w:rsid w:val="006E5E75"/>
    <w:rsid w:val="006E630E"/>
    <w:rsid w:val="006E64AE"/>
    <w:rsid w:val="006E68BC"/>
    <w:rsid w:val="006E6A6D"/>
    <w:rsid w:val="006E6C3B"/>
    <w:rsid w:val="006E6D72"/>
    <w:rsid w:val="006E71FE"/>
    <w:rsid w:val="006E7515"/>
    <w:rsid w:val="006E75F1"/>
    <w:rsid w:val="006E76C9"/>
    <w:rsid w:val="006E76E4"/>
    <w:rsid w:val="006E799A"/>
    <w:rsid w:val="006E7B8B"/>
    <w:rsid w:val="006E7FC7"/>
    <w:rsid w:val="006F010D"/>
    <w:rsid w:val="006F0C1C"/>
    <w:rsid w:val="006F1425"/>
    <w:rsid w:val="006F1495"/>
    <w:rsid w:val="006F193A"/>
    <w:rsid w:val="006F1D11"/>
    <w:rsid w:val="006F202B"/>
    <w:rsid w:val="006F219C"/>
    <w:rsid w:val="006F271B"/>
    <w:rsid w:val="006F2CB8"/>
    <w:rsid w:val="006F2FE7"/>
    <w:rsid w:val="006F39DA"/>
    <w:rsid w:val="006F3A6D"/>
    <w:rsid w:val="006F3F97"/>
    <w:rsid w:val="006F4146"/>
    <w:rsid w:val="006F436A"/>
    <w:rsid w:val="006F4640"/>
    <w:rsid w:val="006F466A"/>
    <w:rsid w:val="006F4E0A"/>
    <w:rsid w:val="006F4E48"/>
    <w:rsid w:val="006F507C"/>
    <w:rsid w:val="006F51BB"/>
    <w:rsid w:val="006F546E"/>
    <w:rsid w:val="006F5499"/>
    <w:rsid w:val="006F57F7"/>
    <w:rsid w:val="006F61AA"/>
    <w:rsid w:val="006F6208"/>
    <w:rsid w:val="006F621E"/>
    <w:rsid w:val="006F6689"/>
    <w:rsid w:val="006F68A5"/>
    <w:rsid w:val="006F6C00"/>
    <w:rsid w:val="006F6E0E"/>
    <w:rsid w:val="006F70C7"/>
    <w:rsid w:val="00700362"/>
    <w:rsid w:val="007008E3"/>
    <w:rsid w:val="007008EE"/>
    <w:rsid w:val="007009A1"/>
    <w:rsid w:val="00700A8C"/>
    <w:rsid w:val="007013B0"/>
    <w:rsid w:val="00701997"/>
    <w:rsid w:val="00701BD4"/>
    <w:rsid w:val="00701BD8"/>
    <w:rsid w:val="00701E10"/>
    <w:rsid w:val="0070287D"/>
    <w:rsid w:val="00702C86"/>
    <w:rsid w:val="00703059"/>
    <w:rsid w:val="007031DF"/>
    <w:rsid w:val="007033E6"/>
    <w:rsid w:val="0070362F"/>
    <w:rsid w:val="00703F69"/>
    <w:rsid w:val="00704116"/>
    <w:rsid w:val="007044EF"/>
    <w:rsid w:val="007046AB"/>
    <w:rsid w:val="007048EC"/>
    <w:rsid w:val="00704AB8"/>
    <w:rsid w:val="00705681"/>
    <w:rsid w:val="0070580C"/>
    <w:rsid w:val="0070596D"/>
    <w:rsid w:val="00705D5F"/>
    <w:rsid w:val="00706309"/>
    <w:rsid w:val="00706A9B"/>
    <w:rsid w:val="00706C49"/>
    <w:rsid w:val="00707110"/>
    <w:rsid w:val="0070789D"/>
    <w:rsid w:val="00707DE8"/>
    <w:rsid w:val="00710121"/>
    <w:rsid w:val="007101E4"/>
    <w:rsid w:val="00710206"/>
    <w:rsid w:val="00710269"/>
    <w:rsid w:val="007104D0"/>
    <w:rsid w:val="007104DC"/>
    <w:rsid w:val="00710915"/>
    <w:rsid w:val="007109F0"/>
    <w:rsid w:val="00710D3B"/>
    <w:rsid w:val="00711141"/>
    <w:rsid w:val="007117E0"/>
    <w:rsid w:val="007117FE"/>
    <w:rsid w:val="00711DB0"/>
    <w:rsid w:val="00711FDB"/>
    <w:rsid w:val="00712025"/>
    <w:rsid w:val="00712CA2"/>
    <w:rsid w:val="00712E3D"/>
    <w:rsid w:val="00712EF6"/>
    <w:rsid w:val="00713115"/>
    <w:rsid w:val="00713125"/>
    <w:rsid w:val="00713990"/>
    <w:rsid w:val="007139F7"/>
    <w:rsid w:val="00713A77"/>
    <w:rsid w:val="00713CDA"/>
    <w:rsid w:val="00713E2D"/>
    <w:rsid w:val="00714009"/>
    <w:rsid w:val="0071453B"/>
    <w:rsid w:val="0071502B"/>
    <w:rsid w:val="00715050"/>
    <w:rsid w:val="00715883"/>
    <w:rsid w:val="00715B87"/>
    <w:rsid w:val="00715D0B"/>
    <w:rsid w:val="00715EDB"/>
    <w:rsid w:val="0071651A"/>
    <w:rsid w:val="00716D2D"/>
    <w:rsid w:val="00716D72"/>
    <w:rsid w:val="00716E62"/>
    <w:rsid w:val="0071727A"/>
    <w:rsid w:val="007173E2"/>
    <w:rsid w:val="007174F8"/>
    <w:rsid w:val="00717611"/>
    <w:rsid w:val="00717B25"/>
    <w:rsid w:val="00717CFA"/>
    <w:rsid w:val="0072033A"/>
    <w:rsid w:val="00720EAE"/>
    <w:rsid w:val="00720F46"/>
    <w:rsid w:val="00721363"/>
    <w:rsid w:val="00721CE8"/>
    <w:rsid w:val="00722130"/>
    <w:rsid w:val="0072234D"/>
    <w:rsid w:val="0072251C"/>
    <w:rsid w:val="00722830"/>
    <w:rsid w:val="0072303D"/>
    <w:rsid w:val="007231EE"/>
    <w:rsid w:val="00723532"/>
    <w:rsid w:val="007238DB"/>
    <w:rsid w:val="00723F93"/>
    <w:rsid w:val="0072433C"/>
    <w:rsid w:val="00724683"/>
    <w:rsid w:val="007247FC"/>
    <w:rsid w:val="00724AF4"/>
    <w:rsid w:val="00724BE2"/>
    <w:rsid w:val="00724D15"/>
    <w:rsid w:val="00724D84"/>
    <w:rsid w:val="00724DDD"/>
    <w:rsid w:val="00724EC6"/>
    <w:rsid w:val="007252D6"/>
    <w:rsid w:val="00725471"/>
    <w:rsid w:val="0072598D"/>
    <w:rsid w:val="0072598F"/>
    <w:rsid w:val="00725E65"/>
    <w:rsid w:val="00726027"/>
    <w:rsid w:val="0072604B"/>
    <w:rsid w:val="007260EF"/>
    <w:rsid w:val="00726157"/>
    <w:rsid w:val="007262BB"/>
    <w:rsid w:val="0072649E"/>
    <w:rsid w:val="007267D0"/>
    <w:rsid w:val="00726A4B"/>
    <w:rsid w:val="00726CC6"/>
    <w:rsid w:val="0072758E"/>
    <w:rsid w:val="007279BB"/>
    <w:rsid w:val="00727AC6"/>
    <w:rsid w:val="00730030"/>
    <w:rsid w:val="007305A7"/>
    <w:rsid w:val="00730822"/>
    <w:rsid w:val="0073089C"/>
    <w:rsid w:val="0073097C"/>
    <w:rsid w:val="00730C70"/>
    <w:rsid w:val="00730C9B"/>
    <w:rsid w:val="00730DA1"/>
    <w:rsid w:val="00730FE9"/>
    <w:rsid w:val="00731015"/>
    <w:rsid w:val="0073143F"/>
    <w:rsid w:val="00731594"/>
    <w:rsid w:val="0073163F"/>
    <w:rsid w:val="00731BB2"/>
    <w:rsid w:val="00731BC6"/>
    <w:rsid w:val="00731C40"/>
    <w:rsid w:val="00731FF1"/>
    <w:rsid w:val="00732013"/>
    <w:rsid w:val="007320AF"/>
    <w:rsid w:val="007324A0"/>
    <w:rsid w:val="007328F6"/>
    <w:rsid w:val="007329E8"/>
    <w:rsid w:val="00732B7A"/>
    <w:rsid w:val="007332FF"/>
    <w:rsid w:val="007333FC"/>
    <w:rsid w:val="0073350D"/>
    <w:rsid w:val="00733527"/>
    <w:rsid w:val="00733DE5"/>
    <w:rsid w:val="0073414F"/>
    <w:rsid w:val="00734E2D"/>
    <w:rsid w:val="00734E51"/>
    <w:rsid w:val="00734EEF"/>
    <w:rsid w:val="007354E5"/>
    <w:rsid w:val="00735782"/>
    <w:rsid w:val="00735865"/>
    <w:rsid w:val="0073670C"/>
    <w:rsid w:val="00736E92"/>
    <w:rsid w:val="00736EB7"/>
    <w:rsid w:val="00736FE4"/>
    <w:rsid w:val="007374E7"/>
    <w:rsid w:val="00737598"/>
    <w:rsid w:val="00737892"/>
    <w:rsid w:val="00737963"/>
    <w:rsid w:val="00737B89"/>
    <w:rsid w:val="00737C0F"/>
    <w:rsid w:val="00737D48"/>
    <w:rsid w:val="00737F9D"/>
    <w:rsid w:val="007411F5"/>
    <w:rsid w:val="007418BE"/>
    <w:rsid w:val="00741BD4"/>
    <w:rsid w:val="00741BD7"/>
    <w:rsid w:val="00741D41"/>
    <w:rsid w:val="0074207B"/>
    <w:rsid w:val="0074215A"/>
    <w:rsid w:val="00742196"/>
    <w:rsid w:val="0074225F"/>
    <w:rsid w:val="0074259B"/>
    <w:rsid w:val="007428A4"/>
    <w:rsid w:val="0074294C"/>
    <w:rsid w:val="00742C63"/>
    <w:rsid w:val="00742D9A"/>
    <w:rsid w:val="007432A5"/>
    <w:rsid w:val="00743578"/>
    <w:rsid w:val="007437DC"/>
    <w:rsid w:val="00743A1B"/>
    <w:rsid w:val="00743F86"/>
    <w:rsid w:val="007441D4"/>
    <w:rsid w:val="00744300"/>
    <w:rsid w:val="00744415"/>
    <w:rsid w:val="0074510B"/>
    <w:rsid w:val="00745415"/>
    <w:rsid w:val="00745B3A"/>
    <w:rsid w:val="00745FE4"/>
    <w:rsid w:val="00746134"/>
    <w:rsid w:val="00746180"/>
    <w:rsid w:val="00746824"/>
    <w:rsid w:val="00746A43"/>
    <w:rsid w:val="00746AAD"/>
    <w:rsid w:val="00746C7B"/>
    <w:rsid w:val="00746CA5"/>
    <w:rsid w:val="00746EE6"/>
    <w:rsid w:val="00746F5F"/>
    <w:rsid w:val="007475BD"/>
    <w:rsid w:val="007475FC"/>
    <w:rsid w:val="0074762D"/>
    <w:rsid w:val="00747C67"/>
    <w:rsid w:val="0075020C"/>
    <w:rsid w:val="007502E6"/>
    <w:rsid w:val="00750471"/>
    <w:rsid w:val="0075073D"/>
    <w:rsid w:val="00750ED3"/>
    <w:rsid w:val="00751241"/>
    <w:rsid w:val="007516A4"/>
    <w:rsid w:val="007517C7"/>
    <w:rsid w:val="00751BE6"/>
    <w:rsid w:val="00751D55"/>
    <w:rsid w:val="00751FCA"/>
    <w:rsid w:val="00752312"/>
    <w:rsid w:val="007528DD"/>
    <w:rsid w:val="00752A35"/>
    <w:rsid w:val="00752ACA"/>
    <w:rsid w:val="00752C35"/>
    <w:rsid w:val="00753136"/>
    <w:rsid w:val="00753389"/>
    <w:rsid w:val="007535D3"/>
    <w:rsid w:val="00753642"/>
    <w:rsid w:val="00753C7C"/>
    <w:rsid w:val="00753CDF"/>
    <w:rsid w:val="00753F61"/>
    <w:rsid w:val="00754612"/>
    <w:rsid w:val="0075496B"/>
    <w:rsid w:val="00754F50"/>
    <w:rsid w:val="007558DD"/>
    <w:rsid w:val="00755B7E"/>
    <w:rsid w:val="00755C84"/>
    <w:rsid w:val="00756169"/>
    <w:rsid w:val="007561E8"/>
    <w:rsid w:val="00756548"/>
    <w:rsid w:val="007569C6"/>
    <w:rsid w:val="00756B64"/>
    <w:rsid w:val="0075700A"/>
    <w:rsid w:val="0075728C"/>
    <w:rsid w:val="00757547"/>
    <w:rsid w:val="00757572"/>
    <w:rsid w:val="0075768B"/>
    <w:rsid w:val="00757AC0"/>
    <w:rsid w:val="00757B0D"/>
    <w:rsid w:val="00757BD9"/>
    <w:rsid w:val="00757EA5"/>
    <w:rsid w:val="00760077"/>
    <w:rsid w:val="00760163"/>
    <w:rsid w:val="007609B6"/>
    <w:rsid w:val="00760C3E"/>
    <w:rsid w:val="00760D61"/>
    <w:rsid w:val="007610B1"/>
    <w:rsid w:val="00761399"/>
    <w:rsid w:val="0076146F"/>
    <w:rsid w:val="00761603"/>
    <w:rsid w:val="00761A5E"/>
    <w:rsid w:val="00762126"/>
    <w:rsid w:val="00762292"/>
    <w:rsid w:val="007622DF"/>
    <w:rsid w:val="00762422"/>
    <w:rsid w:val="007624E7"/>
    <w:rsid w:val="00762548"/>
    <w:rsid w:val="007627AC"/>
    <w:rsid w:val="00762A0A"/>
    <w:rsid w:val="00762B19"/>
    <w:rsid w:val="00762D3F"/>
    <w:rsid w:val="00763245"/>
    <w:rsid w:val="007633C0"/>
    <w:rsid w:val="007634B3"/>
    <w:rsid w:val="00763572"/>
    <w:rsid w:val="007636BB"/>
    <w:rsid w:val="007637E7"/>
    <w:rsid w:val="0076389F"/>
    <w:rsid w:val="00763945"/>
    <w:rsid w:val="00763A97"/>
    <w:rsid w:val="00763F3C"/>
    <w:rsid w:val="00764175"/>
    <w:rsid w:val="00764427"/>
    <w:rsid w:val="007648B0"/>
    <w:rsid w:val="00764923"/>
    <w:rsid w:val="00764A52"/>
    <w:rsid w:val="00764DC8"/>
    <w:rsid w:val="00765058"/>
    <w:rsid w:val="00765535"/>
    <w:rsid w:val="0076584F"/>
    <w:rsid w:val="00766460"/>
    <w:rsid w:val="00766C61"/>
    <w:rsid w:val="00766CFE"/>
    <w:rsid w:val="00766E21"/>
    <w:rsid w:val="007673C5"/>
    <w:rsid w:val="00767601"/>
    <w:rsid w:val="00767BC5"/>
    <w:rsid w:val="007702C5"/>
    <w:rsid w:val="007702DB"/>
    <w:rsid w:val="0077073E"/>
    <w:rsid w:val="00770A7E"/>
    <w:rsid w:val="00770AD6"/>
    <w:rsid w:val="00770B3F"/>
    <w:rsid w:val="00770B96"/>
    <w:rsid w:val="00770D2B"/>
    <w:rsid w:val="00770F7E"/>
    <w:rsid w:val="00771131"/>
    <w:rsid w:val="00771358"/>
    <w:rsid w:val="00771C62"/>
    <w:rsid w:val="007723A6"/>
    <w:rsid w:val="00772685"/>
    <w:rsid w:val="00772B1A"/>
    <w:rsid w:val="00772E95"/>
    <w:rsid w:val="00772FE3"/>
    <w:rsid w:val="0077373E"/>
    <w:rsid w:val="00773CF3"/>
    <w:rsid w:val="00774551"/>
    <w:rsid w:val="00774933"/>
    <w:rsid w:val="00774B2C"/>
    <w:rsid w:val="0077539C"/>
    <w:rsid w:val="007755F0"/>
    <w:rsid w:val="00775679"/>
    <w:rsid w:val="00775934"/>
    <w:rsid w:val="00775BA4"/>
    <w:rsid w:val="00775EFC"/>
    <w:rsid w:val="00776037"/>
    <w:rsid w:val="0077632F"/>
    <w:rsid w:val="007766CC"/>
    <w:rsid w:val="00776AD0"/>
    <w:rsid w:val="007776E3"/>
    <w:rsid w:val="00777A9A"/>
    <w:rsid w:val="00777DE8"/>
    <w:rsid w:val="00777EB3"/>
    <w:rsid w:val="00777F05"/>
    <w:rsid w:val="00777FA5"/>
    <w:rsid w:val="00780615"/>
    <w:rsid w:val="00780707"/>
    <w:rsid w:val="00780C09"/>
    <w:rsid w:val="00781074"/>
    <w:rsid w:val="007813C2"/>
    <w:rsid w:val="007815AE"/>
    <w:rsid w:val="007817F8"/>
    <w:rsid w:val="007818F6"/>
    <w:rsid w:val="007819C6"/>
    <w:rsid w:val="00781B78"/>
    <w:rsid w:val="00781BF3"/>
    <w:rsid w:val="00781C28"/>
    <w:rsid w:val="00781E85"/>
    <w:rsid w:val="00782D0C"/>
    <w:rsid w:val="00782EDC"/>
    <w:rsid w:val="00782FDD"/>
    <w:rsid w:val="00783D11"/>
    <w:rsid w:val="00783D26"/>
    <w:rsid w:val="0078425E"/>
    <w:rsid w:val="00784521"/>
    <w:rsid w:val="007846E6"/>
    <w:rsid w:val="00784E42"/>
    <w:rsid w:val="00784EC9"/>
    <w:rsid w:val="00785056"/>
    <w:rsid w:val="00785753"/>
    <w:rsid w:val="007857B8"/>
    <w:rsid w:val="0078612D"/>
    <w:rsid w:val="00786377"/>
    <w:rsid w:val="007864CB"/>
    <w:rsid w:val="007866AE"/>
    <w:rsid w:val="00786BDB"/>
    <w:rsid w:val="00786C24"/>
    <w:rsid w:val="00787089"/>
    <w:rsid w:val="0078734B"/>
    <w:rsid w:val="00787444"/>
    <w:rsid w:val="00787467"/>
    <w:rsid w:val="00787967"/>
    <w:rsid w:val="00787BB4"/>
    <w:rsid w:val="00790028"/>
    <w:rsid w:val="007900BB"/>
    <w:rsid w:val="007907A4"/>
    <w:rsid w:val="00790A9B"/>
    <w:rsid w:val="00790ABE"/>
    <w:rsid w:val="00790D3E"/>
    <w:rsid w:val="00791518"/>
    <w:rsid w:val="00791AB0"/>
    <w:rsid w:val="00791D85"/>
    <w:rsid w:val="00791F53"/>
    <w:rsid w:val="007925CF"/>
    <w:rsid w:val="007926F2"/>
    <w:rsid w:val="00792C49"/>
    <w:rsid w:val="00792C60"/>
    <w:rsid w:val="00792EE3"/>
    <w:rsid w:val="00793B79"/>
    <w:rsid w:val="00793F6B"/>
    <w:rsid w:val="00794194"/>
    <w:rsid w:val="007945DE"/>
    <w:rsid w:val="007946B1"/>
    <w:rsid w:val="00794A77"/>
    <w:rsid w:val="00795115"/>
    <w:rsid w:val="00795186"/>
    <w:rsid w:val="007951D0"/>
    <w:rsid w:val="0079526F"/>
    <w:rsid w:val="00795843"/>
    <w:rsid w:val="007958CC"/>
    <w:rsid w:val="00795CAD"/>
    <w:rsid w:val="00795F92"/>
    <w:rsid w:val="007966B9"/>
    <w:rsid w:val="007967CD"/>
    <w:rsid w:val="007967DD"/>
    <w:rsid w:val="007967E3"/>
    <w:rsid w:val="00796A6F"/>
    <w:rsid w:val="00796B8A"/>
    <w:rsid w:val="00796FA6"/>
    <w:rsid w:val="007979DF"/>
    <w:rsid w:val="007A0363"/>
    <w:rsid w:val="007A07CB"/>
    <w:rsid w:val="007A08D8"/>
    <w:rsid w:val="007A0D4C"/>
    <w:rsid w:val="007A0DDD"/>
    <w:rsid w:val="007A0ED8"/>
    <w:rsid w:val="007A11D8"/>
    <w:rsid w:val="007A11F5"/>
    <w:rsid w:val="007A1968"/>
    <w:rsid w:val="007A1E1F"/>
    <w:rsid w:val="007A1F2C"/>
    <w:rsid w:val="007A277E"/>
    <w:rsid w:val="007A2822"/>
    <w:rsid w:val="007A2895"/>
    <w:rsid w:val="007A2B30"/>
    <w:rsid w:val="007A2CFE"/>
    <w:rsid w:val="007A2D59"/>
    <w:rsid w:val="007A2F6E"/>
    <w:rsid w:val="007A30E3"/>
    <w:rsid w:val="007A3193"/>
    <w:rsid w:val="007A3785"/>
    <w:rsid w:val="007A3912"/>
    <w:rsid w:val="007A3E81"/>
    <w:rsid w:val="007A44CC"/>
    <w:rsid w:val="007A461C"/>
    <w:rsid w:val="007A46CC"/>
    <w:rsid w:val="007A4744"/>
    <w:rsid w:val="007A4C55"/>
    <w:rsid w:val="007A4F5E"/>
    <w:rsid w:val="007A5099"/>
    <w:rsid w:val="007A515B"/>
    <w:rsid w:val="007A5578"/>
    <w:rsid w:val="007A6294"/>
    <w:rsid w:val="007A63E0"/>
    <w:rsid w:val="007A692F"/>
    <w:rsid w:val="007A6AFA"/>
    <w:rsid w:val="007A6D01"/>
    <w:rsid w:val="007A75E7"/>
    <w:rsid w:val="007A7DD7"/>
    <w:rsid w:val="007B041B"/>
    <w:rsid w:val="007B055F"/>
    <w:rsid w:val="007B0998"/>
    <w:rsid w:val="007B09E5"/>
    <w:rsid w:val="007B0EF1"/>
    <w:rsid w:val="007B11FE"/>
    <w:rsid w:val="007B1490"/>
    <w:rsid w:val="007B198B"/>
    <w:rsid w:val="007B1B1C"/>
    <w:rsid w:val="007B1B4C"/>
    <w:rsid w:val="007B1BE9"/>
    <w:rsid w:val="007B1D5E"/>
    <w:rsid w:val="007B2186"/>
    <w:rsid w:val="007B225B"/>
    <w:rsid w:val="007B2316"/>
    <w:rsid w:val="007B2916"/>
    <w:rsid w:val="007B2F35"/>
    <w:rsid w:val="007B3140"/>
    <w:rsid w:val="007B31DF"/>
    <w:rsid w:val="007B3266"/>
    <w:rsid w:val="007B329B"/>
    <w:rsid w:val="007B3521"/>
    <w:rsid w:val="007B35A1"/>
    <w:rsid w:val="007B3CCA"/>
    <w:rsid w:val="007B3DD4"/>
    <w:rsid w:val="007B43EC"/>
    <w:rsid w:val="007B44DB"/>
    <w:rsid w:val="007B457B"/>
    <w:rsid w:val="007B47C8"/>
    <w:rsid w:val="007B48BA"/>
    <w:rsid w:val="007B48BB"/>
    <w:rsid w:val="007B48D9"/>
    <w:rsid w:val="007B49CD"/>
    <w:rsid w:val="007B4A78"/>
    <w:rsid w:val="007B5074"/>
    <w:rsid w:val="007B5853"/>
    <w:rsid w:val="007B5A70"/>
    <w:rsid w:val="007B5B96"/>
    <w:rsid w:val="007B5F69"/>
    <w:rsid w:val="007B5F91"/>
    <w:rsid w:val="007B6371"/>
    <w:rsid w:val="007B6385"/>
    <w:rsid w:val="007B6C8C"/>
    <w:rsid w:val="007B6C9F"/>
    <w:rsid w:val="007B6CEA"/>
    <w:rsid w:val="007B715C"/>
    <w:rsid w:val="007B7408"/>
    <w:rsid w:val="007B7B99"/>
    <w:rsid w:val="007B7CD5"/>
    <w:rsid w:val="007B7F61"/>
    <w:rsid w:val="007C03C4"/>
    <w:rsid w:val="007C0758"/>
    <w:rsid w:val="007C0D33"/>
    <w:rsid w:val="007C0FFF"/>
    <w:rsid w:val="007C10DA"/>
    <w:rsid w:val="007C199D"/>
    <w:rsid w:val="007C1A6A"/>
    <w:rsid w:val="007C233C"/>
    <w:rsid w:val="007C2355"/>
    <w:rsid w:val="007C2791"/>
    <w:rsid w:val="007C2A08"/>
    <w:rsid w:val="007C33AE"/>
    <w:rsid w:val="007C34A9"/>
    <w:rsid w:val="007C3B89"/>
    <w:rsid w:val="007C42A1"/>
    <w:rsid w:val="007C4566"/>
    <w:rsid w:val="007C483D"/>
    <w:rsid w:val="007C4AE3"/>
    <w:rsid w:val="007C4B82"/>
    <w:rsid w:val="007C4D4A"/>
    <w:rsid w:val="007C4D69"/>
    <w:rsid w:val="007C4D91"/>
    <w:rsid w:val="007C4EDD"/>
    <w:rsid w:val="007C52E4"/>
    <w:rsid w:val="007C53EE"/>
    <w:rsid w:val="007C546B"/>
    <w:rsid w:val="007C55CC"/>
    <w:rsid w:val="007C5670"/>
    <w:rsid w:val="007C5DD5"/>
    <w:rsid w:val="007C5EEB"/>
    <w:rsid w:val="007C62CC"/>
    <w:rsid w:val="007C6759"/>
    <w:rsid w:val="007C699F"/>
    <w:rsid w:val="007C6C0B"/>
    <w:rsid w:val="007C6E00"/>
    <w:rsid w:val="007C7575"/>
    <w:rsid w:val="007C775A"/>
    <w:rsid w:val="007C7950"/>
    <w:rsid w:val="007C799E"/>
    <w:rsid w:val="007C7C92"/>
    <w:rsid w:val="007C7EF8"/>
    <w:rsid w:val="007C7F1B"/>
    <w:rsid w:val="007D016F"/>
    <w:rsid w:val="007D0188"/>
    <w:rsid w:val="007D0314"/>
    <w:rsid w:val="007D04BA"/>
    <w:rsid w:val="007D069F"/>
    <w:rsid w:val="007D099E"/>
    <w:rsid w:val="007D0B61"/>
    <w:rsid w:val="007D0DCF"/>
    <w:rsid w:val="007D11CD"/>
    <w:rsid w:val="007D1357"/>
    <w:rsid w:val="007D15E9"/>
    <w:rsid w:val="007D16E0"/>
    <w:rsid w:val="007D1B5A"/>
    <w:rsid w:val="007D200C"/>
    <w:rsid w:val="007D21D0"/>
    <w:rsid w:val="007D243A"/>
    <w:rsid w:val="007D2526"/>
    <w:rsid w:val="007D2C33"/>
    <w:rsid w:val="007D2C9C"/>
    <w:rsid w:val="007D2CD7"/>
    <w:rsid w:val="007D2D7D"/>
    <w:rsid w:val="007D2F0C"/>
    <w:rsid w:val="007D2FB5"/>
    <w:rsid w:val="007D3FC2"/>
    <w:rsid w:val="007D42F6"/>
    <w:rsid w:val="007D45FD"/>
    <w:rsid w:val="007D4A7F"/>
    <w:rsid w:val="007D539D"/>
    <w:rsid w:val="007D561D"/>
    <w:rsid w:val="007D5626"/>
    <w:rsid w:val="007D57EF"/>
    <w:rsid w:val="007D5987"/>
    <w:rsid w:val="007D5E8B"/>
    <w:rsid w:val="007D68FD"/>
    <w:rsid w:val="007D699F"/>
    <w:rsid w:val="007D6F15"/>
    <w:rsid w:val="007D7189"/>
    <w:rsid w:val="007D71D0"/>
    <w:rsid w:val="007D744F"/>
    <w:rsid w:val="007D763F"/>
    <w:rsid w:val="007D767F"/>
    <w:rsid w:val="007D76E0"/>
    <w:rsid w:val="007D771E"/>
    <w:rsid w:val="007E00BA"/>
    <w:rsid w:val="007E06FB"/>
    <w:rsid w:val="007E0C87"/>
    <w:rsid w:val="007E0DA9"/>
    <w:rsid w:val="007E0DAA"/>
    <w:rsid w:val="007E0EA5"/>
    <w:rsid w:val="007E1010"/>
    <w:rsid w:val="007E1087"/>
    <w:rsid w:val="007E1343"/>
    <w:rsid w:val="007E13B3"/>
    <w:rsid w:val="007E15DA"/>
    <w:rsid w:val="007E164C"/>
    <w:rsid w:val="007E173B"/>
    <w:rsid w:val="007E191E"/>
    <w:rsid w:val="007E1BAD"/>
    <w:rsid w:val="007E29C2"/>
    <w:rsid w:val="007E2B88"/>
    <w:rsid w:val="007E2F3C"/>
    <w:rsid w:val="007E3096"/>
    <w:rsid w:val="007E36AB"/>
    <w:rsid w:val="007E428E"/>
    <w:rsid w:val="007E43A4"/>
    <w:rsid w:val="007E4443"/>
    <w:rsid w:val="007E4899"/>
    <w:rsid w:val="007E4D49"/>
    <w:rsid w:val="007E4E05"/>
    <w:rsid w:val="007E52D5"/>
    <w:rsid w:val="007E53F9"/>
    <w:rsid w:val="007E540C"/>
    <w:rsid w:val="007E571D"/>
    <w:rsid w:val="007E5989"/>
    <w:rsid w:val="007E598E"/>
    <w:rsid w:val="007E616C"/>
    <w:rsid w:val="007E67FD"/>
    <w:rsid w:val="007E6903"/>
    <w:rsid w:val="007E69A9"/>
    <w:rsid w:val="007E6A5B"/>
    <w:rsid w:val="007E6BC1"/>
    <w:rsid w:val="007E6C47"/>
    <w:rsid w:val="007E6CD2"/>
    <w:rsid w:val="007E6F19"/>
    <w:rsid w:val="007E701C"/>
    <w:rsid w:val="007E7038"/>
    <w:rsid w:val="007E7230"/>
    <w:rsid w:val="007E73A2"/>
    <w:rsid w:val="007E7649"/>
    <w:rsid w:val="007E797A"/>
    <w:rsid w:val="007E7BF8"/>
    <w:rsid w:val="007E7CC9"/>
    <w:rsid w:val="007E7FF2"/>
    <w:rsid w:val="007F035C"/>
    <w:rsid w:val="007F0860"/>
    <w:rsid w:val="007F096D"/>
    <w:rsid w:val="007F0C6A"/>
    <w:rsid w:val="007F0F5C"/>
    <w:rsid w:val="007F1C34"/>
    <w:rsid w:val="007F1D9A"/>
    <w:rsid w:val="007F2696"/>
    <w:rsid w:val="007F28FE"/>
    <w:rsid w:val="007F3065"/>
    <w:rsid w:val="007F3126"/>
    <w:rsid w:val="007F3451"/>
    <w:rsid w:val="007F39A3"/>
    <w:rsid w:val="007F4108"/>
    <w:rsid w:val="007F42EC"/>
    <w:rsid w:val="007F4562"/>
    <w:rsid w:val="007F4A68"/>
    <w:rsid w:val="007F4D55"/>
    <w:rsid w:val="007F548F"/>
    <w:rsid w:val="007F55DD"/>
    <w:rsid w:val="007F58F4"/>
    <w:rsid w:val="007F5A07"/>
    <w:rsid w:val="007F5BCC"/>
    <w:rsid w:val="007F5DB6"/>
    <w:rsid w:val="007F6471"/>
    <w:rsid w:val="007F68F9"/>
    <w:rsid w:val="007F6A52"/>
    <w:rsid w:val="007F766C"/>
    <w:rsid w:val="007F7742"/>
    <w:rsid w:val="007F7793"/>
    <w:rsid w:val="007F7A43"/>
    <w:rsid w:val="00800040"/>
    <w:rsid w:val="0080009C"/>
    <w:rsid w:val="00800490"/>
    <w:rsid w:val="008007FC"/>
    <w:rsid w:val="00800A56"/>
    <w:rsid w:val="00800C8C"/>
    <w:rsid w:val="00800D69"/>
    <w:rsid w:val="0080113D"/>
    <w:rsid w:val="008013A7"/>
    <w:rsid w:val="00801701"/>
    <w:rsid w:val="00801BFA"/>
    <w:rsid w:val="00801EDA"/>
    <w:rsid w:val="008022E1"/>
    <w:rsid w:val="00802494"/>
    <w:rsid w:val="00802616"/>
    <w:rsid w:val="008027F5"/>
    <w:rsid w:val="00802975"/>
    <w:rsid w:val="00802C4B"/>
    <w:rsid w:val="00802F7C"/>
    <w:rsid w:val="00803701"/>
    <w:rsid w:val="008039E9"/>
    <w:rsid w:val="00803B30"/>
    <w:rsid w:val="00803B97"/>
    <w:rsid w:val="00803D99"/>
    <w:rsid w:val="00803EDE"/>
    <w:rsid w:val="00804179"/>
    <w:rsid w:val="00804605"/>
    <w:rsid w:val="00804A67"/>
    <w:rsid w:val="008051A4"/>
    <w:rsid w:val="008051B1"/>
    <w:rsid w:val="00805275"/>
    <w:rsid w:val="008056EF"/>
    <w:rsid w:val="00805D01"/>
    <w:rsid w:val="008060F1"/>
    <w:rsid w:val="008062F4"/>
    <w:rsid w:val="0080641D"/>
    <w:rsid w:val="00806787"/>
    <w:rsid w:val="008068AE"/>
    <w:rsid w:val="00806A73"/>
    <w:rsid w:val="00806A8C"/>
    <w:rsid w:val="008072D6"/>
    <w:rsid w:val="008073B1"/>
    <w:rsid w:val="008078A8"/>
    <w:rsid w:val="0081017C"/>
    <w:rsid w:val="008103A7"/>
    <w:rsid w:val="008103A9"/>
    <w:rsid w:val="00810D17"/>
    <w:rsid w:val="00810D2B"/>
    <w:rsid w:val="00811786"/>
    <w:rsid w:val="00811E4A"/>
    <w:rsid w:val="008122C8"/>
    <w:rsid w:val="00812771"/>
    <w:rsid w:val="00812E26"/>
    <w:rsid w:val="0081313B"/>
    <w:rsid w:val="00813667"/>
    <w:rsid w:val="00814505"/>
    <w:rsid w:val="00814524"/>
    <w:rsid w:val="00814AFF"/>
    <w:rsid w:val="00814CF7"/>
    <w:rsid w:val="00814DB1"/>
    <w:rsid w:val="008153F0"/>
    <w:rsid w:val="00815982"/>
    <w:rsid w:val="00815997"/>
    <w:rsid w:val="008160BA"/>
    <w:rsid w:val="00816140"/>
    <w:rsid w:val="008165BA"/>
    <w:rsid w:val="008166FA"/>
    <w:rsid w:val="00816FF9"/>
    <w:rsid w:val="00817562"/>
    <w:rsid w:val="00817594"/>
    <w:rsid w:val="00817596"/>
    <w:rsid w:val="008175F8"/>
    <w:rsid w:val="0081761F"/>
    <w:rsid w:val="00817AB0"/>
    <w:rsid w:val="00817BB2"/>
    <w:rsid w:val="00817D3D"/>
    <w:rsid w:val="00817F22"/>
    <w:rsid w:val="00820265"/>
    <w:rsid w:val="008202AC"/>
    <w:rsid w:val="00820848"/>
    <w:rsid w:val="00820E86"/>
    <w:rsid w:val="008211B5"/>
    <w:rsid w:val="008213A0"/>
    <w:rsid w:val="00821958"/>
    <w:rsid w:val="00821CD6"/>
    <w:rsid w:val="00821D2C"/>
    <w:rsid w:val="00821D36"/>
    <w:rsid w:val="008222FC"/>
    <w:rsid w:val="00822BE3"/>
    <w:rsid w:val="00822C5C"/>
    <w:rsid w:val="00823014"/>
    <w:rsid w:val="0082365A"/>
    <w:rsid w:val="00823A4B"/>
    <w:rsid w:val="00823E97"/>
    <w:rsid w:val="008246A6"/>
    <w:rsid w:val="00824A31"/>
    <w:rsid w:val="00824B04"/>
    <w:rsid w:val="008252DD"/>
    <w:rsid w:val="0082572F"/>
    <w:rsid w:val="00825CCD"/>
    <w:rsid w:val="00825E5C"/>
    <w:rsid w:val="00825EEF"/>
    <w:rsid w:val="008266C2"/>
    <w:rsid w:val="008267FA"/>
    <w:rsid w:val="00826DBC"/>
    <w:rsid w:val="008274ED"/>
    <w:rsid w:val="0082752F"/>
    <w:rsid w:val="008276AC"/>
    <w:rsid w:val="0082794B"/>
    <w:rsid w:val="00827EC8"/>
    <w:rsid w:val="00830052"/>
    <w:rsid w:val="00830221"/>
    <w:rsid w:val="008302D4"/>
    <w:rsid w:val="008304D6"/>
    <w:rsid w:val="0083065D"/>
    <w:rsid w:val="00830969"/>
    <w:rsid w:val="008309FC"/>
    <w:rsid w:val="00830A86"/>
    <w:rsid w:val="00830ABA"/>
    <w:rsid w:val="00830AFA"/>
    <w:rsid w:val="00830D4C"/>
    <w:rsid w:val="008312DE"/>
    <w:rsid w:val="008315A0"/>
    <w:rsid w:val="008319EA"/>
    <w:rsid w:val="00831B87"/>
    <w:rsid w:val="008322D6"/>
    <w:rsid w:val="00832C57"/>
    <w:rsid w:val="00832DDA"/>
    <w:rsid w:val="00833552"/>
    <w:rsid w:val="00833658"/>
    <w:rsid w:val="00833D44"/>
    <w:rsid w:val="0083402A"/>
    <w:rsid w:val="008348AC"/>
    <w:rsid w:val="00834BBB"/>
    <w:rsid w:val="00834CB1"/>
    <w:rsid w:val="00834E84"/>
    <w:rsid w:val="00835066"/>
    <w:rsid w:val="00835067"/>
    <w:rsid w:val="00835598"/>
    <w:rsid w:val="00835C4A"/>
    <w:rsid w:val="00836007"/>
    <w:rsid w:val="008366B7"/>
    <w:rsid w:val="008366DB"/>
    <w:rsid w:val="00836954"/>
    <w:rsid w:val="00837219"/>
    <w:rsid w:val="008372CF"/>
    <w:rsid w:val="00837463"/>
    <w:rsid w:val="008379C2"/>
    <w:rsid w:val="00837C5B"/>
    <w:rsid w:val="00837C6E"/>
    <w:rsid w:val="00837D57"/>
    <w:rsid w:val="00837F06"/>
    <w:rsid w:val="00837F38"/>
    <w:rsid w:val="00837F7F"/>
    <w:rsid w:val="0084031C"/>
    <w:rsid w:val="0084037A"/>
    <w:rsid w:val="008406E0"/>
    <w:rsid w:val="008407C3"/>
    <w:rsid w:val="008407E1"/>
    <w:rsid w:val="00840813"/>
    <w:rsid w:val="00840FDB"/>
    <w:rsid w:val="0084136A"/>
    <w:rsid w:val="00841468"/>
    <w:rsid w:val="008414D1"/>
    <w:rsid w:val="008415DA"/>
    <w:rsid w:val="0084187C"/>
    <w:rsid w:val="00841A5F"/>
    <w:rsid w:val="00841AD5"/>
    <w:rsid w:val="00841DD0"/>
    <w:rsid w:val="00842AF4"/>
    <w:rsid w:val="00843127"/>
    <w:rsid w:val="008434BD"/>
    <w:rsid w:val="00843D0A"/>
    <w:rsid w:val="00843D99"/>
    <w:rsid w:val="00843E49"/>
    <w:rsid w:val="0084403A"/>
    <w:rsid w:val="008448B6"/>
    <w:rsid w:val="00844932"/>
    <w:rsid w:val="008449EA"/>
    <w:rsid w:val="00845435"/>
    <w:rsid w:val="008454CF"/>
    <w:rsid w:val="0084554B"/>
    <w:rsid w:val="00845920"/>
    <w:rsid w:val="008459CD"/>
    <w:rsid w:val="00845D97"/>
    <w:rsid w:val="008467BD"/>
    <w:rsid w:val="00846DB8"/>
    <w:rsid w:val="00846F20"/>
    <w:rsid w:val="00847002"/>
    <w:rsid w:val="00847094"/>
    <w:rsid w:val="008477AA"/>
    <w:rsid w:val="00847852"/>
    <w:rsid w:val="00847F59"/>
    <w:rsid w:val="00847FA9"/>
    <w:rsid w:val="008500C8"/>
    <w:rsid w:val="008500F4"/>
    <w:rsid w:val="008501EE"/>
    <w:rsid w:val="008503C3"/>
    <w:rsid w:val="008510C3"/>
    <w:rsid w:val="00851656"/>
    <w:rsid w:val="008518F9"/>
    <w:rsid w:val="0085195B"/>
    <w:rsid w:val="00851D98"/>
    <w:rsid w:val="0085228C"/>
    <w:rsid w:val="0085264B"/>
    <w:rsid w:val="0085279C"/>
    <w:rsid w:val="008528B7"/>
    <w:rsid w:val="008529AF"/>
    <w:rsid w:val="00852AEF"/>
    <w:rsid w:val="00853177"/>
    <w:rsid w:val="00853499"/>
    <w:rsid w:val="008535ED"/>
    <w:rsid w:val="00853810"/>
    <w:rsid w:val="00853AA8"/>
    <w:rsid w:val="00853C61"/>
    <w:rsid w:val="00854180"/>
    <w:rsid w:val="008542FA"/>
    <w:rsid w:val="00854395"/>
    <w:rsid w:val="00854636"/>
    <w:rsid w:val="00854A7D"/>
    <w:rsid w:val="00854B40"/>
    <w:rsid w:val="00854BA8"/>
    <w:rsid w:val="00854C4A"/>
    <w:rsid w:val="008553E3"/>
    <w:rsid w:val="0085557C"/>
    <w:rsid w:val="00855C57"/>
    <w:rsid w:val="00855F26"/>
    <w:rsid w:val="008561DC"/>
    <w:rsid w:val="008561EB"/>
    <w:rsid w:val="00856233"/>
    <w:rsid w:val="008563F5"/>
    <w:rsid w:val="00856CDC"/>
    <w:rsid w:val="00856F39"/>
    <w:rsid w:val="00857A97"/>
    <w:rsid w:val="00857BFE"/>
    <w:rsid w:val="008601FC"/>
    <w:rsid w:val="0086047F"/>
    <w:rsid w:val="00860556"/>
    <w:rsid w:val="0086060B"/>
    <w:rsid w:val="00860F22"/>
    <w:rsid w:val="0086111B"/>
    <w:rsid w:val="008612E2"/>
    <w:rsid w:val="008613B2"/>
    <w:rsid w:val="008613D1"/>
    <w:rsid w:val="008613E4"/>
    <w:rsid w:val="00861804"/>
    <w:rsid w:val="00862182"/>
    <w:rsid w:val="0086247E"/>
    <w:rsid w:val="00862500"/>
    <w:rsid w:val="00862572"/>
    <w:rsid w:val="0086282C"/>
    <w:rsid w:val="00862A83"/>
    <w:rsid w:val="00862AE9"/>
    <w:rsid w:val="00862D62"/>
    <w:rsid w:val="00864009"/>
    <w:rsid w:val="0086468C"/>
    <w:rsid w:val="00864F80"/>
    <w:rsid w:val="008650FC"/>
    <w:rsid w:val="008655C7"/>
    <w:rsid w:val="00865A92"/>
    <w:rsid w:val="00865B5F"/>
    <w:rsid w:val="00865BD0"/>
    <w:rsid w:val="00865FB2"/>
    <w:rsid w:val="00866154"/>
    <w:rsid w:val="00867364"/>
    <w:rsid w:val="0086755B"/>
    <w:rsid w:val="008677C6"/>
    <w:rsid w:val="008679B9"/>
    <w:rsid w:val="008679DC"/>
    <w:rsid w:val="00867BDF"/>
    <w:rsid w:val="00867C9D"/>
    <w:rsid w:val="0087017F"/>
    <w:rsid w:val="00870272"/>
    <w:rsid w:val="00870458"/>
    <w:rsid w:val="00870833"/>
    <w:rsid w:val="00870CA3"/>
    <w:rsid w:val="008715BF"/>
    <w:rsid w:val="008719E9"/>
    <w:rsid w:val="00871B10"/>
    <w:rsid w:val="00871B4A"/>
    <w:rsid w:val="00872656"/>
    <w:rsid w:val="0087298E"/>
    <w:rsid w:val="00872C88"/>
    <w:rsid w:val="00873161"/>
    <w:rsid w:val="00873397"/>
    <w:rsid w:val="0087380E"/>
    <w:rsid w:val="00873CDA"/>
    <w:rsid w:val="00873E4F"/>
    <w:rsid w:val="00873FEF"/>
    <w:rsid w:val="00874122"/>
    <w:rsid w:val="00874348"/>
    <w:rsid w:val="00874431"/>
    <w:rsid w:val="00874497"/>
    <w:rsid w:val="00875387"/>
    <w:rsid w:val="0087598C"/>
    <w:rsid w:val="00875A6E"/>
    <w:rsid w:val="00875BD2"/>
    <w:rsid w:val="00875CCC"/>
    <w:rsid w:val="00876065"/>
    <w:rsid w:val="0087663C"/>
    <w:rsid w:val="00876657"/>
    <w:rsid w:val="00876737"/>
    <w:rsid w:val="008767FE"/>
    <w:rsid w:val="008769B4"/>
    <w:rsid w:val="00876BC2"/>
    <w:rsid w:val="00876C34"/>
    <w:rsid w:val="0087705B"/>
    <w:rsid w:val="0087748A"/>
    <w:rsid w:val="00877520"/>
    <w:rsid w:val="008779D8"/>
    <w:rsid w:val="00877D8B"/>
    <w:rsid w:val="00877EB7"/>
    <w:rsid w:val="0088001B"/>
    <w:rsid w:val="008801AB"/>
    <w:rsid w:val="00880DAA"/>
    <w:rsid w:val="00880E27"/>
    <w:rsid w:val="008810CC"/>
    <w:rsid w:val="0088163C"/>
    <w:rsid w:val="008819F6"/>
    <w:rsid w:val="00881CA2"/>
    <w:rsid w:val="00881DB2"/>
    <w:rsid w:val="008826E2"/>
    <w:rsid w:val="00882B8F"/>
    <w:rsid w:val="00882F77"/>
    <w:rsid w:val="008831A7"/>
    <w:rsid w:val="00883213"/>
    <w:rsid w:val="008835D7"/>
    <w:rsid w:val="00883663"/>
    <w:rsid w:val="008836FF"/>
    <w:rsid w:val="00883E2B"/>
    <w:rsid w:val="00884088"/>
    <w:rsid w:val="008840EB"/>
    <w:rsid w:val="00884A36"/>
    <w:rsid w:val="00884EF5"/>
    <w:rsid w:val="00885261"/>
    <w:rsid w:val="0088563C"/>
    <w:rsid w:val="00885B04"/>
    <w:rsid w:val="0088663F"/>
    <w:rsid w:val="00886982"/>
    <w:rsid w:val="00886FC4"/>
    <w:rsid w:val="0088756A"/>
    <w:rsid w:val="00887D03"/>
    <w:rsid w:val="008900C5"/>
    <w:rsid w:val="0089027E"/>
    <w:rsid w:val="0089045C"/>
    <w:rsid w:val="00890804"/>
    <w:rsid w:val="00890F38"/>
    <w:rsid w:val="00891534"/>
    <w:rsid w:val="008916F4"/>
    <w:rsid w:val="00891770"/>
    <w:rsid w:val="00891F87"/>
    <w:rsid w:val="00892072"/>
    <w:rsid w:val="0089221F"/>
    <w:rsid w:val="00892474"/>
    <w:rsid w:val="00892FC3"/>
    <w:rsid w:val="00893033"/>
    <w:rsid w:val="0089356A"/>
    <w:rsid w:val="008938A6"/>
    <w:rsid w:val="00893B7C"/>
    <w:rsid w:val="00893B9C"/>
    <w:rsid w:val="00893D7D"/>
    <w:rsid w:val="00893FEA"/>
    <w:rsid w:val="00894794"/>
    <w:rsid w:val="00894867"/>
    <w:rsid w:val="00894C6C"/>
    <w:rsid w:val="00894CEB"/>
    <w:rsid w:val="008951D3"/>
    <w:rsid w:val="00895583"/>
    <w:rsid w:val="00895777"/>
    <w:rsid w:val="00895C1B"/>
    <w:rsid w:val="00895E55"/>
    <w:rsid w:val="00895F02"/>
    <w:rsid w:val="00895F2B"/>
    <w:rsid w:val="00895FA1"/>
    <w:rsid w:val="008961D3"/>
    <w:rsid w:val="008965DA"/>
    <w:rsid w:val="00896694"/>
    <w:rsid w:val="00896739"/>
    <w:rsid w:val="00896DB7"/>
    <w:rsid w:val="008972A8"/>
    <w:rsid w:val="00897B05"/>
    <w:rsid w:val="00897CB2"/>
    <w:rsid w:val="00897CF2"/>
    <w:rsid w:val="008A0F6F"/>
    <w:rsid w:val="008A12E6"/>
    <w:rsid w:val="008A1386"/>
    <w:rsid w:val="008A1B96"/>
    <w:rsid w:val="008A1C8A"/>
    <w:rsid w:val="008A1DA0"/>
    <w:rsid w:val="008A1DFF"/>
    <w:rsid w:val="008A2031"/>
    <w:rsid w:val="008A2100"/>
    <w:rsid w:val="008A2F80"/>
    <w:rsid w:val="008A2FF5"/>
    <w:rsid w:val="008A31F6"/>
    <w:rsid w:val="008A3321"/>
    <w:rsid w:val="008A33A3"/>
    <w:rsid w:val="008A35DB"/>
    <w:rsid w:val="008A36D3"/>
    <w:rsid w:val="008A3748"/>
    <w:rsid w:val="008A37A9"/>
    <w:rsid w:val="008A38A9"/>
    <w:rsid w:val="008A3E12"/>
    <w:rsid w:val="008A4415"/>
    <w:rsid w:val="008A47AC"/>
    <w:rsid w:val="008A4C8E"/>
    <w:rsid w:val="008A5087"/>
    <w:rsid w:val="008A508F"/>
    <w:rsid w:val="008A540C"/>
    <w:rsid w:val="008A5459"/>
    <w:rsid w:val="008A5D88"/>
    <w:rsid w:val="008A5F29"/>
    <w:rsid w:val="008A60BD"/>
    <w:rsid w:val="008A626A"/>
    <w:rsid w:val="008A6429"/>
    <w:rsid w:val="008A6A8D"/>
    <w:rsid w:val="008A6D07"/>
    <w:rsid w:val="008A6DB2"/>
    <w:rsid w:val="008A737D"/>
    <w:rsid w:val="008A75E9"/>
    <w:rsid w:val="008A7884"/>
    <w:rsid w:val="008B0528"/>
    <w:rsid w:val="008B0FAA"/>
    <w:rsid w:val="008B11FF"/>
    <w:rsid w:val="008B1C5D"/>
    <w:rsid w:val="008B1E2A"/>
    <w:rsid w:val="008B2023"/>
    <w:rsid w:val="008B22D1"/>
    <w:rsid w:val="008B2419"/>
    <w:rsid w:val="008B27A0"/>
    <w:rsid w:val="008B2E84"/>
    <w:rsid w:val="008B2F77"/>
    <w:rsid w:val="008B2F9A"/>
    <w:rsid w:val="008B33AC"/>
    <w:rsid w:val="008B389C"/>
    <w:rsid w:val="008B3FE5"/>
    <w:rsid w:val="008B4093"/>
    <w:rsid w:val="008B425F"/>
    <w:rsid w:val="008B42A0"/>
    <w:rsid w:val="008B47B4"/>
    <w:rsid w:val="008B4E8A"/>
    <w:rsid w:val="008B52AB"/>
    <w:rsid w:val="008B541A"/>
    <w:rsid w:val="008B5B6C"/>
    <w:rsid w:val="008B671C"/>
    <w:rsid w:val="008B67C6"/>
    <w:rsid w:val="008B67C9"/>
    <w:rsid w:val="008B6A0B"/>
    <w:rsid w:val="008B6B92"/>
    <w:rsid w:val="008B7106"/>
    <w:rsid w:val="008B71F8"/>
    <w:rsid w:val="008B7896"/>
    <w:rsid w:val="008B7B8C"/>
    <w:rsid w:val="008B7E2A"/>
    <w:rsid w:val="008B7E33"/>
    <w:rsid w:val="008C0038"/>
    <w:rsid w:val="008C00BE"/>
    <w:rsid w:val="008C041A"/>
    <w:rsid w:val="008C08A5"/>
    <w:rsid w:val="008C0988"/>
    <w:rsid w:val="008C0C78"/>
    <w:rsid w:val="008C0C86"/>
    <w:rsid w:val="008C12D3"/>
    <w:rsid w:val="008C14FD"/>
    <w:rsid w:val="008C1756"/>
    <w:rsid w:val="008C18D0"/>
    <w:rsid w:val="008C1B84"/>
    <w:rsid w:val="008C1D41"/>
    <w:rsid w:val="008C1DB4"/>
    <w:rsid w:val="008C24D4"/>
    <w:rsid w:val="008C2678"/>
    <w:rsid w:val="008C268A"/>
    <w:rsid w:val="008C2C1B"/>
    <w:rsid w:val="008C2E8C"/>
    <w:rsid w:val="008C2E91"/>
    <w:rsid w:val="008C2ED6"/>
    <w:rsid w:val="008C3061"/>
    <w:rsid w:val="008C30FF"/>
    <w:rsid w:val="008C366F"/>
    <w:rsid w:val="008C4326"/>
    <w:rsid w:val="008C4450"/>
    <w:rsid w:val="008C45DB"/>
    <w:rsid w:val="008C465F"/>
    <w:rsid w:val="008C483B"/>
    <w:rsid w:val="008C4B9A"/>
    <w:rsid w:val="008C4D33"/>
    <w:rsid w:val="008C4F52"/>
    <w:rsid w:val="008C53AD"/>
    <w:rsid w:val="008C5C51"/>
    <w:rsid w:val="008C5EEF"/>
    <w:rsid w:val="008C5F1A"/>
    <w:rsid w:val="008C5F8F"/>
    <w:rsid w:val="008C661A"/>
    <w:rsid w:val="008C6CBC"/>
    <w:rsid w:val="008C6DF8"/>
    <w:rsid w:val="008C71F7"/>
    <w:rsid w:val="008C72E7"/>
    <w:rsid w:val="008C7907"/>
    <w:rsid w:val="008C7A54"/>
    <w:rsid w:val="008C7A84"/>
    <w:rsid w:val="008C7A98"/>
    <w:rsid w:val="008C7BE1"/>
    <w:rsid w:val="008D0177"/>
    <w:rsid w:val="008D050A"/>
    <w:rsid w:val="008D0807"/>
    <w:rsid w:val="008D0C95"/>
    <w:rsid w:val="008D1113"/>
    <w:rsid w:val="008D1584"/>
    <w:rsid w:val="008D165C"/>
    <w:rsid w:val="008D1767"/>
    <w:rsid w:val="008D1B76"/>
    <w:rsid w:val="008D1BD1"/>
    <w:rsid w:val="008D220C"/>
    <w:rsid w:val="008D26BC"/>
    <w:rsid w:val="008D29B2"/>
    <w:rsid w:val="008D2F7A"/>
    <w:rsid w:val="008D30A8"/>
    <w:rsid w:val="008D34E4"/>
    <w:rsid w:val="008D366C"/>
    <w:rsid w:val="008D3A6C"/>
    <w:rsid w:val="008D3B7B"/>
    <w:rsid w:val="008D43D7"/>
    <w:rsid w:val="008D4493"/>
    <w:rsid w:val="008D4C6D"/>
    <w:rsid w:val="008D4DBF"/>
    <w:rsid w:val="008D5147"/>
    <w:rsid w:val="008D549F"/>
    <w:rsid w:val="008D57FD"/>
    <w:rsid w:val="008D5A27"/>
    <w:rsid w:val="008D5AD9"/>
    <w:rsid w:val="008D659F"/>
    <w:rsid w:val="008D6785"/>
    <w:rsid w:val="008D687D"/>
    <w:rsid w:val="008D71D1"/>
    <w:rsid w:val="008D7682"/>
    <w:rsid w:val="008D79BA"/>
    <w:rsid w:val="008D7D4B"/>
    <w:rsid w:val="008D7E0E"/>
    <w:rsid w:val="008D7F89"/>
    <w:rsid w:val="008E0A7A"/>
    <w:rsid w:val="008E0BF0"/>
    <w:rsid w:val="008E0FFE"/>
    <w:rsid w:val="008E121E"/>
    <w:rsid w:val="008E12C4"/>
    <w:rsid w:val="008E19BC"/>
    <w:rsid w:val="008E1EE3"/>
    <w:rsid w:val="008E249C"/>
    <w:rsid w:val="008E350D"/>
    <w:rsid w:val="008E35FE"/>
    <w:rsid w:val="008E36C4"/>
    <w:rsid w:val="008E3983"/>
    <w:rsid w:val="008E3E03"/>
    <w:rsid w:val="008E3F56"/>
    <w:rsid w:val="008E41B6"/>
    <w:rsid w:val="008E4202"/>
    <w:rsid w:val="008E4548"/>
    <w:rsid w:val="008E4630"/>
    <w:rsid w:val="008E482C"/>
    <w:rsid w:val="008E49F5"/>
    <w:rsid w:val="008E4A91"/>
    <w:rsid w:val="008E4A9C"/>
    <w:rsid w:val="008E4D17"/>
    <w:rsid w:val="008E4F36"/>
    <w:rsid w:val="008E4FC2"/>
    <w:rsid w:val="008E5B62"/>
    <w:rsid w:val="008E5BF4"/>
    <w:rsid w:val="008E5CDA"/>
    <w:rsid w:val="008E5DF6"/>
    <w:rsid w:val="008E5E6C"/>
    <w:rsid w:val="008E6031"/>
    <w:rsid w:val="008E648C"/>
    <w:rsid w:val="008E67CE"/>
    <w:rsid w:val="008E6933"/>
    <w:rsid w:val="008E6E94"/>
    <w:rsid w:val="008E6FDC"/>
    <w:rsid w:val="008E72B3"/>
    <w:rsid w:val="008E7C23"/>
    <w:rsid w:val="008E7DFE"/>
    <w:rsid w:val="008F0222"/>
    <w:rsid w:val="008F032F"/>
    <w:rsid w:val="008F0A09"/>
    <w:rsid w:val="008F0A64"/>
    <w:rsid w:val="008F13E0"/>
    <w:rsid w:val="008F1409"/>
    <w:rsid w:val="008F1539"/>
    <w:rsid w:val="008F17D6"/>
    <w:rsid w:val="008F1FFB"/>
    <w:rsid w:val="008F21A5"/>
    <w:rsid w:val="008F2ADB"/>
    <w:rsid w:val="008F3C2D"/>
    <w:rsid w:val="008F3F58"/>
    <w:rsid w:val="008F44B3"/>
    <w:rsid w:val="008F44F5"/>
    <w:rsid w:val="008F45AD"/>
    <w:rsid w:val="008F4B7C"/>
    <w:rsid w:val="008F5694"/>
    <w:rsid w:val="008F5865"/>
    <w:rsid w:val="008F5BD8"/>
    <w:rsid w:val="008F5C38"/>
    <w:rsid w:val="008F60C4"/>
    <w:rsid w:val="008F6110"/>
    <w:rsid w:val="008F63DE"/>
    <w:rsid w:val="008F64DB"/>
    <w:rsid w:val="008F6881"/>
    <w:rsid w:val="008F6962"/>
    <w:rsid w:val="008F696F"/>
    <w:rsid w:val="008F6B14"/>
    <w:rsid w:val="008F6C19"/>
    <w:rsid w:val="008F6DD4"/>
    <w:rsid w:val="008F6DE7"/>
    <w:rsid w:val="008F7128"/>
    <w:rsid w:val="008F7299"/>
    <w:rsid w:val="008F7659"/>
    <w:rsid w:val="008F7B9D"/>
    <w:rsid w:val="00900154"/>
    <w:rsid w:val="00900162"/>
    <w:rsid w:val="0090019E"/>
    <w:rsid w:val="009003BD"/>
    <w:rsid w:val="009007A3"/>
    <w:rsid w:val="009014BE"/>
    <w:rsid w:val="00901D77"/>
    <w:rsid w:val="00901EDE"/>
    <w:rsid w:val="009022AD"/>
    <w:rsid w:val="0090259B"/>
    <w:rsid w:val="009027AD"/>
    <w:rsid w:val="0090299D"/>
    <w:rsid w:val="009032F7"/>
    <w:rsid w:val="00903366"/>
    <w:rsid w:val="009037A5"/>
    <w:rsid w:val="009037D9"/>
    <w:rsid w:val="0090384A"/>
    <w:rsid w:val="00903B3D"/>
    <w:rsid w:val="00903C56"/>
    <w:rsid w:val="00904377"/>
    <w:rsid w:val="009043F7"/>
    <w:rsid w:val="00904DA1"/>
    <w:rsid w:val="00905087"/>
    <w:rsid w:val="00905495"/>
    <w:rsid w:val="00905B00"/>
    <w:rsid w:val="0090610E"/>
    <w:rsid w:val="0090639E"/>
    <w:rsid w:val="009067A3"/>
    <w:rsid w:val="009067CD"/>
    <w:rsid w:val="00906981"/>
    <w:rsid w:val="00906DC0"/>
    <w:rsid w:val="00906FC4"/>
    <w:rsid w:val="009073F5"/>
    <w:rsid w:val="00907566"/>
    <w:rsid w:val="009079FA"/>
    <w:rsid w:val="009100DD"/>
    <w:rsid w:val="0091010C"/>
    <w:rsid w:val="0091018E"/>
    <w:rsid w:val="009104DD"/>
    <w:rsid w:val="00910A04"/>
    <w:rsid w:val="00910D38"/>
    <w:rsid w:val="00910E03"/>
    <w:rsid w:val="00911176"/>
    <w:rsid w:val="009112AA"/>
    <w:rsid w:val="009117B7"/>
    <w:rsid w:val="00911CB1"/>
    <w:rsid w:val="00912415"/>
    <w:rsid w:val="00912805"/>
    <w:rsid w:val="00912970"/>
    <w:rsid w:val="00912D1D"/>
    <w:rsid w:val="009130BC"/>
    <w:rsid w:val="00913748"/>
    <w:rsid w:val="009139E1"/>
    <w:rsid w:val="00913C01"/>
    <w:rsid w:val="00913CC6"/>
    <w:rsid w:val="00913FCC"/>
    <w:rsid w:val="0091408F"/>
    <w:rsid w:val="009144E3"/>
    <w:rsid w:val="00914FDE"/>
    <w:rsid w:val="009151AF"/>
    <w:rsid w:val="0091532B"/>
    <w:rsid w:val="00915405"/>
    <w:rsid w:val="0091559D"/>
    <w:rsid w:val="00915885"/>
    <w:rsid w:val="00915888"/>
    <w:rsid w:val="00916092"/>
    <w:rsid w:val="00916261"/>
    <w:rsid w:val="009162FD"/>
    <w:rsid w:val="00916BED"/>
    <w:rsid w:val="00916E81"/>
    <w:rsid w:val="00916ECA"/>
    <w:rsid w:val="009171ED"/>
    <w:rsid w:val="009174E5"/>
    <w:rsid w:val="0091790C"/>
    <w:rsid w:val="00920181"/>
    <w:rsid w:val="009201F4"/>
    <w:rsid w:val="00920755"/>
    <w:rsid w:val="00920D3C"/>
    <w:rsid w:val="00920D8E"/>
    <w:rsid w:val="00920EC8"/>
    <w:rsid w:val="009213E3"/>
    <w:rsid w:val="0092157E"/>
    <w:rsid w:val="00921645"/>
    <w:rsid w:val="00921750"/>
    <w:rsid w:val="00921AFE"/>
    <w:rsid w:val="00921D9F"/>
    <w:rsid w:val="00921FFB"/>
    <w:rsid w:val="0092257C"/>
    <w:rsid w:val="00922D55"/>
    <w:rsid w:val="00922F8D"/>
    <w:rsid w:val="00923032"/>
    <w:rsid w:val="009231B1"/>
    <w:rsid w:val="00923207"/>
    <w:rsid w:val="009239C9"/>
    <w:rsid w:val="00923C93"/>
    <w:rsid w:val="00923F81"/>
    <w:rsid w:val="0092458B"/>
    <w:rsid w:val="00926132"/>
    <w:rsid w:val="009265F8"/>
    <w:rsid w:val="00926757"/>
    <w:rsid w:val="00926EAC"/>
    <w:rsid w:val="0092707C"/>
    <w:rsid w:val="00927ADE"/>
    <w:rsid w:val="00927DE4"/>
    <w:rsid w:val="009300DA"/>
    <w:rsid w:val="00930534"/>
    <w:rsid w:val="00930CDC"/>
    <w:rsid w:val="00930CFE"/>
    <w:rsid w:val="00931043"/>
    <w:rsid w:val="00931252"/>
    <w:rsid w:val="009312C5"/>
    <w:rsid w:val="009317AC"/>
    <w:rsid w:val="009317D2"/>
    <w:rsid w:val="0093187C"/>
    <w:rsid w:val="00931A34"/>
    <w:rsid w:val="00931B1F"/>
    <w:rsid w:val="00931B9D"/>
    <w:rsid w:val="00931BF0"/>
    <w:rsid w:val="009321C1"/>
    <w:rsid w:val="00932383"/>
    <w:rsid w:val="00932C18"/>
    <w:rsid w:val="00932CCB"/>
    <w:rsid w:val="00932F55"/>
    <w:rsid w:val="00933161"/>
    <w:rsid w:val="00933656"/>
    <w:rsid w:val="009336BD"/>
    <w:rsid w:val="00933C17"/>
    <w:rsid w:val="00933F46"/>
    <w:rsid w:val="0093409A"/>
    <w:rsid w:val="00934231"/>
    <w:rsid w:val="009344F3"/>
    <w:rsid w:val="009346FB"/>
    <w:rsid w:val="00934703"/>
    <w:rsid w:val="00934751"/>
    <w:rsid w:val="00934D5D"/>
    <w:rsid w:val="0093561E"/>
    <w:rsid w:val="00935C6E"/>
    <w:rsid w:val="00935D96"/>
    <w:rsid w:val="00935DA7"/>
    <w:rsid w:val="00935FDE"/>
    <w:rsid w:val="009361B5"/>
    <w:rsid w:val="009361FB"/>
    <w:rsid w:val="00936585"/>
    <w:rsid w:val="00936629"/>
    <w:rsid w:val="00936782"/>
    <w:rsid w:val="009367E3"/>
    <w:rsid w:val="009369FF"/>
    <w:rsid w:val="00936BF6"/>
    <w:rsid w:val="00937B16"/>
    <w:rsid w:val="00940760"/>
    <w:rsid w:val="009409A0"/>
    <w:rsid w:val="009409E8"/>
    <w:rsid w:val="00940BD7"/>
    <w:rsid w:val="00940DA1"/>
    <w:rsid w:val="009410FD"/>
    <w:rsid w:val="00941299"/>
    <w:rsid w:val="009414EA"/>
    <w:rsid w:val="009416F2"/>
    <w:rsid w:val="0094178A"/>
    <w:rsid w:val="00941ACB"/>
    <w:rsid w:val="00941DF6"/>
    <w:rsid w:val="00941E4A"/>
    <w:rsid w:val="009425AE"/>
    <w:rsid w:val="0094269D"/>
    <w:rsid w:val="0094284A"/>
    <w:rsid w:val="00942CF5"/>
    <w:rsid w:val="00942D00"/>
    <w:rsid w:val="00942FF4"/>
    <w:rsid w:val="009435BD"/>
    <w:rsid w:val="00943727"/>
    <w:rsid w:val="00943BCA"/>
    <w:rsid w:val="00944115"/>
    <w:rsid w:val="0094501A"/>
    <w:rsid w:val="0094524E"/>
    <w:rsid w:val="0094530D"/>
    <w:rsid w:val="0094533E"/>
    <w:rsid w:val="00945364"/>
    <w:rsid w:val="00945715"/>
    <w:rsid w:val="00945BC7"/>
    <w:rsid w:val="00945DB9"/>
    <w:rsid w:val="00945FE5"/>
    <w:rsid w:val="009462E7"/>
    <w:rsid w:val="009466AA"/>
    <w:rsid w:val="009466C9"/>
    <w:rsid w:val="0094678E"/>
    <w:rsid w:val="0094686F"/>
    <w:rsid w:val="00946B71"/>
    <w:rsid w:val="00946C74"/>
    <w:rsid w:val="00947DCE"/>
    <w:rsid w:val="009501B1"/>
    <w:rsid w:val="009507AC"/>
    <w:rsid w:val="00950976"/>
    <w:rsid w:val="009509FE"/>
    <w:rsid w:val="00950E31"/>
    <w:rsid w:val="00950EEB"/>
    <w:rsid w:val="00951042"/>
    <w:rsid w:val="009512D2"/>
    <w:rsid w:val="009514A6"/>
    <w:rsid w:val="009521A7"/>
    <w:rsid w:val="009525EE"/>
    <w:rsid w:val="009525F1"/>
    <w:rsid w:val="00952870"/>
    <w:rsid w:val="00952C55"/>
    <w:rsid w:val="00952D66"/>
    <w:rsid w:val="00953635"/>
    <w:rsid w:val="0095376E"/>
    <w:rsid w:val="009539B2"/>
    <w:rsid w:val="00953B99"/>
    <w:rsid w:val="00953C1E"/>
    <w:rsid w:val="00953E0A"/>
    <w:rsid w:val="00954CB9"/>
    <w:rsid w:val="00954CCB"/>
    <w:rsid w:val="00954FA3"/>
    <w:rsid w:val="00954FB2"/>
    <w:rsid w:val="0095530C"/>
    <w:rsid w:val="009553A2"/>
    <w:rsid w:val="00955A2E"/>
    <w:rsid w:val="00955AF9"/>
    <w:rsid w:val="00955F09"/>
    <w:rsid w:val="00955F5B"/>
    <w:rsid w:val="0095603A"/>
    <w:rsid w:val="0095622A"/>
    <w:rsid w:val="009563BA"/>
    <w:rsid w:val="0095653E"/>
    <w:rsid w:val="0095671D"/>
    <w:rsid w:val="00956C5B"/>
    <w:rsid w:val="009571A9"/>
    <w:rsid w:val="0095786A"/>
    <w:rsid w:val="00957911"/>
    <w:rsid w:val="00957DA7"/>
    <w:rsid w:val="00957FE1"/>
    <w:rsid w:val="009604C6"/>
    <w:rsid w:val="0096079A"/>
    <w:rsid w:val="00960B0B"/>
    <w:rsid w:val="00960BAE"/>
    <w:rsid w:val="009615ED"/>
    <w:rsid w:val="00961696"/>
    <w:rsid w:val="00961785"/>
    <w:rsid w:val="009617B9"/>
    <w:rsid w:val="00961DCB"/>
    <w:rsid w:val="00962070"/>
    <w:rsid w:val="009621C3"/>
    <w:rsid w:val="00962421"/>
    <w:rsid w:val="009634B2"/>
    <w:rsid w:val="009637F2"/>
    <w:rsid w:val="00963DD6"/>
    <w:rsid w:val="00963F45"/>
    <w:rsid w:val="00963FFB"/>
    <w:rsid w:val="00964032"/>
    <w:rsid w:val="009642CA"/>
    <w:rsid w:val="00964448"/>
    <w:rsid w:val="00964687"/>
    <w:rsid w:val="00964823"/>
    <w:rsid w:val="009648A0"/>
    <w:rsid w:val="009648E0"/>
    <w:rsid w:val="00964921"/>
    <w:rsid w:val="00964C92"/>
    <w:rsid w:val="00964CE2"/>
    <w:rsid w:val="0096563B"/>
    <w:rsid w:val="00965899"/>
    <w:rsid w:val="00965C8A"/>
    <w:rsid w:val="00965DD5"/>
    <w:rsid w:val="00965E7F"/>
    <w:rsid w:val="0096688E"/>
    <w:rsid w:val="009668A1"/>
    <w:rsid w:val="00966E33"/>
    <w:rsid w:val="00966F95"/>
    <w:rsid w:val="00966FB2"/>
    <w:rsid w:val="00967473"/>
    <w:rsid w:val="00967567"/>
    <w:rsid w:val="009679ED"/>
    <w:rsid w:val="00967BFE"/>
    <w:rsid w:val="00967C87"/>
    <w:rsid w:val="009700BE"/>
    <w:rsid w:val="00970190"/>
    <w:rsid w:val="009701F9"/>
    <w:rsid w:val="009702CB"/>
    <w:rsid w:val="00970FF1"/>
    <w:rsid w:val="00971129"/>
    <w:rsid w:val="00971586"/>
    <w:rsid w:val="0097170C"/>
    <w:rsid w:val="00971D74"/>
    <w:rsid w:val="00972215"/>
    <w:rsid w:val="00972461"/>
    <w:rsid w:val="00972465"/>
    <w:rsid w:val="009728CA"/>
    <w:rsid w:val="00972BED"/>
    <w:rsid w:val="00972C23"/>
    <w:rsid w:val="00972E4C"/>
    <w:rsid w:val="0097322C"/>
    <w:rsid w:val="0097331E"/>
    <w:rsid w:val="00973320"/>
    <w:rsid w:val="00973430"/>
    <w:rsid w:val="009736C8"/>
    <w:rsid w:val="009739B9"/>
    <w:rsid w:val="00973B73"/>
    <w:rsid w:val="00973BD4"/>
    <w:rsid w:val="00973F19"/>
    <w:rsid w:val="00973FC1"/>
    <w:rsid w:val="00974188"/>
    <w:rsid w:val="0097435E"/>
    <w:rsid w:val="00974738"/>
    <w:rsid w:val="0097480D"/>
    <w:rsid w:val="00975920"/>
    <w:rsid w:val="00975965"/>
    <w:rsid w:val="00976431"/>
    <w:rsid w:val="00976487"/>
    <w:rsid w:val="009768E8"/>
    <w:rsid w:val="00976B41"/>
    <w:rsid w:val="00976E63"/>
    <w:rsid w:val="009771D4"/>
    <w:rsid w:val="00977CCF"/>
    <w:rsid w:val="00980004"/>
    <w:rsid w:val="0098004A"/>
    <w:rsid w:val="009800A2"/>
    <w:rsid w:val="009802BD"/>
    <w:rsid w:val="00980428"/>
    <w:rsid w:val="0098085D"/>
    <w:rsid w:val="0098103E"/>
    <w:rsid w:val="00981044"/>
    <w:rsid w:val="009812C9"/>
    <w:rsid w:val="009816A0"/>
    <w:rsid w:val="0098190D"/>
    <w:rsid w:val="0098197B"/>
    <w:rsid w:val="00981A4C"/>
    <w:rsid w:val="00981E0E"/>
    <w:rsid w:val="00981EC0"/>
    <w:rsid w:val="00982254"/>
    <w:rsid w:val="009825C4"/>
    <w:rsid w:val="00982717"/>
    <w:rsid w:val="00982EA1"/>
    <w:rsid w:val="00983238"/>
    <w:rsid w:val="009833C4"/>
    <w:rsid w:val="00983F1D"/>
    <w:rsid w:val="00984074"/>
    <w:rsid w:val="00984102"/>
    <w:rsid w:val="009843CF"/>
    <w:rsid w:val="00984733"/>
    <w:rsid w:val="0098475C"/>
    <w:rsid w:val="00984923"/>
    <w:rsid w:val="00984E1D"/>
    <w:rsid w:val="00984F1E"/>
    <w:rsid w:val="00984F7B"/>
    <w:rsid w:val="00985011"/>
    <w:rsid w:val="00985164"/>
    <w:rsid w:val="009858D1"/>
    <w:rsid w:val="00985A3C"/>
    <w:rsid w:val="00985B15"/>
    <w:rsid w:val="00985D49"/>
    <w:rsid w:val="0098602C"/>
    <w:rsid w:val="00986432"/>
    <w:rsid w:val="00986695"/>
    <w:rsid w:val="009868A0"/>
    <w:rsid w:val="00987275"/>
    <w:rsid w:val="00987312"/>
    <w:rsid w:val="00987702"/>
    <w:rsid w:val="00987C69"/>
    <w:rsid w:val="00990015"/>
    <w:rsid w:val="00990112"/>
    <w:rsid w:val="009904BB"/>
    <w:rsid w:val="0099071B"/>
    <w:rsid w:val="00990D33"/>
    <w:rsid w:val="00990F86"/>
    <w:rsid w:val="0099114C"/>
    <w:rsid w:val="00991259"/>
    <w:rsid w:val="009914DF"/>
    <w:rsid w:val="00991519"/>
    <w:rsid w:val="009916E6"/>
    <w:rsid w:val="0099170B"/>
    <w:rsid w:val="00991957"/>
    <w:rsid w:val="00991C1B"/>
    <w:rsid w:val="009923BA"/>
    <w:rsid w:val="00992D18"/>
    <w:rsid w:val="009930FC"/>
    <w:rsid w:val="00993181"/>
    <w:rsid w:val="0099323D"/>
    <w:rsid w:val="009933C5"/>
    <w:rsid w:val="00993520"/>
    <w:rsid w:val="0099391B"/>
    <w:rsid w:val="00993CED"/>
    <w:rsid w:val="00994686"/>
    <w:rsid w:val="00994925"/>
    <w:rsid w:val="009949CF"/>
    <w:rsid w:val="00994DF1"/>
    <w:rsid w:val="00995016"/>
    <w:rsid w:val="0099516E"/>
    <w:rsid w:val="00995C9F"/>
    <w:rsid w:val="00995E42"/>
    <w:rsid w:val="00995F88"/>
    <w:rsid w:val="00995FEF"/>
    <w:rsid w:val="00996346"/>
    <w:rsid w:val="00996386"/>
    <w:rsid w:val="009968B4"/>
    <w:rsid w:val="00996C54"/>
    <w:rsid w:val="00996D12"/>
    <w:rsid w:val="0099710F"/>
    <w:rsid w:val="0099744F"/>
    <w:rsid w:val="009977C7"/>
    <w:rsid w:val="009979A9"/>
    <w:rsid w:val="009979FA"/>
    <w:rsid w:val="00997A0A"/>
    <w:rsid w:val="00997A35"/>
    <w:rsid w:val="00997C4B"/>
    <w:rsid w:val="00997CF9"/>
    <w:rsid w:val="00997D41"/>
    <w:rsid w:val="00997E92"/>
    <w:rsid w:val="009A00F2"/>
    <w:rsid w:val="009A02E8"/>
    <w:rsid w:val="009A07BC"/>
    <w:rsid w:val="009A07E7"/>
    <w:rsid w:val="009A1800"/>
    <w:rsid w:val="009A1D0A"/>
    <w:rsid w:val="009A2592"/>
    <w:rsid w:val="009A266E"/>
    <w:rsid w:val="009A277C"/>
    <w:rsid w:val="009A2BB8"/>
    <w:rsid w:val="009A3847"/>
    <w:rsid w:val="009A3A10"/>
    <w:rsid w:val="009A3D2A"/>
    <w:rsid w:val="009A3D2B"/>
    <w:rsid w:val="009A4162"/>
    <w:rsid w:val="009A457B"/>
    <w:rsid w:val="009A45E8"/>
    <w:rsid w:val="009A4D00"/>
    <w:rsid w:val="009A4D0C"/>
    <w:rsid w:val="009A4D3C"/>
    <w:rsid w:val="009A5132"/>
    <w:rsid w:val="009A576A"/>
    <w:rsid w:val="009A592B"/>
    <w:rsid w:val="009A597A"/>
    <w:rsid w:val="009A6097"/>
    <w:rsid w:val="009A62BE"/>
    <w:rsid w:val="009A6583"/>
    <w:rsid w:val="009A6A3F"/>
    <w:rsid w:val="009A6CCF"/>
    <w:rsid w:val="009A6F02"/>
    <w:rsid w:val="009A70CF"/>
    <w:rsid w:val="009A782E"/>
    <w:rsid w:val="009A785B"/>
    <w:rsid w:val="009A7C5A"/>
    <w:rsid w:val="009A7ED0"/>
    <w:rsid w:val="009B09F8"/>
    <w:rsid w:val="009B0CD4"/>
    <w:rsid w:val="009B0F1A"/>
    <w:rsid w:val="009B102D"/>
    <w:rsid w:val="009B13F2"/>
    <w:rsid w:val="009B184F"/>
    <w:rsid w:val="009B1E1C"/>
    <w:rsid w:val="009B1F29"/>
    <w:rsid w:val="009B2058"/>
    <w:rsid w:val="009B256D"/>
    <w:rsid w:val="009B2734"/>
    <w:rsid w:val="009B28B5"/>
    <w:rsid w:val="009B2B1E"/>
    <w:rsid w:val="009B2CC8"/>
    <w:rsid w:val="009B2EC1"/>
    <w:rsid w:val="009B2FC2"/>
    <w:rsid w:val="009B3099"/>
    <w:rsid w:val="009B33E1"/>
    <w:rsid w:val="009B353B"/>
    <w:rsid w:val="009B35FA"/>
    <w:rsid w:val="009B3793"/>
    <w:rsid w:val="009B3AB7"/>
    <w:rsid w:val="009B47A7"/>
    <w:rsid w:val="009B497F"/>
    <w:rsid w:val="009B49DC"/>
    <w:rsid w:val="009B4B39"/>
    <w:rsid w:val="009B4C5F"/>
    <w:rsid w:val="009B50AB"/>
    <w:rsid w:val="009B52ED"/>
    <w:rsid w:val="009B5901"/>
    <w:rsid w:val="009B5B26"/>
    <w:rsid w:val="009B5BDE"/>
    <w:rsid w:val="009B5E48"/>
    <w:rsid w:val="009B5E8B"/>
    <w:rsid w:val="009B6058"/>
    <w:rsid w:val="009B64FC"/>
    <w:rsid w:val="009B6627"/>
    <w:rsid w:val="009B6ABC"/>
    <w:rsid w:val="009B6C94"/>
    <w:rsid w:val="009B7054"/>
    <w:rsid w:val="009B7083"/>
    <w:rsid w:val="009B71D9"/>
    <w:rsid w:val="009B79B0"/>
    <w:rsid w:val="009B7ABB"/>
    <w:rsid w:val="009B7C81"/>
    <w:rsid w:val="009B7F41"/>
    <w:rsid w:val="009C0FD5"/>
    <w:rsid w:val="009C10EE"/>
    <w:rsid w:val="009C20D1"/>
    <w:rsid w:val="009C2398"/>
    <w:rsid w:val="009C2986"/>
    <w:rsid w:val="009C2AC4"/>
    <w:rsid w:val="009C2C59"/>
    <w:rsid w:val="009C40D3"/>
    <w:rsid w:val="009C4279"/>
    <w:rsid w:val="009C45F9"/>
    <w:rsid w:val="009C4713"/>
    <w:rsid w:val="009C4B17"/>
    <w:rsid w:val="009C4BCE"/>
    <w:rsid w:val="009C4BDB"/>
    <w:rsid w:val="009C5796"/>
    <w:rsid w:val="009C58C2"/>
    <w:rsid w:val="009C5956"/>
    <w:rsid w:val="009C6C0A"/>
    <w:rsid w:val="009C6E15"/>
    <w:rsid w:val="009C7051"/>
    <w:rsid w:val="009C7142"/>
    <w:rsid w:val="009C761F"/>
    <w:rsid w:val="009C77AB"/>
    <w:rsid w:val="009C7DEE"/>
    <w:rsid w:val="009D0191"/>
    <w:rsid w:val="009D050F"/>
    <w:rsid w:val="009D0750"/>
    <w:rsid w:val="009D0766"/>
    <w:rsid w:val="009D0F80"/>
    <w:rsid w:val="009D0F9D"/>
    <w:rsid w:val="009D0FFB"/>
    <w:rsid w:val="009D173D"/>
    <w:rsid w:val="009D18E4"/>
    <w:rsid w:val="009D1CCD"/>
    <w:rsid w:val="009D1D71"/>
    <w:rsid w:val="009D2239"/>
    <w:rsid w:val="009D225D"/>
    <w:rsid w:val="009D24C2"/>
    <w:rsid w:val="009D24D4"/>
    <w:rsid w:val="009D2700"/>
    <w:rsid w:val="009D2C7A"/>
    <w:rsid w:val="009D2F5A"/>
    <w:rsid w:val="009D31D0"/>
    <w:rsid w:val="009D31D3"/>
    <w:rsid w:val="009D3AE6"/>
    <w:rsid w:val="009D3D94"/>
    <w:rsid w:val="009D4301"/>
    <w:rsid w:val="009D4331"/>
    <w:rsid w:val="009D45A0"/>
    <w:rsid w:val="009D4BFE"/>
    <w:rsid w:val="009D4F93"/>
    <w:rsid w:val="009D508D"/>
    <w:rsid w:val="009D50D0"/>
    <w:rsid w:val="009D53C5"/>
    <w:rsid w:val="009D5517"/>
    <w:rsid w:val="009D56AB"/>
    <w:rsid w:val="009D58EF"/>
    <w:rsid w:val="009D5AD0"/>
    <w:rsid w:val="009D5D4B"/>
    <w:rsid w:val="009D5FC8"/>
    <w:rsid w:val="009D6191"/>
    <w:rsid w:val="009D64D9"/>
    <w:rsid w:val="009D6686"/>
    <w:rsid w:val="009D6906"/>
    <w:rsid w:val="009D723B"/>
    <w:rsid w:val="009D73C2"/>
    <w:rsid w:val="009D774E"/>
    <w:rsid w:val="009D7919"/>
    <w:rsid w:val="009D7C7D"/>
    <w:rsid w:val="009E009E"/>
    <w:rsid w:val="009E0146"/>
    <w:rsid w:val="009E08A8"/>
    <w:rsid w:val="009E0979"/>
    <w:rsid w:val="009E0D5E"/>
    <w:rsid w:val="009E0D6F"/>
    <w:rsid w:val="009E0DC4"/>
    <w:rsid w:val="009E1092"/>
    <w:rsid w:val="009E10A5"/>
    <w:rsid w:val="009E1133"/>
    <w:rsid w:val="009E1BA3"/>
    <w:rsid w:val="009E228F"/>
    <w:rsid w:val="009E244D"/>
    <w:rsid w:val="009E26D3"/>
    <w:rsid w:val="009E276B"/>
    <w:rsid w:val="009E2F4D"/>
    <w:rsid w:val="009E2FB7"/>
    <w:rsid w:val="009E3B81"/>
    <w:rsid w:val="009E3C81"/>
    <w:rsid w:val="009E3F70"/>
    <w:rsid w:val="009E4099"/>
    <w:rsid w:val="009E42F2"/>
    <w:rsid w:val="009E48D8"/>
    <w:rsid w:val="009E5007"/>
    <w:rsid w:val="009E5314"/>
    <w:rsid w:val="009E56A8"/>
    <w:rsid w:val="009E573B"/>
    <w:rsid w:val="009E5CBE"/>
    <w:rsid w:val="009E60A1"/>
    <w:rsid w:val="009E62BE"/>
    <w:rsid w:val="009E6626"/>
    <w:rsid w:val="009E6799"/>
    <w:rsid w:val="009E67C3"/>
    <w:rsid w:val="009E705F"/>
    <w:rsid w:val="009E75F7"/>
    <w:rsid w:val="009E7747"/>
    <w:rsid w:val="009E799F"/>
    <w:rsid w:val="009E7C14"/>
    <w:rsid w:val="009F04C1"/>
    <w:rsid w:val="009F058B"/>
    <w:rsid w:val="009F07CF"/>
    <w:rsid w:val="009F0B19"/>
    <w:rsid w:val="009F1118"/>
    <w:rsid w:val="009F12C7"/>
    <w:rsid w:val="009F1366"/>
    <w:rsid w:val="009F15D8"/>
    <w:rsid w:val="009F1C2A"/>
    <w:rsid w:val="009F1C8A"/>
    <w:rsid w:val="009F21AA"/>
    <w:rsid w:val="009F22E0"/>
    <w:rsid w:val="009F2327"/>
    <w:rsid w:val="009F26BD"/>
    <w:rsid w:val="009F3118"/>
    <w:rsid w:val="009F342C"/>
    <w:rsid w:val="009F3436"/>
    <w:rsid w:val="009F3460"/>
    <w:rsid w:val="009F3883"/>
    <w:rsid w:val="009F3892"/>
    <w:rsid w:val="009F39D5"/>
    <w:rsid w:val="009F3CDB"/>
    <w:rsid w:val="009F40CB"/>
    <w:rsid w:val="009F4331"/>
    <w:rsid w:val="009F4624"/>
    <w:rsid w:val="009F463D"/>
    <w:rsid w:val="009F46AD"/>
    <w:rsid w:val="009F4AA5"/>
    <w:rsid w:val="009F5012"/>
    <w:rsid w:val="009F5214"/>
    <w:rsid w:val="009F53A6"/>
    <w:rsid w:val="009F55B2"/>
    <w:rsid w:val="009F595E"/>
    <w:rsid w:val="009F5AD3"/>
    <w:rsid w:val="009F5EDC"/>
    <w:rsid w:val="009F6278"/>
    <w:rsid w:val="009F6398"/>
    <w:rsid w:val="009F64F1"/>
    <w:rsid w:val="009F65FF"/>
    <w:rsid w:val="009F6AE0"/>
    <w:rsid w:val="009F6E73"/>
    <w:rsid w:val="009F7B98"/>
    <w:rsid w:val="009F7C63"/>
    <w:rsid w:val="009F7D4B"/>
    <w:rsid w:val="009F7EE3"/>
    <w:rsid w:val="00A006DD"/>
    <w:rsid w:val="00A007DC"/>
    <w:rsid w:val="00A00D74"/>
    <w:rsid w:val="00A00EDA"/>
    <w:rsid w:val="00A00F62"/>
    <w:rsid w:val="00A01135"/>
    <w:rsid w:val="00A01689"/>
    <w:rsid w:val="00A0180B"/>
    <w:rsid w:val="00A01C1A"/>
    <w:rsid w:val="00A01E73"/>
    <w:rsid w:val="00A01FAB"/>
    <w:rsid w:val="00A02491"/>
    <w:rsid w:val="00A02884"/>
    <w:rsid w:val="00A02973"/>
    <w:rsid w:val="00A02A1F"/>
    <w:rsid w:val="00A02AEC"/>
    <w:rsid w:val="00A03022"/>
    <w:rsid w:val="00A035B6"/>
    <w:rsid w:val="00A03ACB"/>
    <w:rsid w:val="00A03BC2"/>
    <w:rsid w:val="00A04061"/>
    <w:rsid w:val="00A0411D"/>
    <w:rsid w:val="00A04216"/>
    <w:rsid w:val="00A0477A"/>
    <w:rsid w:val="00A0494E"/>
    <w:rsid w:val="00A04965"/>
    <w:rsid w:val="00A04A2A"/>
    <w:rsid w:val="00A04AF7"/>
    <w:rsid w:val="00A04D15"/>
    <w:rsid w:val="00A04EFB"/>
    <w:rsid w:val="00A0501D"/>
    <w:rsid w:val="00A059CC"/>
    <w:rsid w:val="00A059EC"/>
    <w:rsid w:val="00A06310"/>
    <w:rsid w:val="00A06380"/>
    <w:rsid w:val="00A065A0"/>
    <w:rsid w:val="00A0666C"/>
    <w:rsid w:val="00A06942"/>
    <w:rsid w:val="00A06B36"/>
    <w:rsid w:val="00A06E9D"/>
    <w:rsid w:val="00A07E1A"/>
    <w:rsid w:val="00A10210"/>
    <w:rsid w:val="00A10530"/>
    <w:rsid w:val="00A112FC"/>
    <w:rsid w:val="00A114FC"/>
    <w:rsid w:val="00A117B4"/>
    <w:rsid w:val="00A11EC3"/>
    <w:rsid w:val="00A11FBF"/>
    <w:rsid w:val="00A125FA"/>
    <w:rsid w:val="00A126B1"/>
    <w:rsid w:val="00A1276D"/>
    <w:rsid w:val="00A12941"/>
    <w:rsid w:val="00A12B89"/>
    <w:rsid w:val="00A12CB5"/>
    <w:rsid w:val="00A12E43"/>
    <w:rsid w:val="00A12F9B"/>
    <w:rsid w:val="00A13255"/>
    <w:rsid w:val="00A132A5"/>
    <w:rsid w:val="00A135F6"/>
    <w:rsid w:val="00A135FD"/>
    <w:rsid w:val="00A1372A"/>
    <w:rsid w:val="00A13899"/>
    <w:rsid w:val="00A13B94"/>
    <w:rsid w:val="00A13B97"/>
    <w:rsid w:val="00A140E7"/>
    <w:rsid w:val="00A144C2"/>
    <w:rsid w:val="00A1453F"/>
    <w:rsid w:val="00A14837"/>
    <w:rsid w:val="00A14AC7"/>
    <w:rsid w:val="00A14C4C"/>
    <w:rsid w:val="00A14DD4"/>
    <w:rsid w:val="00A14F25"/>
    <w:rsid w:val="00A14F3D"/>
    <w:rsid w:val="00A15407"/>
    <w:rsid w:val="00A15A70"/>
    <w:rsid w:val="00A15B4F"/>
    <w:rsid w:val="00A16438"/>
    <w:rsid w:val="00A1671D"/>
    <w:rsid w:val="00A17333"/>
    <w:rsid w:val="00A175BC"/>
    <w:rsid w:val="00A17798"/>
    <w:rsid w:val="00A17826"/>
    <w:rsid w:val="00A17D1D"/>
    <w:rsid w:val="00A17FFB"/>
    <w:rsid w:val="00A2032F"/>
    <w:rsid w:val="00A20453"/>
    <w:rsid w:val="00A20607"/>
    <w:rsid w:val="00A20793"/>
    <w:rsid w:val="00A20961"/>
    <w:rsid w:val="00A20A61"/>
    <w:rsid w:val="00A20ADA"/>
    <w:rsid w:val="00A20CAD"/>
    <w:rsid w:val="00A20D45"/>
    <w:rsid w:val="00A20D90"/>
    <w:rsid w:val="00A20ED4"/>
    <w:rsid w:val="00A211BE"/>
    <w:rsid w:val="00A214B5"/>
    <w:rsid w:val="00A21588"/>
    <w:rsid w:val="00A21B22"/>
    <w:rsid w:val="00A21C3B"/>
    <w:rsid w:val="00A220F1"/>
    <w:rsid w:val="00A22268"/>
    <w:rsid w:val="00A22321"/>
    <w:rsid w:val="00A22348"/>
    <w:rsid w:val="00A22470"/>
    <w:rsid w:val="00A229FC"/>
    <w:rsid w:val="00A22CAC"/>
    <w:rsid w:val="00A22D51"/>
    <w:rsid w:val="00A22E5C"/>
    <w:rsid w:val="00A236AF"/>
    <w:rsid w:val="00A23C4C"/>
    <w:rsid w:val="00A23DD7"/>
    <w:rsid w:val="00A23E65"/>
    <w:rsid w:val="00A24308"/>
    <w:rsid w:val="00A24EBC"/>
    <w:rsid w:val="00A2528B"/>
    <w:rsid w:val="00A25410"/>
    <w:rsid w:val="00A25759"/>
    <w:rsid w:val="00A25ABC"/>
    <w:rsid w:val="00A25B95"/>
    <w:rsid w:val="00A25E10"/>
    <w:rsid w:val="00A25E17"/>
    <w:rsid w:val="00A25E7B"/>
    <w:rsid w:val="00A260FD"/>
    <w:rsid w:val="00A263F6"/>
    <w:rsid w:val="00A265A5"/>
    <w:rsid w:val="00A2666A"/>
    <w:rsid w:val="00A2685C"/>
    <w:rsid w:val="00A26C95"/>
    <w:rsid w:val="00A26DFA"/>
    <w:rsid w:val="00A271AF"/>
    <w:rsid w:val="00A2721B"/>
    <w:rsid w:val="00A2723D"/>
    <w:rsid w:val="00A2734A"/>
    <w:rsid w:val="00A273DD"/>
    <w:rsid w:val="00A27421"/>
    <w:rsid w:val="00A274F8"/>
    <w:rsid w:val="00A276D9"/>
    <w:rsid w:val="00A279C3"/>
    <w:rsid w:val="00A3018C"/>
    <w:rsid w:val="00A30327"/>
    <w:rsid w:val="00A30538"/>
    <w:rsid w:val="00A30F6D"/>
    <w:rsid w:val="00A3177F"/>
    <w:rsid w:val="00A319B4"/>
    <w:rsid w:val="00A324EF"/>
    <w:rsid w:val="00A32649"/>
    <w:rsid w:val="00A326E9"/>
    <w:rsid w:val="00A3274C"/>
    <w:rsid w:val="00A327E2"/>
    <w:rsid w:val="00A33533"/>
    <w:rsid w:val="00A33CCB"/>
    <w:rsid w:val="00A34097"/>
    <w:rsid w:val="00A348AA"/>
    <w:rsid w:val="00A34E3A"/>
    <w:rsid w:val="00A35402"/>
    <w:rsid w:val="00A35447"/>
    <w:rsid w:val="00A35520"/>
    <w:rsid w:val="00A356C5"/>
    <w:rsid w:val="00A35793"/>
    <w:rsid w:val="00A3580A"/>
    <w:rsid w:val="00A35F9D"/>
    <w:rsid w:val="00A36142"/>
    <w:rsid w:val="00A3646A"/>
    <w:rsid w:val="00A36981"/>
    <w:rsid w:val="00A3703D"/>
    <w:rsid w:val="00A3736B"/>
    <w:rsid w:val="00A37522"/>
    <w:rsid w:val="00A37BB5"/>
    <w:rsid w:val="00A37CED"/>
    <w:rsid w:val="00A37D83"/>
    <w:rsid w:val="00A40378"/>
    <w:rsid w:val="00A40445"/>
    <w:rsid w:val="00A40476"/>
    <w:rsid w:val="00A40A47"/>
    <w:rsid w:val="00A41092"/>
    <w:rsid w:val="00A4180D"/>
    <w:rsid w:val="00A4195B"/>
    <w:rsid w:val="00A41C46"/>
    <w:rsid w:val="00A4220E"/>
    <w:rsid w:val="00A42AB7"/>
    <w:rsid w:val="00A42C47"/>
    <w:rsid w:val="00A43152"/>
    <w:rsid w:val="00A432F9"/>
    <w:rsid w:val="00A433AF"/>
    <w:rsid w:val="00A43498"/>
    <w:rsid w:val="00A438E1"/>
    <w:rsid w:val="00A43CD9"/>
    <w:rsid w:val="00A43D4C"/>
    <w:rsid w:val="00A4404A"/>
    <w:rsid w:val="00A440AD"/>
    <w:rsid w:val="00A4420F"/>
    <w:rsid w:val="00A443B3"/>
    <w:rsid w:val="00A44433"/>
    <w:rsid w:val="00A4485A"/>
    <w:rsid w:val="00A448E9"/>
    <w:rsid w:val="00A449D5"/>
    <w:rsid w:val="00A449F2"/>
    <w:rsid w:val="00A44A05"/>
    <w:rsid w:val="00A44C8C"/>
    <w:rsid w:val="00A44F4A"/>
    <w:rsid w:val="00A4502D"/>
    <w:rsid w:val="00A453E4"/>
    <w:rsid w:val="00A455FC"/>
    <w:rsid w:val="00A4561C"/>
    <w:rsid w:val="00A45882"/>
    <w:rsid w:val="00A45A4F"/>
    <w:rsid w:val="00A45A54"/>
    <w:rsid w:val="00A45C14"/>
    <w:rsid w:val="00A465C7"/>
    <w:rsid w:val="00A46790"/>
    <w:rsid w:val="00A46895"/>
    <w:rsid w:val="00A46988"/>
    <w:rsid w:val="00A469A0"/>
    <w:rsid w:val="00A46A3B"/>
    <w:rsid w:val="00A46E07"/>
    <w:rsid w:val="00A46E16"/>
    <w:rsid w:val="00A4746D"/>
    <w:rsid w:val="00A47826"/>
    <w:rsid w:val="00A47848"/>
    <w:rsid w:val="00A47A46"/>
    <w:rsid w:val="00A47B2C"/>
    <w:rsid w:val="00A47E60"/>
    <w:rsid w:val="00A50005"/>
    <w:rsid w:val="00A502DE"/>
    <w:rsid w:val="00A50A0F"/>
    <w:rsid w:val="00A510B0"/>
    <w:rsid w:val="00A51151"/>
    <w:rsid w:val="00A51686"/>
    <w:rsid w:val="00A5198D"/>
    <w:rsid w:val="00A51CF6"/>
    <w:rsid w:val="00A51D17"/>
    <w:rsid w:val="00A51DEE"/>
    <w:rsid w:val="00A51EB1"/>
    <w:rsid w:val="00A52052"/>
    <w:rsid w:val="00A52954"/>
    <w:rsid w:val="00A52BC6"/>
    <w:rsid w:val="00A52C17"/>
    <w:rsid w:val="00A52CAD"/>
    <w:rsid w:val="00A52D81"/>
    <w:rsid w:val="00A52F73"/>
    <w:rsid w:val="00A5371B"/>
    <w:rsid w:val="00A539BE"/>
    <w:rsid w:val="00A53A7A"/>
    <w:rsid w:val="00A53A7E"/>
    <w:rsid w:val="00A54106"/>
    <w:rsid w:val="00A54536"/>
    <w:rsid w:val="00A54548"/>
    <w:rsid w:val="00A54664"/>
    <w:rsid w:val="00A54868"/>
    <w:rsid w:val="00A54998"/>
    <w:rsid w:val="00A54AAF"/>
    <w:rsid w:val="00A54BB6"/>
    <w:rsid w:val="00A54D0D"/>
    <w:rsid w:val="00A54D25"/>
    <w:rsid w:val="00A54F06"/>
    <w:rsid w:val="00A5526A"/>
    <w:rsid w:val="00A5553E"/>
    <w:rsid w:val="00A5572E"/>
    <w:rsid w:val="00A55759"/>
    <w:rsid w:val="00A55954"/>
    <w:rsid w:val="00A55B48"/>
    <w:rsid w:val="00A55BE3"/>
    <w:rsid w:val="00A55D43"/>
    <w:rsid w:val="00A56323"/>
    <w:rsid w:val="00A56611"/>
    <w:rsid w:val="00A56700"/>
    <w:rsid w:val="00A567A4"/>
    <w:rsid w:val="00A56876"/>
    <w:rsid w:val="00A568AA"/>
    <w:rsid w:val="00A56D11"/>
    <w:rsid w:val="00A56DA6"/>
    <w:rsid w:val="00A56DC1"/>
    <w:rsid w:val="00A57156"/>
    <w:rsid w:val="00A573F3"/>
    <w:rsid w:val="00A57C09"/>
    <w:rsid w:val="00A57D72"/>
    <w:rsid w:val="00A57E4F"/>
    <w:rsid w:val="00A60207"/>
    <w:rsid w:val="00A60391"/>
    <w:rsid w:val="00A605E4"/>
    <w:rsid w:val="00A6082A"/>
    <w:rsid w:val="00A60CDC"/>
    <w:rsid w:val="00A6179D"/>
    <w:rsid w:val="00A61E38"/>
    <w:rsid w:val="00A61FD7"/>
    <w:rsid w:val="00A620CE"/>
    <w:rsid w:val="00A6229F"/>
    <w:rsid w:val="00A6233C"/>
    <w:rsid w:val="00A6266C"/>
    <w:rsid w:val="00A6285B"/>
    <w:rsid w:val="00A63196"/>
    <w:rsid w:val="00A633AC"/>
    <w:rsid w:val="00A638AC"/>
    <w:rsid w:val="00A63C83"/>
    <w:rsid w:val="00A644C9"/>
    <w:rsid w:val="00A64865"/>
    <w:rsid w:val="00A64DFF"/>
    <w:rsid w:val="00A64E14"/>
    <w:rsid w:val="00A64F5E"/>
    <w:rsid w:val="00A6512F"/>
    <w:rsid w:val="00A6564F"/>
    <w:rsid w:val="00A65703"/>
    <w:rsid w:val="00A65766"/>
    <w:rsid w:val="00A65787"/>
    <w:rsid w:val="00A65A95"/>
    <w:rsid w:val="00A65C33"/>
    <w:rsid w:val="00A665C0"/>
    <w:rsid w:val="00A6681A"/>
    <w:rsid w:val="00A66957"/>
    <w:rsid w:val="00A66FF3"/>
    <w:rsid w:val="00A67088"/>
    <w:rsid w:val="00A6736D"/>
    <w:rsid w:val="00A6737D"/>
    <w:rsid w:val="00A673E1"/>
    <w:rsid w:val="00A6759C"/>
    <w:rsid w:val="00A67778"/>
    <w:rsid w:val="00A679B8"/>
    <w:rsid w:val="00A67B34"/>
    <w:rsid w:val="00A7027E"/>
    <w:rsid w:val="00A70478"/>
    <w:rsid w:val="00A70555"/>
    <w:rsid w:val="00A70987"/>
    <w:rsid w:val="00A70C52"/>
    <w:rsid w:val="00A70D7A"/>
    <w:rsid w:val="00A70FED"/>
    <w:rsid w:val="00A71000"/>
    <w:rsid w:val="00A7189B"/>
    <w:rsid w:val="00A71DCB"/>
    <w:rsid w:val="00A7201F"/>
    <w:rsid w:val="00A7229F"/>
    <w:rsid w:val="00A725E2"/>
    <w:rsid w:val="00A727A9"/>
    <w:rsid w:val="00A727DB"/>
    <w:rsid w:val="00A727F0"/>
    <w:rsid w:val="00A72D47"/>
    <w:rsid w:val="00A72E4B"/>
    <w:rsid w:val="00A72F06"/>
    <w:rsid w:val="00A7305C"/>
    <w:rsid w:val="00A73AFA"/>
    <w:rsid w:val="00A74671"/>
    <w:rsid w:val="00A74772"/>
    <w:rsid w:val="00A7478E"/>
    <w:rsid w:val="00A74858"/>
    <w:rsid w:val="00A74A36"/>
    <w:rsid w:val="00A74BF3"/>
    <w:rsid w:val="00A750DA"/>
    <w:rsid w:val="00A75A07"/>
    <w:rsid w:val="00A75B95"/>
    <w:rsid w:val="00A75BFF"/>
    <w:rsid w:val="00A7636B"/>
    <w:rsid w:val="00A76393"/>
    <w:rsid w:val="00A767F6"/>
    <w:rsid w:val="00A76BD4"/>
    <w:rsid w:val="00A77767"/>
    <w:rsid w:val="00A77AB9"/>
    <w:rsid w:val="00A80602"/>
    <w:rsid w:val="00A806FD"/>
    <w:rsid w:val="00A8090D"/>
    <w:rsid w:val="00A80AC3"/>
    <w:rsid w:val="00A80C57"/>
    <w:rsid w:val="00A80EB9"/>
    <w:rsid w:val="00A811CA"/>
    <w:rsid w:val="00A81387"/>
    <w:rsid w:val="00A81628"/>
    <w:rsid w:val="00A81761"/>
    <w:rsid w:val="00A817B6"/>
    <w:rsid w:val="00A8181E"/>
    <w:rsid w:val="00A81832"/>
    <w:rsid w:val="00A81D31"/>
    <w:rsid w:val="00A82003"/>
    <w:rsid w:val="00A82502"/>
    <w:rsid w:val="00A826EB"/>
    <w:rsid w:val="00A827B9"/>
    <w:rsid w:val="00A8283B"/>
    <w:rsid w:val="00A82A86"/>
    <w:rsid w:val="00A82B53"/>
    <w:rsid w:val="00A82EE5"/>
    <w:rsid w:val="00A83141"/>
    <w:rsid w:val="00A835B6"/>
    <w:rsid w:val="00A83867"/>
    <w:rsid w:val="00A83879"/>
    <w:rsid w:val="00A83AEB"/>
    <w:rsid w:val="00A83CE7"/>
    <w:rsid w:val="00A840E0"/>
    <w:rsid w:val="00A84246"/>
    <w:rsid w:val="00A8458A"/>
    <w:rsid w:val="00A8458F"/>
    <w:rsid w:val="00A845B3"/>
    <w:rsid w:val="00A84A87"/>
    <w:rsid w:val="00A84B79"/>
    <w:rsid w:val="00A84B7A"/>
    <w:rsid w:val="00A84E80"/>
    <w:rsid w:val="00A84FEA"/>
    <w:rsid w:val="00A85263"/>
    <w:rsid w:val="00A85349"/>
    <w:rsid w:val="00A85412"/>
    <w:rsid w:val="00A854BE"/>
    <w:rsid w:val="00A85553"/>
    <w:rsid w:val="00A855F9"/>
    <w:rsid w:val="00A856C3"/>
    <w:rsid w:val="00A85913"/>
    <w:rsid w:val="00A862BC"/>
    <w:rsid w:val="00A86BA9"/>
    <w:rsid w:val="00A86CE2"/>
    <w:rsid w:val="00A90456"/>
    <w:rsid w:val="00A9062D"/>
    <w:rsid w:val="00A90D85"/>
    <w:rsid w:val="00A910DD"/>
    <w:rsid w:val="00A911DD"/>
    <w:rsid w:val="00A9121E"/>
    <w:rsid w:val="00A915BC"/>
    <w:rsid w:val="00A91759"/>
    <w:rsid w:val="00A91C08"/>
    <w:rsid w:val="00A91CDC"/>
    <w:rsid w:val="00A92023"/>
    <w:rsid w:val="00A92396"/>
    <w:rsid w:val="00A923D6"/>
    <w:rsid w:val="00A923D8"/>
    <w:rsid w:val="00A92617"/>
    <w:rsid w:val="00A9266B"/>
    <w:rsid w:val="00A92D9D"/>
    <w:rsid w:val="00A92EEA"/>
    <w:rsid w:val="00A932A7"/>
    <w:rsid w:val="00A93400"/>
    <w:rsid w:val="00A93761"/>
    <w:rsid w:val="00A9390A"/>
    <w:rsid w:val="00A93A1C"/>
    <w:rsid w:val="00A93AB5"/>
    <w:rsid w:val="00A93B33"/>
    <w:rsid w:val="00A93D42"/>
    <w:rsid w:val="00A93D5F"/>
    <w:rsid w:val="00A94756"/>
    <w:rsid w:val="00A94B55"/>
    <w:rsid w:val="00A9552D"/>
    <w:rsid w:val="00A95695"/>
    <w:rsid w:val="00A9571C"/>
    <w:rsid w:val="00A95BCE"/>
    <w:rsid w:val="00A960E9"/>
    <w:rsid w:val="00A96319"/>
    <w:rsid w:val="00A96604"/>
    <w:rsid w:val="00A969DD"/>
    <w:rsid w:val="00A96F1F"/>
    <w:rsid w:val="00A96FB9"/>
    <w:rsid w:val="00A971B4"/>
    <w:rsid w:val="00A97278"/>
    <w:rsid w:val="00A97825"/>
    <w:rsid w:val="00A9791F"/>
    <w:rsid w:val="00A97DFB"/>
    <w:rsid w:val="00AA01C8"/>
    <w:rsid w:val="00AA067D"/>
    <w:rsid w:val="00AA0C4A"/>
    <w:rsid w:val="00AA0CC8"/>
    <w:rsid w:val="00AA0E2D"/>
    <w:rsid w:val="00AA10AC"/>
    <w:rsid w:val="00AA114C"/>
    <w:rsid w:val="00AA1502"/>
    <w:rsid w:val="00AA1807"/>
    <w:rsid w:val="00AA1984"/>
    <w:rsid w:val="00AA1C2C"/>
    <w:rsid w:val="00AA20AD"/>
    <w:rsid w:val="00AA2547"/>
    <w:rsid w:val="00AA2DBA"/>
    <w:rsid w:val="00AA2E04"/>
    <w:rsid w:val="00AA2E09"/>
    <w:rsid w:val="00AA2F1D"/>
    <w:rsid w:val="00AA3225"/>
    <w:rsid w:val="00AA3384"/>
    <w:rsid w:val="00AA357B"/>
    <w:rsid w:val="00AA3ADB"/>
    <w:rsid w:val="00AA3CFA"/>
    <w:rsid w:val="00AA3DC3"/>
    <w:rsid w:val="00AA3DD9"/>
    <w:rsid w:val="00AA3E23"/>
    <w:rsid w:val="00AA440A"/>
    <w:rsid w:val="00AA4820"/>
    <w:rsid w:val="00AA4B07"/>
    <w:rsid w:val="00AA5025"/>
    <w:rsid w:val="00AA5532"/>
    <w:rsid w:val="00AA58A0"/>
    <w:rsid w:val="00AA5D6F"/>
    <w:rsid w:val="00AA5EE6"/>
    <w:rsid w:val="00AA61A7"/>
    <w:rsid w:val="00AA61CA"/>
    <w:rsid w:val="00AA73A8"/>
    <w:rsid w:val="00AA766D"/>
    <w:rsid w:val="00AB03E3"/>
    <w:rsid w:val="00AB06A9"/>
    <w:rsid w:val="00AB06BF"/>
    <w:rsid w:val="00AB0809"/>
    <w:rsid w:val="00AB0A54"/>
    <w:rsid w:val="00AB122D"/>
    <w:rsid w:val="00AB1489"/>
    <w:rsid w:val="00AB170B"/>
    <w:rsid w:val="00AB1FC1"/>
    <w:rsid w:val="00AB2186"/>
    <w:rsid w:val="00AB2717"/>
    <w:rsid w:val="00AB2B26"/>
    <w:rsid w:val="00AB2C9B"/>
    <w:rsid w:val="00AB3516"/>
    <w:rsid w:val="00AB3519"/>
    <w:rsid w:val="00AB36B0"/>
    <w:rsid w:val="00AB3899"/>
    <w:rsid w:val="00AB393B"/>
    <w:rsid w:val="00AB3D00"/>
    <w:rsid w:val="00AB3FB1"/>
    <w:rsid w:val="00AB402F"/>
    <w:rsid w:val="00AB40FC"/>
    <w:rsid w:val="00AB4CDC"/>
    <w:rsid w:val="00AB520D"/>
    <w:rsid w:val="00AB53A1"/>
    <w:rsid w:val="00AB5470"/>
    <w:rsid w:val="00AB54E8"/>
    <w:rsid w:val="00AB5B07"/>
    <w:rsid w:val="00AB5DFE"/>
    <w:rsid w:val="00AB6577"/>
    <w:rsid w:val="00AB6B18"/>
    <w:rsid w:val="00AB7003"/>
    <w:rsid w:val="00AB75A9"/>
    <w:rsid w:val="00AB7B90"/>
    <w:rsid w:val="00AC013E"/>
    <w:rsid w:val="00AC035D"/>
    <w:rsid w:val="00AC0F3B"/>
    <w:rsid w:val="00AC12A9"/>
    <w:rsid w:val="00AC12FB"/>
    <w:rsid w:val="00AC1380"/>
    <w:rsid w:val="00AC1518"/>
    <w:rsid w:val="00AC15A7"/>
    <w:rsid w:val="00AC1825"/>
    <w:rsid w:val="00AC1B18"/>
    <w:rsid w:val="00AC1DE6"/>
    <w:rsid w:val="00AC2CF9"/>
    <w:rsid w:val="00AC2D3C"/>
    <w:rsid w:val="00AC2EC0"/>
    <w:rsid w:val="00AC2F42"/>
    <w:rsid w:val="00AC3361"/>
    <w:rsid w:val="00AC34D5"/>
    <w:rsid w:val="00AC362A"/>
    <w:rsid w:val="00AC3756"/>
    <w:rsid w:val="00AC38C3"/>
    <w:rsid w:val="00AC3D5C"/>
    <w:rsid w:val="00AC3DB2"/>
    <w:rsid w:val="00AC403B"/>
    <w:rsid w:val="00AC415D"/>
    <w:rsid w:val="00AC43E1"/>
    <w:rsid w:val="00AC444F"/>
    <w:rsid w:val="00AC44F5"/>
    <w:rsid w:val="00AC4B7E"/>
    <w:rsid w:val="00AC4E60"/>
    <w:rsid w:val="00AC516C"/>
    <w:rsid w:val="00AC518A"/>
    <w:rsid w:val="00AC51F5"/>
    <w:rsid w:val="00AC53BC"/>
    <w:rsid w:val="00AC5884"/>
    <w:rsid w:val="00AC5A6B"/>
    <w:rsid w:val="00AC5D69"/>
    <w:rsid w:val="00AC5E68"/>
    <w:rsid w:val="00AC60BB"/>
    <w:rsid w:val="00AC6126"/>
    <w:rsid w:val="00AC63BD"/>
    <w:rsid w:val="00AC63DC"/>
    <w:rsid w:val="00AC677D"/>
    <w:rsid w:val="00AC6F7F"/>
    <w:rsid w:val="00AC7B47"/>
    <w:rsid w:val="00AD01DA"/>
    <w:rsid w:val="00AD058F"/>
    <w:rsid w:val="00AD0618"/>
    <w:rsid w:val="00AD0B30"/>
    <w:rsid w:val="00AD0EEC"/>
    <w:rsid w:val="00AD0EF2"/>
    <w:rsid w:val="00AD1570"/>
    <w:rsid w:val="00AD1914"/>
    <w:rsid w:val="00AD19AF"/>
    <w:rsid w:val="00AD1ABA"/>
    <w:rsid w:val="00AD1AF7"/>
    <w:rsid w:val="00AD2457"/>
    <w:rsid w:val="00AD26A0"/>
    <w:rsid w:val="00AD2850"/>
    <w:rsid w:val="00AD290D"/>
    <w:rsid w:val="00AD2CE2"/>
    <w:rsid w:val="00AD2E3F"/>
    <w:rsid w:val="00AD2FCA"/>
    <w:rsid w:val="00AD380D"/>
    <w:rsid w:val="00AD3D15"/>
    <w:rsid w:val="00AD3E8B"/>
    <w:rsid w:val="00AD42B9"/>
    <w:rsid w:val="00AD4398"/>
    <w:rsid w:val="00AD471A"/>
    <w:rsid w:val="00AD491A"/>
    <w:rsid w:val="00AD4A83"/>
    <w:rsid w:val="00AD4B40"/>
    <w:rsid w:val="00AD4CAE"/>
    <w:rsid w:val="00AD554C"/>
    <w:rsid w:val="00AD56A8"/>
    <w:rsid w:val="00AD5BBD"/>
    <w:rsid w:val="00AD6573"/>
    <w:rsid w:val="00AD6D25"/>
    <w:rsid w:val="00AD6F52"/>
    <w:rsid w:val="00AD70A2"/>
    <w:rsid w:val="00AD73DB"/>
    <w:rsid w:val="00AD7B1D"/>
    <w:rsid w:val="00AD7C6B"/>
    <w:rsid w:val="00AD7CF5"/>
    <w:rsid w:val="00AD7DAA"/>
    <w:rsid w:val="00AE02C8"/>
    <w:rsid w:val="00AE03C4"/>
    <w:rsid w:val="00AE07EB"/>
    <w:rsid w:val="00AE0977"/>
    <w:rsid w:val="00AE0A10"/>
    <w:rsid w:val="00AE0A72"/>
    <w:rsid w:val="00AE0B88"/>
    <w:rsid w:val="00AE175E"/>
    <w:rsid w:val="00AE1ABC"/>
    <w:rsid w:val="00AE1DF9"/>
    <w:rsid w:val="00AE1E10"/>
    <w:rsid w:val="00AE2422"/>
    <w:rsid w:val="00AE252D"/>
    <w:rsid w:val="00AE2917"/>
    <w:rsid w:val="00AE29EC"/>
    <w:rsid w:val="00AE2AA5"/>
    <w:rsid w:val="00AE2CCB"/>
    <w:rsid w:val="00AE3294"/>
    <w:rsid w:val="00AE3BC7"/>
    <w:rsid w:val="00AE3DBD"/>
    <w:rsid w:val="00AE4005"/>
    <w:rsid w:val="00AE453E"/>
    <w:rsid w:val="00AE4564"/>
    <w:rsid w:val="00AE51D0"/>
    <w:rsid w:val="00AE551A"/>
    <w:rsid w:val="00AE559A"/>
    <w:rsid w:val="00AE5647"/>
    <w:rsid w:val="00AE57CB"/>
    <w:rsid w:val="00AE5A3D"/>
    <w:rsid w:val="00AE5B1F"/>
    <w:rsid w:val="00AE5CF7"/>
    <w:rsid w:val="00AE6113"/>
    <w:rsid w:val="00AE623B"/>
    <w:rsid w:val="00AE666F"/>
    <w:rsid w:val="00AE6841"/>
    <w:rsid w:val="00AE6939"/>
    <w:rsid w:val="00AE6BB8"/>
    <w:rsid w:val="00AE6D5A"/>
    <w:rsid w:val="00AE6E83"/>
    <w:rsid w:val="00AE7296"/>
    <w:rsid w:val="00AE7564"/>
    <w:rsid w:val="00AE7794"/>
    <w:rsid w:val="00AE7849"/>
    <w:rsid w:val="00AF0113"/>
    <w:rsid w:val="00AF0162"/>
    <w:rsid w:val="00AF0521"/>
    <w:rsid w:val="00AF05A1"/>
    <w:rsid w:val="00AF0780"/>
    <w:rsid w:val="00AF09AD"/>
    <w:rsid w:val="00AF0D3F"/>
    <w:rsid w:val="00AF0DD0"/>
    <w:rsid w:val="00AF1061"/>
    <w:rsid w:val="00AF11E4"/>
    <w:rsid w:val="00AF1B47"/>
    <w:rsid w:val="00AF1FD1"/>
    <w:rsid w:val="00AF1FDE"/>
    <w:rsid w:val="00AF2090"/>
    <w:rsid w:val="00AF2204"/>
    <w:rsid w:val="00AF23B9"/>
    <w:rsid w:val="00AF23CC"/>
    <w:rsid w:val="00AF2448"/>
    <w:rsid w:val="00AF2758"/>
    <w:rsid w:val="00AF29DE"/>
    <w:rsid w:val="00AF2FF2"/>
    <w:rsid w:val="00AF3012"/>
    <w:rsid w:val="00AF3695"/>
    <w:rsid w:val="00AF3709"/>
    <w:rsid w:val="00AF39F5"/>
    <w:rsid w:val="00AF3A42"/>
    <w:rsid w:val="00AF3F63"/>
    <w:rsid w:val="00AF4161"/>
    <w:rsid w:val="00AF42BD"/>
    <w:rsid w:val="00AF42D4"/>
    <w:rsid w:val="00AF4947"/>
    <w:rsid w:val="00AF4B85"/>
    <w:rsid w:val="00AF4E5B"/>
    <w:rsid w:val="00AF5277"/>
    <w:rsid w:val="00AF55A2"/>
    <w:rsid w:val="00AF56F6"/>
    <w:rsid w:val="00AF5789"/>
    <w:rsid w:val="00AF5971"/>
    <w:rsid w:val="00AF5AEF"/>
    <w:rsid w:val="00AF5C8C"/>
    <w:rsid w:val="00AF5C9D"/>
    <w:rsid w:val="00AF5F45"/>
    <w:rsid w:val="00AF60A5"/>
    <w:rsid w:val="00AF625F"/>
    <w:rsid w:val="00AF65B6"/>
    <w:rsid w:val="00AF6BEB"/>
    <w:rsid w:val="00AF6C43"/>
    <w:rsid w:val="00AF6FD7"/>
    <w:rsid w:val="00AF7291"/>
    <w:rsid w:val="00AF76E3"/>
    <w:rsid w:val="00AF77D8"/>
    <w:rsid w:val="00AF78F9"/>
    <w:rsid w:val="00AF79ED"/>
    <w:rsid w:val="00AF7CA0"/>
    <w:rsid w:val="00B00C16"/>
    <w:rsid w:val="00B00E00"/>
    <w:rsid w:val="00B0135D"/>
    <w:rsid w:val="00B01571"/>
    <w:rsid w:val="00B01659"/>
    <w:rsid w:val="00B016C9"/>
    <w:rsid w:val="00B01825"/>
    <w:rsid w:val="00B01C2E"/>
    <w:rsid w:val="00B02088"/>
    <w:rsid w:val="00B02319"/>
    <w:rsid w:val="00B0258E"/>
    <w:rsid w:val="00B02621"/>
    <w:rsid w:val="00B02C68"/>
    <w:rsid w:val="00B033FF"/>
    <w:rsid w:val="00B03541"/>
    <w:rsid w:val="00B03C72"/>
    <w:rsid w:val="00B046AE"/>
    <w:rsid w:val="00B04CA3"/>
    <w:rsid w:val="00B04D64"/>
    <w:rsid w:val="00B054E4"/>
    <w:rsid w:val="00B05922"/>
    <w:rsid w:val="00B05F65"/>
    <w:rsid w:val="00B0652B"/>
    <w:rsid w:val="00B06ACC"/>
    <w:rsid w:val="00B07708"/>
    <w:rsid w:val="00B07A10"/>
    <w:rsid w:val="00B07BF9"/>
    <w:rsid w:val="00B07D96"/>
    <w:rsid w:val="00B10092"/>
    <w:rsid w:val="00B103DA"/>
    <w:rsid w:val="00B107D4"/>
    <w:rsid w:val="00B10B5F"/>
    <w:rsid w:val="00B10DA2"/>
    <w:rsid w:val="00B10EBD"/>
    <w:rsid w:val="00B10EED"/>
    <w:rsid w:val="00B11031"/>
    <w:rsid w:val="00B11070"/>
    <w:rsid w:val="00B119BE"/>
    <w:rsid w:val="00B119CB"/>
    <w:rsid w:val="00B11A1C"/>
    <w:rsid w:val="00B11BD8"/>
    <w:rsid w:val="00B121BA"/>
    <w:rsid w:val="00B12329"/>
    <w:rsid w:val="00B123C6"/>
    <w:rsid w:val="00B1249F"/>
    <w:rsid w:val="00B1259A"/>
    <w:rsid w:val="00B12D5E"/>
    <w:rsid w:val="00B12D88"/>
    <w:rsid w:val="00B12DD0"/>
    <w:rsid w:val="00B12ED7"/>
    <w:rsid w:val="00B13091"/>
    <w:rsid w:val="00B13493"/>
    <w:rsid w:val="00B135DD"/>
    <w:rsid w:val="00B13642"/>
    <w:rsid w:val="00B138C5"/>
    <w:rsid w:val="00B13D4B"/>
    <w:rsid w:val="00B13DC2"/>
    <w:rsid w:val="00B13DE9"/>
    <w:rsid w:val="00B14167"/>
    <w:rsid w:val="00B14452"/>
    <w:rsid w:val="00B14751"/>
    <w:rsid w:val="00B14923"/>
    <w:rsid w:val="00B149EC"/>
    <w:rsid w:val="00B14BAE"/>
    <w:rsid w:val="00B14E28"/>
    <w:rsid w:val="00B15015"/>
    <w:rsid w:val="00B1531B"/>
    <w:rsid w:val="00B1549C"/>
    <w:rsid w:val="00B15514"/>
    <w:rsid w:val="00B15557"/>
    <w:rsid w:val="00B15E26"/>
    <w:rsid w:val="00B15E86"/>
    <w:rsid w:val="00B1600A"/>
    <w:rsid w:val="00B163E4"/>
    <w:rsid w:val="00B16A56"/>
    <w:rsid w:val="00B16B74"/>
    <w:rsid w:val="00B16BFD"/>
    <w:rsid w:val="00B16C69"/>
    <w:rsid w:val="00B16F3C"/>
    <w:rsid w:val="00B17219"/>
    <w:rsid w:val="00B174F6"/>
    <w:rsid w:val="00B17C9C"/>
    <w:rsid w:val="00B17FB8"/>
    <w:rsid w:val="00B2003F"/>
    <w:rsid w:val="00B20757"/>
    <w:rsid w:val="00B20CCE"/>
    <w:rsid w:val="00B20D7D"/>
    <w:rsid w:val="00B20E8C"/>
    <w:rsid w:val="00B214D1"/>
    <w:rsid w:val="00B218C6"/>
    <w:rsid w:val="00B21944"/>
    <w:rsid w:val="00B22165"/>
    <w:rsid w:val="00B225E7"/>
    <w:rsid w:val="00B2263F"/>
    <w:rsid w:val="00B226E8"/>
    <w:rsid w:val="00B227A5"/>
    <w:rsid w:val="00B22A10"/>
    <w:rsid w:val="00B22B83"/>
    <w:rsid w:val="00B22F42"/>
    <w:rsid w:val="00B232C7"/>
    <w:rsid w:val="00B23450"/>
    <w:rsid w:val="00B235B2"/>
    <w:rsid w:val="00B23915"/>
    <w:rsid w:val="00B23D2E"/>
    <w:rsid w:val="00B244B6"/>
    <w:rsid w:val="00B245E2"/>
    <w:rsid w:val="00B24A1A"/>
    <w:rsid w:val="00B2504D"/>
    <w:rsid w:val="00B2506F"/>
    <w:rsid w:val="00B25080"/>
    <w:rsid w:val="00B2516A"/>
    <w:rsid w:val="00B2588A"/>
    <w:rsid w:val="00B258B9"/>
    <w:rsid w:val="00B25B16"/>
    <w:rsid w:val="00B25CA4"/>
    <w:rsid w:val="00B25FB0"/>
    <w:rsid w:val="00B260A5"/>
    <w:rsid w:val="00B26432"/>
    <w:rsid w:val="00B26628"/>
    <w:rsid w:val="00B27094"/>
    <w:rsid w:val="00B278E1"/>
    <w:rsid w:val="00B27D52"/>
    <w:rsid w:val="00B3053A"/>
    <w:rsid w:val="00B30BC0"/>
    <w:rsid w:val="00B30FBF"/>
    <w:rsid w:val="00B3117B"/>
    <w:rsid w:val="00B3171C"/>
    <w:rsid w:val="00B31BD9"/>
    <w:rsid w:val="00B321E0"/>
    <w:rsid w:val="00B326C5"/>
    <w:rsid w:val="00B3287B"/>
    <w:rsid w:val="00B32F84"/>
    <w:rsid w:val="00B3305B"/>
    <w:rsid w:val="00B333D9"/>
    <w:rsid w:val="00B33FC8"/>
    <w:rsid w:val="00B3464F"/>
    <w:rsid w:val="00B34B88"/>
    <w:rsid w:val="00B34C60"/>
    <w:rsid w:val="00B34F75"/>
    <w:rsid w:val="00B35226"/>
    <w:rsid w:val="00B3532F"/>
    <w:rsid w:val="00B357DD"/>
    <w:rsid w:val="00B36281"/>
    <w:rsid w:val="00B3648C"/>
    <w:rsid w:val="00B36610"/>
    <w:rsid w:val="00B366D0"/>
    <w:rsid w:val="00B369FA"/>
    <w:rsid w:val="00B36C8A"/>
    <w:rsid w:val="00B36D2A"/>
    <w:rsid w:val="00B3717A"/>
    <w:rsid w:val="00B37337"/>
    <w:rsid w:val="00B37348"/>
    <w:rsid w:val="00B3754F"/>
    <w:rsid w:val="00B37DB1"/>
    <w:rsid w:val="00B37DDE"/>
    <w:rsid w:val="00B40325"/>
    <w:rsid w:val="00B40345"/>
    <w:rsid w:val="00B4068D"/>
    <w:rsid w:val="00B40718"/>
    <w:rsid w:val="00B407C3"/>
    <w:rsid w:val="00B40EA8"/>
    <w:rsid w:val="00B4115E"/>
    <w:rsid w:val="00B413E5"/>
    <w:rsid w:val="00B416A9"/>
    <w:rsid w:val="00B425A6"/>
    <w:rsid w:val="00B42660"/>
    <w:rsid w:val="00B4266C"/>
    <w:rsid w:val="00B42F2B"/>
    <w:rsid w:val="00B433E1"/>
    <w:rsid w:val="00B4351C"/>
    <w:rsid w:val="00B43527"/>
    <w:rsid w:val="00B43AA5"/>
    <w:rsid w:val="00B43C23"/>
    <w:rsid w:val="00B446F6"/>
    <w:rsid w:val="00B4478B"/>
    <w:rsid w:val="00B448D6"/>
    <w:rsid w:val="00B44CF6"/>
    <w:rsid w:val="00B45D33"/>
    <w:rsid w:val="00B45EE6"/>
    <w:rsid w:val="00B46351"/>
    <w:rsid w:val="00B465B3"/>
    <w:rsid w:val="00B467EA"/>
    <w:rsid w:val="00B46DB7"/>
    <w:rsid w:val="00B46E92"/>
    <w:rsid w:val="00B4744F"/>
    <w:rsid w:val="00B47666"/>
    <w:rsid w:val="00B476BC"/>
    <w:rsid w:val="00B477E4"/>
    <w:rsid w:val="00B47894"/>
    <w:rsid w:val="00B478AA"/>
    <w:rsid w:val="00B47FF9"/>
    <w:rsid w:val="00B5005C"/>
    <w:rsid w:val="00B501F0"/>
    <w:rsid w:val="00B50243"/>
    <w:rsid w:val="00B508CD"/>
    <w:rsid w:val="00B50CBE"/>
    <w:rsid w:val="00B5136A"/>
    <w:rsid w:val="00B5138B"/>
    <w:rsid w:val="00B51C91"/>
    <w:rsid w:val="00B51E11"/>
    <w:rsid w:val="00B5266F"/>
    <w:rsid w:val="00B527AA"/>
    <w:rsid w:val="00B52A16"/>
    <w:rsid w:val="00B52A49"/>
    <w:rsid w:val="00B52A73"/>
    <w:rsid w:val="00B52BCC"/>
    <w:rsid w:val="00B52FBE"/>
    <w:rsid w:val="00B53721"/>
    <w:rsid w:val="00B53735"/>
    <w:rsid w:val="00B53869"/>
    <w:rsid w:val="00B538A9"/>
    <w:rsid w:val="00B53C08"/>
    <w:rsid w:val="00B53DB1"/>
    <w:rsid w:val="00B54557"/>
    <w:rsid w:val="00B54C67"/>
    <w:rsid w:val="00B54CB0"/>
    <w:rsid w:val="00B550EE"/>
    <w:rsid w:val="00B551A5"/>
    <w:rsid w:val="00B555A8"/>
    <w:rsid w:val="00B55FA9"/>
    <w:rsid w:val="00B56685"/>
    <w:rsid w:val="00B56CB3"/>
    <w:rsid w:val="00B56FCF"/>
    <w:rsid w:val="00B57077"/>
    <w:rsid w:val="00B572D8"/>
    <w:rsid w:val="00B574B1"/>
    <w:rsid w:val="00B57A19"/>
    <w:rsid w:val="00B57AA4"/>
    <w:rsid w:val="00B57E55"/>
    <w:rsid w:val="00B57F45"/>
    <w:rsid w:val="00B6068F"/>
    <w:rsid w:val="00B6069F"/>
    <w:rsid w:val="00B6086F"/>
    <w:rsid w:val="00B60B00"/>
    <w:rsid w:val="00B61167"/>
    <w:rsid w:val="00B61F09"/>
    <w:rsid w:val="00B626F1"/>
    <w:rsid w:val="00B62710"/>
    <w:rsid w:val="00B62A06"/>
    <w:rsid w:val="00B62B00"/>
    <w:rsid w:val="00B630DD"/>
    <w:rsid w:val="00B63545"/>
    <w:rsid w:val="00B636F8"/>
    <w:rsid w:val="00B63C2E"/>
    <w:rsid w:val="00B64114"/>
    <w:rsid w:val="00B64627"/>
    <w:rsid w:val="00B6490E"/>
    <w:rsid w:val="00B64A10"/>
    <w:rsid w:val="00B64B06"/>
    <w:rsid w:val="00B64B52"/>
    <w:rsid w:val="00B64EC8"/>
    <w:rsid w:val="00B64F1F"/>
    <w:rsid w:val="00B64F58"/>
    <w:rsid w:val="00B6508F"/>
    <w:rsid w:val="00B654CD"/>
    <w:rsid w:val="00B65EC3"/>
    <w:rsid w:val="00B6648C"/>
    <w:rsid w:val="00B66587"/>
    <w:rsid w:val="00B66643"/>
    <w:rsid w:val="00B66CC1"/>
    <w:rsid w:val="00B66D3E"/>
    <w:rsid w:val="00B6711F"/>
    <w:rsid w:val="00B67366"/>
    <w:rsid w:val="00B67510"/>
    <w:rsid w:val="00B676A3"/>
    <w:rsid w:val="00B67AB8"/>
    <w:rsid w:val="00B67D1E"/>
    <w:rsid w:val="00B70222"/>
    <w:rsid w:val="00B70815"/>
    <w:rsid w:val="00B708DD"/>
    <w:rsid w:val="00B7096F"/>
    <w:rsid w:val="00B70A4E"/>
    <w:rsid w:val="00B70C48"/>
    <w:rsid w:val="00B70E10"/>
    <w:rsid w:val="00B7114B"/>
    <w:rsid w:val="00B7118F"/>
    <w:rsid w:val="00B71766"/>
    <w:rsid w:val="00B71D3D"/>
    <w:rsid w:val="00B733A3"/>
    <w:rsid w:val="00B734D7"/>
    <w:rsid w:val="00B7377B"/>
    <w:rsid w:val="00B73A33"/>
    <w:rsid w:val="00B73D42"/>
    <w:rsid w:val="00B73D8E"/>
    <w:rsid w:val="00B73D9D"/>
    <w:rsid w:val="00B74042"/>
    <w:rsid w:val="00B743B0"/>
    <w:rsid w:val="00B748D0"/>
    <w:rsid w:val="00B74941"/>
    <w:rsid w:val="00B749A7"/>
    <w:rsid w:val="00B74DD1"/>
    <w:rsid w:val="00B74E62"/>
    <w:rsid w:val="00B75102"/>
    <w:rsid w:val="00B75256"/>
    <w:rsid w:val="00B755DB"/>
    <w:rsid w:val="00B758B8"/>
    <w:rsid w:val="00B76222"/>
    <w:rsid w:val="00B763D5"/>
    <w:rsid w:val="00B7676D"/>
    <w:rsid w:val="00B768E8"/>
    <w:rsid w:val="00B76B69"/>
    <w:rsid w:val="00B76EC1"/>
    <w:rsid w:val="00B7736E"/>
    <w:rsid w:val="00B77E8E"/>
    <w:rsid w:val="00B80065"/>
    <w:rsid w:val="00B80073"/>
    <w:rsid w:val="00B80391"/>
    <w:rsid w:val="00B811F5"/>
    <w:rsid w:val="00B81441"/>
    <w:rsid w:val="00B815F3"/>
    <w:rsid w:val="00B81952"/>
    <w:rsid w:val="00B81B7A"/>
    <w:rsid w:val="00B81DAC"/>
    <w:rsid w:val="00B82056"/>
    <w:rsid w:val="00B8252F"/>
    <w:rsid w:val="00B8254F"/>
    <w:rsid w:val="00B827A6"/>
    <w:rsid w:val="00B829B2"/>
    <w:rsid w:val="00B82BA2"/>
    <w:rsid w:val="00B82E6A"/>
    <w:rsid w:val="00B82F6A"/>
    <w:rsid w:val="00B834B2"/>
    <w:rsid w:val="00B83854"/>
    <w:rsid w:val="00B8388F"/>
    <w:rsid w:val="00B83D6A"/>
    <w:rsid w:val="00B846A9"/>
    <w:rsid w:val="00B84890"/>
    <w:rsid w:val="00B84E77"/>
    <w:rsid w:val="00B852A3"/>
    <w:rsid w:val="00B854EC"/>
    <w:rsid w:val="00B855F0"/>
    <w:rsid w:val="00B868CA"/>
    <w:rsid w:val="00B86973"/>
    <w:rsid w:val="00B86C10"/>
    <w:rsid w:val="00B870EB"/>
    <w:rsid w:val="00B8713B"/>
    <w:rsid w:val="00B872C9"/>
    <w:rsid w:val="00B8734B"/>
    <w:rsid w:val="00B875AD"/>
    <w:rsid w:val="00B877FE"/>
    <w:rsid w:val="00B878CB"/>
    <w:rsid w:val="00B87A20"/>
    <w:rsid w:val="00B900F1"/>
    <w:rsid w:val="00B906B8"/>
    <w:rsid w:val="00B90A11"/>
    <w:rsid w:val="00B90C49"/>
    <w:rsid w:val="00B914AB"/>
    <w:rsid w:val="00B91535"/>
    <w:rsid w:val="00B91577"/>
    <w:rsid w:val="00B915CB"/>
    <w:rsid w:val="00B917A6"/>
    <w:rsid w:val="00B917D2"/>
    <w:rsid w:val="00B918B0"/>
    <w:rsid w:val="00B91F67"/>
    <w:rsid w:val="00B92201"/>
    <w:rsid w:val="00B923DD"/>
    <w:rsid w:val="00B926B6"/>
    <w:rsid w:val="00B929D6"/>
    <w:rsid w:val="00B929E2"/>
    <w:rsid w:val="00B92CCF"/>
    <w:rsid w:val="00B92E0A"/>
    <w:rsid w:val="00B931B4"/>
    <w:rsid w:val="00B9324B"/>
    <w:rsid w:val="00B934F4"/>
    <w:rsid w:val="00B9394C"/>
    <w:rsid w:val="00B9399C"/>
    <w:rsid w:val="00B93FD7"/>
    <w:rsid w:val="00B9405A"/>
    <w:rsid w:val="00B941B6"/>
    <w:rsid w:val="00B9426C"/>
    <w:rsid w:val="00B9447A"/>
    <w:rsid w:val="00B9481A"/>
    <w:rsid w:val="00B94F33"/>
    <w:rsid w:val="00B94FAD"/>
    <w:rsid w:val="00B95266"/>
    <w:rsid w:val="00B95353"/>
    <w:rsid w:val="00B95361"/>
    <w:rsid w:val="00B958C8"/>
    <w:rsid w:val="00B95A39"/>
    <w:rsid w:val="00B95E52"/>
    <w:rsid w:val="00B96082"/>
    <w:rsid w:val="00B9615C"/>
    <w:rsid w:val="00B961A9"/>
    <w:rsid w:val="00B961B3"/>
    <w:rsid w:val="00B962CF"/>
    <w:rsid w:val="00B969D0"/>
    <w:rsid w:val="00B96E28"/>
    <w:rsid w:val="00B96E55"/>
    <w:rsid w:val="00B970BB"/>
    <w:rsid w:val="00B974A4"/>
    <w:rsid w:val="00B97572"/>
    <w:rsid w:val="00B97616"/>
    <w:rsid w:val="00B97C2F"/>
    <w:rsid w:val="00B97E69"/>
    <w:rsid w:val="00B97EFC"/>
    <w:rsid w:val="00BA0054"/>
    <w:rsid w:val="00BA02E2"/>
    <w:rsid w:val="00BA075F"/>
    <w:rsid w:val="00BA07B2"/>
    <w:rsid w:val="00BA0846"/>
    <w:rsid w:val="00BA09AA"/>
    <w:rsid w:val="00BA0A3A"/>
    <w:rsid w:val="00BA0A80"/>
    <w:rsid w:val="00BA104B"/>
    <w:rsid w:val="00BA15C0"/>
    <w:rsid w:val="00BA1807"/>
    <w:rsid w:val="00BA1A79"/>
    <w:rsid w:val="00BA1B32"/>
    <w:rsid w:val="00BA1F95"/>
    <w:rsid w:val="00BA20BD"/>
    <w:rsid w:val="00BA210E"/>
    <w:rsid w:val="00BA21DD"/>
    <w:rsid w:val="00BA2320"/>
    <w:rsid w:val="00BA2543"/>
    <w:rsid w:val="00BA278E"/>
    <w:rsid w:val="00BA28F9"/>
    <w:rsid w:val="00BA2F2F"/>
    <w:rsid w:val="00BA35C9"/>
    <w:rsid w:val="00BA4134"/>
    <w:rsid w:val="00BA42D6"/>
    <w:rsid w:val="00BA4988"/>
    <w:rsid w:val="00BA49E2"/>
    <w:rsid w:val="00BA4A68"/>
    <w:rsid w:val="00BA4D14"/>
    <w:rsid w:val="00BA5004"/>
    <w:rsid w:val="00BA50AD"/>
    <w:rsid w:val="00BA5253"/>
    <w:rsid w:val="00BA552F"/>
    <w:rsid w:val="00BA55AD"/>
    <w:rsid w:val="00BA5B26"/>
    <w:rsid w:val="00BA63AE"/>
    <w:rsid w:val="00BA6949"/>
    <w:rsid w:val="00BA6A13"/>
    <w:rsid w:val="00BA6B10"/>
    <w:rsid w:val="00BA6B86"/>
    <w:rsid w:val="00BA6D58"/>
    <w:rsid w:val="00BA6EF5"/>
    <w:rsid w:val="00BA707D"/>
    <w:rsid w:val="00BA7080"/>
    <w:rsid w:val="00BA70BF"/>
    <w:rsid w:val="00BA79DC"/>
    <w:rsid w:val="00BA7AED"/>
    <w:rsid w:val="00BA7CA9"/>
    <w:rsid w:val="00BB06C1"/>
    <w:rsid w:val="00BB0776"/>
    <w:rsid w:val="00BB0AE0"/>
    <w:rsid w:val="00BB0BAD"/>
    <w:rsid w:val="00BB1134"/>
    <w:rsid w:val="00BB1144"/>
    <w:rsid w:val="00BB12CC"/>
    <w:rsid w:val="00BB14F5"/>
    <w:rsid w:val="00BB1584"/>
    <w:rsid w:val="00BB15AF"/>
    <w:rsid w:val="00BB1A67"/>
    <w:rsid w:val="00BB1C21"/>
    <w:rsid w:val="00BB1CF1"/>
    <w:rsid w:val="00BB205F"/>
    <w:rsid w:val="00BB2113"/>
    <w:rsid w:val="00BB26F3"/>
    <w:rsid w:val="00BB2EC7"/>
    <w:rsid w:val="00BB3109"/>
    <w:rsid w:val="00BB3211"/>
    <w:rsid w:val="00BB365D"/>
    <w:rsid w:val="00BB3707"/>
    <w:rsid w:val="00BB3C32"/>
    <w:rsid w:val="00BB3D07"/>
    <w:rsid w:val="00BB4992"/>
    <w:rsid w:val="00BB4A7F"/>
    <w:rsid w:val="00BB4C2E"/>
    <w:rsid w:val="00BB4DDE"/>
    <w:rsid w:val="00BB518C"/>
    <w:rsid w:val="00BB53BE"/>
    <w:rsid w:val="00BB5E75"/>
    <w:rsid w:val="00BB5F8F"/>
    <w:rsid w:val="00BB6041"/>
    <w:rsid w:val="00BB61EA"/>
    <w:rsid w:val="00BB6350"/>
    <w:rsid w:val="00BB6562"/>
    <w:rsid w:val="00BB6692"/>
    <w:rsid w:val="00BB6736"/>
    <w:rsid w:val="00BB674A"/>
    <w:rsid w:val="00BB6BBB"/>
    <w:rsid w:val="00BB6BF2"/>
    <w:rsid w:val="00BB6C5F"/>
    <w:rsid w:val="00BB6CAE"/>
    <w:rsid w:val="00BB6F17"/>
    <w:rsid w:val="00BB7068"/>
    <w:rsid w:val="00BB758D"/>
    <w:rsid w:val="00BB7657"/>
    <w:rsid w:val="00BB7710"/>
    <w:rsid w:val="00BC0526"/>
    <w:rsid w:val="00BC0673"/>
    <w:rsid w:val="00BC0980"/>
    <w:rsid w:val="00BC0AD4"/>
    <w:rsid w:val="00BC0DA7"/>
    <w:rsid w:val="00BC0EAA"/>
    <w:rsid w:val="00BC0EC8"/>
    <w:rsid w:val="00BC10F9"/>
    <w:rsid w:val="00BC1305"/>
    <w:rsid w:val="00BC14BC"/>
    <w:rsid w:val="00BC1646"/>
    <w:rsid w:val="00BC289B"/>
    <w:rsid w:val="00BC293E"/>
    <w:rsid w:val="00BC34A9"/>
    <w:rsid w:val="00BC3B6D"/>
    <w:rsid w:val="00BC3B85"/>
    <w:rsid w:val="00BC3E1E"/>
    <w:rsid w:val="00BC3EAC"/>
    <w:rsid w:val="00BC3EC2"/>
    <w:rsid w:val="00BC428F"/>
    <w:rsid w:val="00BC43EA"/>
    <w:rsid w:val="00BC4526"/>
    <w:rsid w:val="00BC4AC7"/>
    <w:rsid w:val="00BC4CCF"/>
    <w:rsid w:val="00BC4D12"/>
    <w:rsid w:val="00BC4F2C"/>
    <w:rsid w:val="00BC4FED"/>
    <w:rsid w:val="00BC5207"/>
    <w:rsid w:val="00BC535E"/>
    <w:rsid w:val="00BC5360"/>
    <w:rsid w:val="00BC5543"/>
    <w:rsid w:val="00BC5D7E"/>
    <w:rsid w:val="00BC5ED3"/>
    <w:rsid w:val="00BC5F1F"/>
    <w:rsid w:val="00BC613F"/>
    <w:rsid w:val="00BC661A"/>
    <w:rsid w:val="00BC6BAA"/>
    <w:rsid w:val="00BC6CED"/>
    <w:rsid w:val="00BC6F40"/>
    <w:rsid w:val="00BC7196"/>
    <w:rsid w:val="00BC7731"/>
    <w:rsid w:val="00BD0053"/>
    <w:rsid w:val="00BD03EF"/>
    <w:rsid w:val="00BD0685"/>
    <w:rsid w:val="00BD0D99"/>
    <w:rsid w:val="00BD1071"/>
    <w:rsid w:val="00BD19F0"/>
    <w:rsid w:val="00BD1ABB"/>
    <w:rsid w:val="00BD1ABF"/>
    <w:rsid w:val="00BD1AD3"/>
    <w:rsid w:val="00BD2205"/>
    <w:rsid w:val="00BD240D"/>
    <w:rsid w:val="00BD28A9"/>
    <w:rsid w:val="00BD2A59"/>
    <w:rsid w:val="00BD2AC0"/>
    <w:rsid w:val="00BD2E3C"/>
    <w:rsid w:val="00BD3017"/>
    <w:rsid w:val="00BD310C"/>
    <w:rsid w:val="00BD32FF"/>
    <w:rsid w:val="00BD354D"/>
    <w:rsid w:val="00BD3563"/>
    <w:rsid w:val="00BD41D9"/>
    <w:rsid w:val="00BD420A"/>
    <w:rsid w:val="00BD4305"/>
    <w:rsid w:val="00BD43D1"/>
    <w:rsid w:val="00BD47E4"/>
    <w:rsid w:val="00BD4B4A"/>
    <w:rsid w:val="00BD4BCB"/>
    <w:rsid w:val="00BD4F95"/>
    <w:rsid w:val="00BD50CF"/>
    <w:rsid w:val="00BD5138"/>
    <w:rsid w:val="00BD515C"/>
    <w:rsid w:val="00BD523D"/>
    <w:rsid w:val="00BD5787"/>
    <w:rsid w:val="00BD5EA3"/>
    <w:rsid w:val="00BD757E"/>
    <w:rsid w:val="00BD7664"/>
    <w:rsid w:val="00BD77FF"/>
    <w:rsid w:val="00BE002A"/>
    <w:rsid w:val="00BE0089"/>
    <w:rsid w:val="00BE0575"/>
    <w:rsid w:val="00BE0761"/>
    <w:rsid w:val="00BE0943"/>
    <w:rsid w:val="00BE0967"/>
    <w:rsid w:val="00BE14D0"/>
    <w:rsid w:val="00BE14D2"/>
    <w:rsid w:val="00BE16AB"/>
    <w:rsid w:val="00BE17EA"/>
    <w:rsid w:val="00BE1C4B"/>
    <w:rsid w:val="00BE1CF6"/>
    <w:rsid w:val="00BE1DA8"/>
    <w:rsid w:val="00BE22AF"/>
    <w:rsid w:val="00BE2363"/>
    <w:rsid w:val="00BE26FE"/>
    <w:rsid w:val="00BE2BD1"/>
    <w:rsid w:val="00BE2C03"/>
    <w:rsid w:val="00BE3058"/>
    <w:rsid w:val="00BE3080"/>
    <w:rsid w:val="00BE330F"/>
    <w:rsid w:val="00BE3362"/>
    <w:rsid w:val="00BE3911"/>
    <w:rsid w:val="00BE3A57"/>
    <w:rsid w:val="00BE3ABD"/>
    <w:rsid w:val="00BE3B0C"/>
    <w:rsid w:val="00BE3EA6"/>
    <w:rsid w:val="00BE44ED"/>
    <w:rsid w:val="00BE4520"/>
    <w:rsid w:val="00BE464D"/>
    <w:rsid w:val="00BE4652"/>
    <w:rsid w:val="00BE4A96"/>
    <w:rsid w:val="00BE4AF7"/>
    <w:rsid w:val="00BE4C00"/>
    <w:rsid w:val="00BE53B1"/>
    <w:rsid w:val="00BE5588"/>
    <w:rsid w:val="00BE573B"/>
    <w:rsid w:val="00BE6192"/>
    <w:rsid w:val="00BE61B4"/>
    <w:rsid w:val="00BE61C4"/>
    <w:rsid w:val="00BE61F3"/>
    <w:rsid w:val="00BE68F5"/>
    <w:rsid w:val="00BE783C"/>
    <w:rsid w:val="00BE7D22"/>
    <w:rsid w:val="00BE7FAE"/>
    <w:rsid w:val="00BE7FE5"/>
    <w:rsid w:val="00BF02D2"/>
    <w:rsid w:val="00BF0357"/>
    <w:rsid w:val="00BF057B"/>
    <w:rsid w:val="00BF097D"/>
    <w:rsid w:val="00BF0D68"/>
    <w:rsid w:val="00BF11C1"/>
    <w:rsid w:val="00BF1507"/>
    <w:rsid w:val="00BF159E"/>
    <w:rsid w:val="00BF189B"/>
    <w:rsid w:val="00BF18E7"/>
    <w:rsid w:val="00BF190C"/>
    <w:rsid w:val="00BF19B3"/>
    <w:rsid w:val="00BF19CC"/>
    <w:rsid w:val="00BF1A10"/>
    <w:rsid w:val="00BF1A37"/>
    <w:rsid w:val="00BF1A6E"/>
    <w:rsid w:val="00BF1CC3"/>
    <w:rsid w:val="00BF1F07"/>
    <w:rsid w:val="00BF25DA"/>
    <w:rsid w:val="00BF2D4C"/>
    <w:rsid w:val="00BF2E66"/>
    <w:rsid w:val="00BF2F85"/>
    <w:rsid w:val="00BF3541"/>
    <w:rsid w:val="00BF36B9"/>
    <w:rsid w:val="00BF377C"/>
    <w:rsid w:val="00BF3877"/>
    <w:rsid w:val="00BF392D"/>
    <w:rsid w:val="00BF39CF"/>
    <w:rsid w:val="00BF3BCA"/>
    <w:rsid w:val="00BF3E81"/>
    <w:rsid w:val="00BF3E8A"/>
    <w:rsid w:val="00BF44EB"/>
    <w:rsid w:val="00BF45D0"/>
    <w:rsid w:val="00BF47FC"/>
    <w:rsid w:val="00BF483D"/>
    <w:rsid w:val="00BF4BDD"/>
    <w:rsid w:val="00BF4DE6"/>
    <w:rsid w:val="00BF5096"/>
    <w:rsid w:val="00BF5904"/>
    <w:rsid w:val="00BF5D29"/>
    <w:rsid w:val="00BF6214"/>
    <w:rsid w:val="00BF6C37"/>
    <w:rsid w:val="00BF7205"/>
    <w:rsid w:val="00BF7362"/>
    <w:rsid w:val="00BF7555"/>
    <w:rsid w:val="00BF7756"/>
    <w:rsid w:val="00BF7953"/>
    <w:rsid w:val="00BF7B3A"/>
    <w:rsid w:val="00C00033"/>
    <w:rsid w:val="00C0008C"/>
    <w:rsid w:val="00C0099F"/>
    <w:rsid w:val="00C009C1"/>
    <w:rsid w:val="00C00CB4"/>
    <w:rsid w:val="00C00D18"/>
    <w:rsid w:val="00C011E8"/>
    <w:rsid w:val="00C0157E"/>
    <w:rsid w:val="00C01AD0"/>
    <w:rsid w:val="00C01F2B"/>
    <w:rsid w:val="00C01FCF"/>
    <w:rsid w:val="00C02816"/>
    <w:rsid w:val="00C02922"/>
    <w:rsid w:val="00C0302C"/>
    <w:rsid w:val="00C036D0"/>
    <w:rsid w:val="00C03BF7"/>
    <w:rsid w:val="00C03F1F"/>
    <w:rsid w:val="00C040EF"/>
    <w:rsid w:val="00C0454F"/>
    <w:rsid w:val="00C04773"/>
    <w:rsid w:val="00C04C1A"/>
    <w:rsid w:val="00C04CCA"/>
    <w:rsid w:val="00C04F16"/>
    <w:rsid w:val="00C04F9E"/>
    <w:rsid w:val="00C0516A"/>
    <w:rsid w:val="00C052AF"/>
    <w:rsid w:val="00C0594B"/>
    <w:rsid w:val="00C05B82"/>
    <w:rsid w:val="00C05CAD"/>
    <w:rsid w:val="00C063D2"/>
    <w:rsid w:val="00C0659F"/>
    <w:rsid w:val="00C06641"/>
    <w:rsid w:val="00C066C9"/>
    <w:rsid w:val="00C06901"/>
    <w:rsid w:val="00C06997"/>
    <w:rsid w:val="00C06A22"/>
    <w:rsid w:val="00C06F0A"/>
    <w:rsid w:val="00C0705E"/>
    <w:rsid w:val="00C07B0D"/>
    <w:rsid w:val="00C07DEA"/>
    <w:rsid w:val="00C07F64"/>
    <w:rsid w:val="00C1036D"/>
    <w:rsid w:val="00C109DE"/>
    <w:rsid w:val="00C110F0"/>
    <w:rsid w:val="00C110FB"/>
    <w:rsid w:val="00C113CB"/>
    <w:rsid w:val="00C1142C"/>
    <w:rsid w:val="00C11B7D"/>
    <w:rsid w:val="00C12370"/>
    <w:rsid w:val="00C123A5"/>
    <w:rsid w:val="00C124F7"/>
    <w:rsid w:val="00C125D4"/>
    <w:rsid w:val="00C12807"/>
    <w:rsid w:val="00C12961"/>
    <w:rsid w:val="00C133F1"/>
    <w:rsid w:val="00C135F4"/>
    <w:rsid w:val="00C140D2"/>
    <w:rsid w:val="00C16232"/>
    <w:rsid w:val="00C16464"/>
    <w:rsid w:val="00C1650A"/>
    <w:rsid w:val="00C16725"/>
    <w:rsid w:val="00C16A18"/>
    <w:rsid w:val="00C16AC9"/>
    <w:rsid w:val="00C16C5C"/>
    <w:rsid w:val="00C16E32"/>
    <w:rsid w:val="00C16FC1"/>
    <w:rsid w:val="00C17547"/>
    <w:rsid w:val="00C17676"/>
    <w:rsid w:val="00C1778F"/>
    <w:rsid w:val="00C17865"/>
    <w:rsid w:val="00C17C19"/>
    <w:rsid w:val="00C203B2"/>
    <w:rsid w:val="00C204FB"/>
    <w:rsid w:val="00C206B7"/>
    <w:rsid w:val="00C2076C"/>
    <w:rsid w:val="00C20D0E"/>
    <w:rsid w:val="00C20D60"/>
    <w:rsid w:val="00C20D9B"/>
    <w:rsid w:val="00C20F8F"/>
    <w:rsid w:val="00C210AD"/>
    <w:rsid w:val="00C21192"/>
    <w:rsid w:val="00C212C0"/>
    <w:rsid w:val="00C2170C"/>
    <w:rsid w:val="00C21976"/>
    <w:rsid w:val="00C219B9"/>
    <w:rsid w:val="00C21AB4"/>
    <w:rsid w:val="00C21B79"/>
    <w:rsid w:val="00C21ED3"/>
    <w:rsid w:val="00C21F39"/>
    <w:rsid w:val="00C226F3"/>
    <w:rsid w:val="00C2276E"/>
    <w:rsid w:val="00C229FD"/>
    <w:rsid w:val="00C23498"/>
    <w:rsid w:val="00C23972"/>
    <w:rsid w:val="00C23AEE"/>
    <w:rsid w:val="00C242BE"/>
    <w:rsid w:val="00C244B1"/>
    <w:rsid w:val="00C2460C"/>
    <w:rsid w:val="00C2472D"/>
    <w:rsid w:val="00C2473E"/>
    <w:rsid w:val="00C24E44"/>
    <w:rsid w:val="00C24F9C"/>
    <w:rsid w:val="00C252CC"/>
    <w:rsid w:val="00C2534A"/>
    <w:rsid w:val="00C25731"/>
    <w:rsid w:val="00C25A8B"/>
    <w:rsid w:val="00C25DB4"/>
    <w:rsid w:val="00C262D3"/>
    <w:rsid w:val="00C26CBF"/>
    <w:rsid w:val="00C272B4"/>
    <w:rsid w:val="00C2739E"/>
    <w:rsid w:val="00C274AE"/>
    <w:rsid w:val="00C277A2"/>
    <w:rsid w:val="00C277F9"/>
    <w:rsid w:val="00C27C54"/>
    <w:rsid w:val="00C27E53"/>
    <w:rsid w:val="00C302FF"/>
    <w:rsid w:val="00C303F8"/>
    <w:rsid w:val="00C30450"/>
    <w:rsid w:val="00C30C04"/>
    <w:rsid w:val="00C31630"/>
    <w:rsid w:val="00C31C26"/>
    <w:rsid w:val="00C31C93"/>
    <w:rsid w:val="00C31CDC"/>
    <w:rsid w:val="00C31EED"/>
    <w:rsid w:val="00C31F7A"/>
    <w:rsid w:val="00C32121"/>
    <w:rsid w:val="00C32427"/>
    <w:rsid w:val="00C32F75"/>
    <w:rsid w:val="00C33377"/>
    <w:rsid w:val="00C3341C"/>
    <w:rsid w:val="00C33544"/>
    <w:rsid w:val="00C33903"/>
    <w:rsid w:val="00C33A70"/>
    <w:rsid w:val="00C33E03"/>
    <w:rsid w:val="00C33EB8"/>
    <w:rsid w:val="00C344D0"/>
    <w:rsid w:val="00C345F1"/>
    <w:rsid w:val="00C347F0"/>
    <w:rsid w:val="00C34A56"/>
    <w:rsid w:val="00C34C50"/>
    <w:rsid w:val="00C34E3F"/>
    <w:rsid w:val="00C351EC"/>
    <w:rsid w:val="00C3521F"/>
    <w:rsid w:val="00C353EA"/>
    <w:rsid w:val="00C355B2"/>
    <w:rsid w:val="00C35CD7"/>
    <w:rsid w:val="00C3641D"/>
    <w:rsid w:val="00C36533"/>
    <w:rsid w:val="00C368F9"/>
    <w:rsid w:val="00C36993"/>
    <w:rsid w:val="00C36CA6"/>
    <w:rsid w:val="00C36E44"/>
    <w:rsid w:val="00C36FD3"/>
    <w:rsid w:val="00C371AC"/>
    <w:rsid w:val="00C37273"/>
    <w:rsid w:val="00C372C9"/>
    <w:rsid w:val="00C373CE"/>
    <w:rsid w:val="00C3762E"/>
    <w:rsid w:val="00C3771A"/>
    <w:rsid w:val="00C37DFA"/>
    <w:rsid w:val="00C37E01"/>
    <w:rsid w:val="00C37F9D"/>
    <w:rsid w:val="00C4001C"/>
    <w:rsid w:val="00C40A7C"/>
    <w:rsid w:val="00C40CFC"/>
    <w:rsid w:val="00C41327"/>
    <w:rsid w:val="00C413EB"/>
    <w:rsid w:val="00C4172B"/>
    <w:rsid w:val="00C41837"/>
    <w:rsid w:val="00C41855"/>
    <w:rsid w:val="00C41B4F"/>
    <w:rsid w:val="00C41DF2"/>
    <w:rsid w:val="00C41F5C"/>
    <w:rsid w:val="00C42225"/>
    <w:rsid w:val="00C42470"/>
    <w:rsid w:val="00C42884"/>
    <w:rsid w:val="00C429C2"/>
    <w:rsid w:val="00C4348B"/>
    <w:rsid w:val="00C43724"/>
    <w:rsid w:val="00C437DB"/>
    <w:rsid w:val="00C439E1"/>
    <w:rsid w:val="00C440F3"/>
    <w:rsid w:val="00C446BC"/>
    <w:rsid w:val="00C44901"/>
    <w:rsid w:val="00C44C0A"/>
    <w:rsid w:val="00C44F9E"/>
    <w:rsid w:val="00C45003"/>
    <w:rsid w:val="00C4517A"/>
    <w:rsid w:val="00C45284"/>
    <w:rsid w:val="00C4543E"/>
    <w:rsid w:val="00C455FA"/>
    <w:rsid w:val="00C4567B"/>
    <w:rsid w:val="00C45D00"/>
    <w:rsid w:val="00C4600A"/>
    <w:rsid w:val="00C465D1"/>
    <w:rsid w:val="00C46879"/>
    <w:rsid w:val="00C46B9D"/>
    <w:rsid w:val="00C46BC0"/>
    <w:rsid w:val="00C46C68"/>
    <w:rsid w:val="00C4750C"/>
    <w:rsid w:val="00C479FE"/>
    <w:rsid w:val="00C47A0A"/>
    <w:rsid w:val="00C47E32"/>
    <w:rsid w:val="00C50AA4"/>
    <w:rsid w:val="00C5111B"/>
    <w:rsid w:val="00C5111D"/>
    <w:rsid w:val="00C51329"/>
    <w:rsid w:val="00C51556"/>
    <w:rsid w:val="00C51687"/>
    <w:rsid w:val="00C518AA"/>
    <w:rsid w:val="00C51A19"/>
    <w:rsid w:val="00C51D3E"/>
    <w:rsid w:val="00C51FAD"/>
    <w:rsid w:val="00C526F2"/>
    <w:rsid w:val="00C528CE"/>
    <w:rsid w:val="00C52B91"/>
    <w:rsid w:val="00C52E44"/>
    <w:rsid w:val="00C52FD4"/>
    <w:rsid w:val="00C53354"/>
    <w:rsid w:val="00C53471"/>
    <w:rsid w:val="00C53DAE"/>
    <w:rsid w:val="00C54844"/>
    <w:rsid w:val="00C54ADD"/>
    <w:rsid w:val="00C54AF0"/>
    <w:rsid w:val="00C54F1E"/>
    <w:rsid w:val="00C551E4"/>
    <w:rsid w:val="00C555DE"/>
    <w:rsid w:val="00C558DF"/>
    <w:rsid w:val="00C5595A"/>
    <w:rsid w:val="00C559DA"/>
    <w:rsid w:val="00C55A06"/>
    <w:rsid w:val="00C55D7D"/>
    <w:rsid w:val="00C55DCE"/>
    <w:rsid w:val="00C55E3F"/>
    <w:rsid w:val="00C56165"/>
    <w:rsid w:val="00C561B3"/>
    <w:rsid w:val="00C5661D"/>
    <w:rsid w:val="00C567B0"/>
    <w:rsid w:val="00C567B6"/>
    <w:rsid w:val="00C568B7"/>
    <w:rsid w:val="00C56F42"/>
    <w:rsid w:val="00C573CE"/>
    <w:rsid w:val="00C5757F"/>
    <w:rsid w:val="00C57BB6"/>
    <w:rsid w:val="00C57CE3"/>
    <w:rsid w:val="00C60001"/>
    <w:rsid w:val="00C60489"/>
    <w:rsid w:val="00C60556"/>
    <w:rsid w:val="00C6064F"/>
    <w:rsid w:val="00C60BCF"/>
    <w:rsid w:val="00C60BFD"/>
    <w:rsid w:val="00C60C80"/>
    <w:rsid w:val="00C610C1"/>
    <w:rsid w:val="00C614CF"/>
    <w:rsid w:val="00C61775"/>
    <w:rsid w:val="00C61C23"/>
    <w:rsid w:val="00C61C2D"/>
    <w:rsid w:val="00C61C9E"/>
    <w:rsid w:val="00C62396"/>
    <w:rsid w:val="00C627E3"/>
    <w:rsid w:val="00C62B81"/>
    <w:rsid w:val="00C62D38"/>
    <w:rsid w:val="00C62DF2"/>
    <w:rsid w:val="00C633C7"/>
    <w:rsid w:val="00C634F3"/>
    <w:rsid w:val="00C63676"/>
    <w:rsid w:val="00C636A8"/>
    <w:rsid w:val="00C63757"/>
    <w:rsid w:val="00C6397C"/>
    <w:rsid w:val="00C63DCA"/>
    <w:rsid w:val="00C63F34"/>
    <w:rsid w:val="00C641D0"/>
    <w:rsid w:val="00C64267"/>
    <w:rsid w:val="00C64810"/>
    <w:rsid w:val="00C64C15"/>
    <w:rsid w:val="00C64D8E"/>
    <w:rsid w:val="00C64E9B"/>
    <w:rsid w:val="00C651FF"/>
    <w:rsid w:val="00C65676"/>
    <w:rsid w:val="00C6592B"/>
    <w:rsid w:val="00C65977"/>
    <w:rsid w:val="00C65B24"/>
    <w:rsid w:val="00C65B9F"/>
    <w:rsid w:val="00C65F09"/>
    <w:rsid w:val="00C65FE0"/>
    <w:rsid w:val="00C660A1"/>
    <w:rsid w:val="00C66521"/>
    <w:rsid w:val="00C67A89"/>
    <w:rsid w:val="00C67E82"/>
    <w:rsid w:val="00C705C0"/>
    <w:rsid w:val="00C705F3"/>
    <w:rsid w:val="00C708F6"/>
    <w:rsid w:val="00C709B1"/>
    <w:rsid w:val="00C70A49"/>
    <w:rsid w:val="00C70DA0"/>
    <w:rsid w:val="00C71734"/>
    <w:rsid w:val="00C717FA"/>
    <w:rsid w:val="00C71C84"/>
    <w:rsid w:val="00C71E9D"/>
    <w:rsid w:val="00C720C1"/>
    <w:rsid w:val="00C7216E"/>
    <w:rsid w:val="00C727F9"/>
    <w:rsid w:val="00C729D2"/>
    <w:rsid w:val="00C72DB7"/>
    <w:rsid w:val="00C73427"/>
    <w:rsid w:val="00C7383D"/>
    <w:rsid w:val="00C73BBC"/>
    <w:rsid w:val="00C747D8"/>
    <w:rsid w:val="00C74C8A"/>
    <w:rsid w:val="00C74D4D"/>
    <w:rsid w:val="00C75396"/>
    <w:rsid w:val="00C7545E"/>
    <w:rsid w:val="00C75506"/>
    <w:rsid w:val="00C75581"/>
    <w:rsid w:val="00C75834"/>
    <w:rsid w:val="00C759FC"/>
    <w:rsid w:val="00C75A61"/>
    <w:rsid w:val="00C75BDB"/>
    <w:rsid w:val="00C75C1F"/>
    <w:rsid w:val="00C75D1B"/>
    <w:rsid w:val="00C75D58"/>
    <w:rsid w:val="00C762AD"/>
    <w:rsid w:val="00C763D4"/>
    <w:rsid w:val="00C76422"/>
    <w:rsid w:val="00C76A39"/>
    <w:rsid w:val="00C76A66"/>
    <w:rsid w:val="00C77026"/>
    <w:rsid w:val="00C77080"/>
    <w:rsid w:val="00C7708C"/>
    <w:rsid w:val="00C773A9"/>
    <w:rsid w:val="00C775A3"/>
    <w:rsid w:val="00C7786A"/>
    <w:rsid w:val="00C77A83"/>
    <w:rsid w:val="00C801ED"/>
    <w:rsid w:val="00C80A18"/>
    <w:rsid w:val="00C80B6B"/>
    <w:rsid w:val="00C80D15"/>
    <w:rsid w:val="00C80D8A"/>
    <w:rsid w:val="00C80F18"/>
    <w:rsid w:val="00C80F9E"/>
    <w:rsid w:val="00C81028"/>
    <w:rsid w:val="00C81303"/>
    <w:rsid w:val="00C81389"/>
    <w:rsid w:val="00C82004"/>
    <w:rsid w:val="00C8265E"/>
    <w:rsid w:val="00C82B44"/>
    <w:rsid w:val="00C82B54"/>
    <w:rsid w:val="00C83050"/>
    <w:rsid w:val="00C83170"/>
    <w:rsid w:val="00C83673"/>
    <w:rsid w:val="00C838BF"/>
    <w:rsid w:val="00C83ED4"/>
    <w:rsid w:val="00C842E3"/>
    <w:rsid w:val="00C84766"/>
    <w:rsid w:val="00C848D1"/>
    <w:rsid w:val="00C849CB"/>
    <w:rsid w:val="00C84CC9"/>
    <w:rsid w:val="00C85AAD"/>
    <w:rsid w:val="00C86158"/>
    <w:rsid w:val="00C8618B"/>
    <w:rsid w:val="00C86891"/>
    <w:rsid w:val="00C86D3B"/>
    <w:rsid w:val="00C8757E"/>
    <w:rsid w:val="00C87657"/>
    <w:rsid w:val="00C87A99"/>
    <w:rsid w:val="00C87CFF"/>
    <w:rsid w:val="00C90081"/>
    <w:rsid w:val="00C904FB"/>
    <w:rsid w:val="00C908B9"/>
    <w:rsid w:val="00C90D7C"/>
    <w:rsid w:val="00C90E22"/>
    <w:rsid w:val="00C9108D"/>
    <w:rsid w:val="00C912C6"/>
    <w:rsid w:val="00C9134E"/>
    <w:rsid w:val="00C913FF"/>
    <w:rsid w:val="00C916A2"/>
    <w:rsid w:val="00C9173B"/>
    <w:rsid w:val="00C91BA4"/>
    <w:rsid w:val="00C91C80"/>
    <w:rsid w:val="00C92230"/>
    <w:rsid w:val="00C92B03"/>
    <w:rsid w:val="00C92DD8"/>
    <w:rsid w:val="00C92F6E"/>
    <w:rsid w:val="00C933CF"/>
    <w:rsid w:val="00C9368A"/>
    <w:rsid w:val="00C9389E"/>
    <w:rsid w:val="00C938A9"/>
    <w:rsid w:val="00C93A64"/>
    <w:rsid w:val="00C93EC9"/>
    <w:rsid w:val="00C93F9C"/>
    <w:rsid w:val="00C947E5"/>
    <w:rsid w:val="00C94BB3"/>
    <w:rsid w:val="00C950BC"/>
    <w:rsid w:val="00C950CD"/>
    <w:rsid w:val="00C95179"/>
    <w:rsid w:val="00C951D3"/>
    <w:rsid w:val="00C951F6"/>
    <w:rsid w:val="00C952FE"/>
    <w:rsid w:val="00C95D6F"/>
    <w:rsid w:val="00C95EB9"/>
    <w:rsid w:val="00C95F66"/>
    <w:rsid w:val="00C960BB"/>
    <w:rsid w:val="00C966C8"/>
    <w:rsid w:val="00C968B7"/>
    <w:rsid w:val="00C96DE7"/>
    <w:rsid w:val="00C97737"/>
    <w:rsid w:val="00CA0032"/>
    <w:rsid w:val="00CA0055"/>
    <w:rsid w:val="00CA0271"/>
    <w:rsid w:val="00CA0365"/>
    <w:rsid w:val="00CA04CB"/>
    <w:rsid w:val="00CA0691"/>
    <w:rsid w:val="00CA0707"/>
    <w:rsid w:val="00CA0E10"/>
    <w:rsid w:val="00CA1140"/>
    <w:rsid w:val="00CA134F"/>
    <w:rsid w:val="00CA185B"/>
    <w:rsid w:val="00CA1F86"/>
    <w:rsid w:val="00CA206B"/>
    <w:rsid w:val="00CA224D"/>
    <w:rsid w:val="00CA2492"/>
    <w:rsid w:val="00CA3191"/>
    <w:rsid w:val="00CA360D"/>
    <w:rsid w:val="00CA3695"/>
    <w:rsid w:val="00CA417E"/>
    <w:rsid w:val="00CA428D"/>
    <w:rsid w:val="00CA4555"/>
    <w:rsid w:val="00CA48E2"/>
    <w:rsid w:val="00CA49AB"/>
    <w:rsid w:val="00CA4AD4"/>
    <w:rsid w:val="00CA4C3E"/>
    <w:rsid w:val="00CA4FC3"/>
    <w:rsid w:val="00CA521E"/>
    <w:rsid w:val="00CA53D7"/>
    <w:rsid w:val="00CA59D5"/>
    <w:rsid w:val="00CA5CCF"/>
    <w:rsid w:val="00CA5EF8"/>
    <w:rsid w:val="00CA5FFD"/>
    <w:rsid w:val="00CA60E1"/>
    <w:rsid w:val="00CA63F8"/>
    <w:rsid w:val="00CA67A3"/>
    <w:rsid w:val="00CA6B67"/>
    <w:rsid w:val="00CA6BF8"/>
    <w:rsid w:val="00CA6D59"/>
    <w:rsid w:val="00CA6E45"/>
    <w:rsid w:val="00CA6FC1"/>
    <w:rsid w:val="00CA7067"/>
    <w:rsid w:val="00CA724F"/>
    <w:rsid w:val="00CA729F"/>
    <w:rsid w:val="00CA739E"/>
    <w:rsid w:val="00CA74A2"/>
    <w:rsid w:val="00CA78F1"/>
    <w:rsid w:val="00CA7F22"/>
    <w:rsid w:val="00CA7FC9"/>
    <w:rsid w:val="00CB024C"/>
    <w:rsid w:val="00CB06D5"/>
    <w:rsid w:val="00CB0815"/>
    <w:rsid w:val="00CB0A6D"/>
    <w:rsid w:val="00CB0C9F"/>
    <w:rsid w:val="00CB0CE9"/>
    <w:rsid w:val="00CB0D01"/>
    <w:rsid w:val="00CB112C"/>
    <w:rsid w:val="00CB1903"/>
    <w:rsid w:val="00CB1B24"/>
    <w:rsid w:val="00CB1DE9"/>
    <w:rsid w:val="00CB1ED8"/>
    <w:rsid w:val="00CB25ED"/>
    <w:rsid w:val="00CB2680"/>
    <w:rsid w:val="00CB291E"/>
    <w:rsid w:val="00CB2C4C"/>
    <w:rsid w:val="00CB2D1B"/>
    <w:rsid w:val="00CB2EDD"/>
    <w:rsid w:val="00CB3012"/>
    <w:rsid w:val="00CB3BB2"/>
    <w:rsid w:val="00CB3BD3"/>
    <w:rsid w:val="00CB3E05"/>
    <w:rsid w:val="00CB46E7"/>
    <w:rsid w:val="00CB46F3"/>
    <w:rsid w:val="00CB4AF1"/>
    <w:rsid w:val="00CB4EFB"/>
    <w:rsid w:val="00CB50A5"/>
    <w:rsid w:val="00CB5141"/>
    <w:rsid w:val="00CB518B"/>
    <w:rsid w:val="00CB5294"/>
    <w:rsid w:val="00CB56B3"/>
    <w:rsid w:val="00CB5B41"/>
    <w:rsid w:val="00CB5B92"/>
    <w:rsid w:val="00CB61FF"/>
    <w:rsid w:val="00CB637B"/>
    <w:rsid w:val="00CB6B52"/>
    <w:rsid w:val="00CB6DB4"/>
    <w:rsid w:val="00CB6E6F"/>
    <w:rsid w:val="00CB6F34"/>
    <w:rsid w:val="00CB7486"/>
    <w:rsid w:val="00CB766E"/>
    <w:rsid w:val="00CB79F9"/>
    <w:rsid w:val="00CB7FC6"/>
    <w:rsid w:val="00CC0139"/>
    <w:rsid w:val="00CC01BA"/>
    <w:rsid w:val="00CC0288"/>
    <w:rsid w:val="00CC058C"/>
    <w:rsid w:val="00CC0BD2"/>
    <w:rsid w:val="00CC0F8B"/>
    <w:rsid w:val="00CC1352"/>
    <w:rsid w:val="00CC17A3"/>
    <w:rsid w:val="00CC1A64"/>
    <w:rsid w:val="00CC1FE0"/>
    <w:rsid w:val="00CC213C"/>
    <w:rsid w:val="00CC22FB"/>
    <w:rsid w:val="00CC2882"/>
    <w:rsid w:val="00CC2D37"/>
    <w:rsid w:val="00CC2FAB"/>
    <w:rsid w:val="00CC3069"/>
    <w:rsid w:val="00CC30D7"/>
    <w:rsid w:val="00CC3E51"/>
    <w:rsid w:val="00CC3F63"/>
    <w:rsid w:val="00CC40DE"/>
    <w:rsid w:val="00CC4300"/>
    <w:rsid w:val="00CC44D2"/>
    <w:rsid w:val="00CC452A"/>
    <w:rsid w:val="00CC4934"/>
    <w:rsid w:val="00CC4B5A"/>
    <w:rsid w:val="00CC4D5F"/>
    <w:rsid w:val="00CC4DB7"/>
    <w:rsid w:val="00CC4EDE"/>
    <w:rsid w:val="00CC4F81"/>
    <w:rsid w:val="00CC5045"/>
    <w:rsid w:val="00CC51C7"/>
    <w:rsid w:val="00CC5344"/>
    <w:rsid w:val="00CC5382"/>
    <w:rsid w:val="00CC5841"/>
    <w:rsid w:val="00CC5C0A"/>
    <w:rsid w:val="00CC5C46"/>
    <w:rsid w:val="00CC5C65"/>
    <w:rsid w:val="00CC6025"/>
    <w:rsid w:val="00CC63D0"/>
    <w:rsid w:val="00CC6443"/>
    <w:rsid w:val="00CC6515"/>
    <w:rsid w:val="00CC674F"/>
    <w:rsid w:val="00CC75BF"/>
    <w:rsid w:val="00CC7A2C"/>
    <w:rsid w:val="00CC7B27"/>
    <w:rsid w:val="00CC7F57"/>
    <w:rsid w:val="00CD05A6"/>
    <w:rsid w:val="00CD07C8"/>
    <w:rsid w:val="00CD0B81"/>
    <w:rsid w:val="00CD0D0A"/>
    <w:rsid w:val="00CD12AA"/>
    <w:rsid w:val="00CD1637"/>
    <w:rsid w:val="00CD16F0"/>
    <w:rsid w:val="00CD1AFC"/>
    <w:rsid w:val="00CD2011"/>
    <w:rsid w:val="00CD22FF"/>
    <w:rsid w:val="00CD245C"/>
    <w:rsid w:val="00CD25DC"/>
    <w:rsid w:val="00CD27CF"/>
    <w:rsid w:val="00CD2A51"/>
    <w:rsid w:val="00CD2D1D"/>
    <w:rsid w:val="00CD2D98"/>
    <w:rsid w:val="00CD34B9"/>
    <w:rsid w:val="00CD3590"/>
    <w:rsid w:val="00CD39E9"/>
    <w:rsid w:val="00CD3B5E"/>
    <w:rsid w:val="00CD3C69"/>
    <w:rsid w:val="00CD3E61"/>
    <w:rsid w:val="00CD3F0E"/>
    <w:rsid w:val="00CD3FB8"/>
    <w:rsid w:val="00CD4072"/>
    <w:rsid w:val="00CD42C8"/>
    <w:rsid w:val="00CD47AE"/>
    <w:rsid w:val="00CD4AD5"/>
    <w:rsid w:val="00CD4BCA"/>
    <w:rsid w:val="00CD4EA3"/>
    <w:rsid w:val="00CD62EF"/>
    <w:rsid w:val="00CD648D"/>
    <w:rsid w:val="00CD68FD"/>
    <w:rsid w:val="00CD6A98"/>
    <w:rsid w:val="00CD6C83"/>
    <w:rsid w:val="00CD71AB"/>
    <w:rsid w:val="00CD71EB"/>
    <w:rsid w:val="00CD732E"/>
    <w:rsid w:val="00CD73EB"/>
    <w:rsid w:val="00CD7848"/>
    <w:rsid w:val="00CD79CF"/>
    <w:rsid w:val="00CD7D76"/>
    <w:rsid w:val="00CD7FB5"/>
    <w:rsid w:val="00CE0021"/>
    <w:rsid w:val="00CE0112"/>
    <w:rsid w:val="00CE067D"/>
    <w:rsid w:val="00CE128D"/>
    <w:rsid w:val="00CE187C"/>
    <w:rsid w:val="00CE1880"/>
    <w:rsid w:val="00CE1B95"/>
    <w:rsid w:val="00CE1E39"/>
    <w:rsid w:val="00CE23AD"/>
    <w:rsid w:val="00CE264B"/>
    <w:rsid w:val="00CE26A6"/>
    <w:rsid w:val="00CE2AC6"/>
    <w:rsid w:val="00CE2AE2"/>
    <w:rsid w:val="00CE2BB4"/>
    <w:rsid w:val="00CE2EBA"/>
    <w:rsid w:val="00CE3031"/>
    <w:rsid w:val="00CE3490"/>
    <w:rsid w:val="00CE380E"/>
    <w:rsid w:val="00CE396F"/>
    <w:rsid w:val="00CE39AC"/>
    <w:rsid w:val="00CE3A76"/>
    <w:rsid w:val="00CE419F"/>
    <w:rsid w:val="00CE4765"/>
    <w:rsid w:val="00CE4A1C"/>
    <w:rsid w:val="00CE4C0A"/>
    <w:rsid w:val="00CE4D1E"/>
    <w:rsid w:val="00CE50ED"/>
    <w:rsid w:val="00CE5322"/>
    <w:rsid w:val="00CE5606"/>
    <w:rsid w:val="00CE567E"/>
    <w:rsid w:val="00CE5686"/>
    <w:rsid w:val="00CE62D9"/>
    <w:rsid w:val="00CE653A"/>
    <w:rsid w:val="00CE65FF"/>
    <w:rsid w:val="00CE665B"/>
    <w:rsid w:val="00CE6AC6"/>
    <w:rsid w:val="00CE6BE8"/>
    <w:rsid w:val="00CE70F6"/>
    <w:rsid w:val="00CE7BC1"/>
    <w:rsid w:val="00CE7E4D"/>
    <w:rsid w:val="00CF00B3"/>
    <w:rsid w:val="00CF0227"/>
    <w:rsid w:val="00CF03F8"/>
    <w:rsid w:val="00CF0657"/>
    <w:rsid w:val="00CF0807"/>
    <w:rsid w:val="00CF0C4C"/>
    <w:rsid w:val="00CF0C8A"/>
    <w:rsid w:val="00CF1353"/>
    <w:rsid w:val="00CF13BF"/>
    <w:rsid w:val="00CF1A3B"/>
    <w:rsid w:val="00CF1CB6"/>
    <w:rsid w:val="00CF2A5A"/>
    <w:rsid w:val="00CF3613"/>
    <w:rsid w:val="00CF3975"/>
    <w:rsid w:val="00CF4050"/>
    <w:rsid w:val="00CF4295"/>
    <w:rsid w:val="00CF44DE"/>
    <w:rsid w:val="00CF4583"/>
    <w:rsid w:val="00CF47C7"/>
    <w:rsid w:val="00CF4B1E"/>
    <w:rsid w:val="00CF506F"/>
    <w:rsid w:val="00CF52B5"/>
    <w:rsid w:val="00CF535E"/>
    <w:rsid w:val="00CF54B3"/>
    <w:rsid w:val="00CF5728"/>
    <w:rsid w:val="00CF5A67"/>
    <w:rsid w:val="00CF61DE"/>
    <w:rsid w:val="00CF667B"/>
    <w:rsid w:val="00CF69BF"/>
    <w:rsid w:val="00CF6A60"/>
    <w:rsid w:val="00CF6B01"/>
    <w:rsid w:val="00CF6FCA"/>
    <w:rsid w:val="00CF73B8"/>
    <w:rsid w:val="00CF741D"/>
    <w:rsid w:val="00CF747A"/>
    <w:rsid w:val="00CF74BD"/>
    <w:rsid w:val="00CF750E"/>
    <w:rsid w:val="00CF77F6"/>
    <w:rsid w:val="00CF78F2"/>
    <w:rsid w:val="00CF790E"/>
    <w:rsid w:val="00CF7913"/>
    <w:rsid w:val="00D000AC"/>
    <w:rsid w:val="00D001E0"/>
    <w:rsid w:val="00D00426"/>
    <w:rsid w:val="00D00442"/>
    <w:rsid w:val="00D00660"/>
    <w:rsid w:val="00D007E8"/>
    <w:rsid w:val="00D008F0"/>
    <w:rsid w:val="00D00A96"/>
    <w:rsid w:val="00D01566"/>
    <w:rsid w:val="00D01945"/>
    <w:rsid w:val="00D01BEB"/>
    <w:rsid w:val="00D01CFD"/>
    <w:rsid w:val="00D01EBF"/>
    <w:rsid w:val="00D020AE"/>
    <w:rsid w:val="00D02289"/>
    <w:rsid w:val="00D02415"/>
    <w:rsid w:val="00D024A7"/>
    <w:rsid w:val="00D025D3"/>
    <w:rsid w:val="00D02A58"/>
    <w:rsid w:val="00D02B50"/>
    <w:rsid w:val="00D02C11"/>
    <w:rsid w:val="00D02E8F"/>
    <w:rsid w:val="00D03670"/>
    <w:rsid w:val="00D0389B"/>
    <w:rsid w:val="00D03910"/>
    <w:rsid w:val="00D040BD"/>
    <w:rsid w:val="00D041A9"/>
    <w:rsid w:val="00D04240"/>
    <w:rsid w:val="00D042E9"/>
    <w:rsid w:val="00D046DD"/>
    <w:rsid w:val="00D04E2F"/>
    <w:rsid w:val="00D054A3"/>
    <w:rsid w:val="00D05881"/>
    <w:rsid w:val="00D05A1D"/>
    <w:rsid w:val="00D05FF4"/>
    <w:rsid w:val="00D063A8"/>
    <w:rsid w:val="00D06912"/>
    <w:rsid w:val="00D06AB9"/>
    <w:rsid w:val="00D06B8D"/>
    <w:rsid w:val="00D06EDC"/>
    <w:rsid w:val="00D06F5D"/>
    <w:rsid w:val="00D075C4"/>
    <w:rsid w:val="00D076DA"/>
    <w:rsid w:val="00D10163"/>
    <w:rsid w:val="00D1149B"/>
    <w:rsid w:val="00D11969"/>
    <w:rsid w:val="00D119FA"/>
    <w:rsid w:val="00D11C34"/>
    <w:rsid w:val="00D123AC"/>
    <w:rsid w:val="00D12585"/>
    <w:rsid w:val="00D12BFA"/>
    <w:rsid w:val="00D13270"/>
    <w:rsid w:val="00D13646"/>
    <w:rsid w:val="00D13A44"/>
    <w:rsid w:val="00D14287"/>
    <w:rsid w:val="00D14636"/>
    <w:rsid w:val="00D14675"/>
    <w:rsid w:val="00D14E4D"/>
    <w:rsid w:val="00D14EFF"/>
    <w:rsid w:val="00D14FDE"/>
    <w:rsid w:val="00D1504A"/>
    <w:rsid w:val="00D15E77"/>
    <w:rsid w:val="00D167E7"/>
    <w:rsid w:val="00D16CA7"/>
    <w:rsid w:val="00D16DD8"/>
    <w:rsid w:val="00D16F3D"/>
    <w:rsid w:val="00D172A1"/>
    <w:rsid w:val="00D17A0D"/>
    <w:rsid w:val="00D17D93"/>
    <w:rsid w:val="00D201F7"/>
    <w:rsid w:val="00D203C7"/>
    <w:rsid w:val="00D20BD0"/>
    <w:rsid w:val="00D20D63"/>
    <w:rsid w:val="00D210C8"/>
    <w:rsid w:val="00D21162"/>
    <w:rsid w:val="00D21837"/>
    <w:rsid w:val="00D218FE"/>
    <w:rsid w:val="00D21D67"/>
    <w:rsid w:val="00D22307"/>
    <w:rsid w:val="00D22374"/>
    <w:rsid w:val="00D2241B"/>
    <w:rsid w:val="00D22467"/>
    <w:rsid w:val="00D2287E"/>
    <w:rsid w:val="00D22A22"/>
    <w:rsid w:val="00D22C16"/>
    <w:rsid w:val="00D230B8"/>
    <w:rsid w:val="00D23392"/>
    <w:rsid w:val="00D23B21"/>
    <w:rsid w:val="00D23C77"/>
    <w:rsid w:val="00D24086"/>
    <w:rsid w:val="00D246E9"/>
    <w:rsid w:val="00D24B5B"/>
    <w:rsid w:val="00D24C1C"/>
    <w:rsid w:val="00D24E4F"/>
    <w:rsid w:val="00D24FD2"/>
    <w:rsid w:val="00D25246"/>
    <w:rsid w:val="00D25425"/>
    <w:rsid w:val="00D25568"/>
    <w:rsid w:val="00D257D3"/>
    <w:rsid w:val="00D25AC2"/>
    <w:rsid w:val="00D25F4B"/>
    <w:rsid w:val="00D26A52"/>
    <w:rsid w:val="00D26F70"/>
    <w:rsid w:val="00D27080"/>
    <w:rsid w:val="00D2757C"/>
    <w:rsid w:val="00D277F4"/>
    <w:rsid w:val="00D2790C"/>
    <w:rsid w:val="00D2797A"/>
    <w:rsid w:val="00D27A11"/>
    <w:rsid w:val="00D27BE8"/>
    <w:rsid w:val="00D27CAF"/>
    <w:rsid w:val="00D27D2F"/>
    <w:rsid w:val="00D30265"/>
    <w:rsid w:val="00D30C26"/>
    <w:rsid w:val="00D30DA6"/>
    <w:rsid w:val="00D30F9F"/>
    <w:rsid w:val="00D31167"/>
    <w:rsid w:val="00D312CC"/>
    <w:rsid w:val="00D312EB"/>
    <w:rsid w:val="00D31317"/>
    <w:rsid w:val="00D3180B"/>
    <w:rsid w:val="00D31A37"/>
    <w:rsid w:val="00D31D01"/>
    <w:rsid w:val="00D31D40"/>
    <w:rsid w:val="00D31FCD"/>
    <w:rsid w:val="00D320AA"/>
    <w:rsid w:val="00D3242A"/>
    <w:rsid w:val="00D3244C"/>
    <w:rsid w:val="00D32475"/>
    <w:rsid w:val="00D328B8"/>
    <w:rsid w:val="00D328CD"/>
    <w:rsid w:val="00D32B72"/>
    <w:rsid w:val="00D32DC0"/>
    <w:rsid w:val="00D32DE5"/>
    <w:rsid w:val="00D332DC"/>
    <w:rsid w:val="00D33725"/>
    <w:rsid w:val="00D33BE3"/>
    <w:rsid w:val="00D34008"/>
    <w:rsid w:val="00D343BA"/>
    <w:rsid w:val="00D343CC"/>
    <w:rsid w:val="00D34A4D"/>
    <w:rsid w:val="00D34D0E"/>
    <w:rsid w:val="00D34F4E"/>
    <w:rsid w:val="00D35139"/>
    <w:rsid w:val="00D3525C"/>
    <w:rsid w:val="00D35BCD"/>
    <w:rsid w:val="00D35C3A"/>
    <w:rsid w:val="00D35D03"/>
    <w:rsid w:val="00D36333"/>
    <w:rsid w:val="00D373ED"/>
    <w:rsid w:val="00D37844"/>
    <w:rsid w:val="00D37C04"/>
    <w:rsid w:val="00D37C15"/>
    <w:rsid w:val="00D37ED4"/>
    <w:rsid w:val="00D40395"/>
    <w:rsid w:val="00D40599"/>
    <w:rsid w:val="00D408DF"/>
    <w:rsid w:val="00D40B46"/>
    <w:rsid w:val="00D410ED"/>
    <w:rsid w:val="00D4118C"/>
    <w:rsid w:val="00D42366"/>
    <w:rsid w:val="00D4243C"/>
    <w:rsid w:val="00D426F5"/>
    <w:rsid w:val="00D427B3"/>
    <w:rsid w:val="00D42AE7"/>
    <w:rsid w:val="00D42D29"/>
    <w:rsid w:val="00D42EB7"/>
    <w:rsid w:val="00D43080"/>
    <w:rsid w:val="00D430EF"/>
    <w:rsid w:val="00D43135"/>
    <w:rsid w:val="00D431AB"/>
    <w:rsid w:val="00D43277"/>
    <w:rsid w:val="00D43803"/>
    <w:rsid w:val="00D43914"/>
    <w:rsid w:val="00D43BB5"/>
    <w:rsid w:val="00D4427C"/>
    <w:rsid w:val="00D443C1"/>
    <w:rsid w:val="00D44554"/>
    <w:rsid w:val="00D4475B"/>
    <w:rsid w:val="00D447E5"/>
    <w:rsid w:val="00D44CD9"/>
    <w:rsid w:val="00D44F1C"/>
    <w:rsid w:val="00D44F26"/>
    <w:rsid w:val="00D45817"/>
    <w:rsid w:val="00D4585D"/>
    <w:rsid w:val="00D45D7B"/>
    <w:rsid w:val="00D460B7"/>
    <w:rsid w:val="00D460EF"/>
    <w:rsid w:val="00D462BD"/>
    <w:rsid w:val="00D4647D"/>
    <w:rsid w:val="00D46988"/>
    <w:rsid w:val="00D46AB5"/>
    <w:rsid w:val="00D46B84"/>
    <w:rsid w:val="00D46E5C"/>
    <w:rsid w:val="00D470D5"/>
    <w:rsid w:val="00D4775B"/>
    <w:rsid w:val="00D47BC6"/>
    <w:rsid w:val="00D47DE5"/>
    <w:rsid w:val="00D47EAE"/>
    <w:rsid w:val="00D47FAB"/>
    <w:rsid w:val="00D500B3"/>
    <w:rsid w:val="00D5078C"/>
    <w:rsid w:val="00D508D3"/>
    <w:rsid w:val="00D50E40"/>
    <w:rsid w:val="00D50F19"/>
    <w:rsid w:val="00D51AF9"/>
    <w:rsid w:val="00D51F87"/>
    <w:rsid w:val="00D5223C"/>
    <w:rsid w:val="00D522D8"/>
    <w:rsid w:val="00D530C3"/>
    <w:rsid w:val="00D53458"/>
    <w:rsid w:val="00D53698"/>
    <w:rsid w:val="00D53BA1"/>
    <w:rsid w:val="00D53F9A"/>
    <w:rsid w:val="00D54188"/>
    <w:rsid w:val="00D543B5"/>
    <w:rsid w:val="00D54693"/>
    <w:rsid w:val="00D548B6"/>
    <w:rsid w:val="00D54E0E"/>
    <w:rsid w:val="00D54E76"/>
    <w:rsid w:val="00D54EAD"/>
    <w:rsid w:val="00D54FAF"/>
    <w:rsid w:val="00D55163"/>
    <w:rsid w:val="00D555CA"/>
    <w:rsid w:val="00D556AB"/>
    <w:rsid w:val="00D55775"/>
    <w:rsid w:val="00D55ABA"/>
    <w:rsid w:val="00D5604D"/>
    <w:rsid w:val="00D56427"/>
    <w:rsid w:val="00D5679D"/>
    <w:rsid w:val="00D56CAF"/>
    <w:rsid w:val="00D56CBB"/>
    <w:rsid w:val="00D56CF4"/>
    <w:rsid w:val="00D56CFF"/>
    <w:rsid w:val="00D573FD"/>
    <w:rsid w:val="00D5761A"/>
    <w:rsid w:val="00D5792C"/>
    <w:rsid w:val="00D57958"/>
    <w:rsid w:val="00D57B2A"/>
    <w:rsid w:val="00D57B5B"/>
    <w:rsid w:val="00D57F90"/>
    <w:rsid w:val="00D6004F"/>
    <w:rsid w:val="00D602FB"/>
    <w:rsid w:val="00D609EA"/>
    <w:rsid w:val="00D609FA"/>
    <w:rsid w:val="00D610C9"/>
    <w:rsid w:val="00D61935"/>
    <w:rsid w:val="00D61E08"/>
    <w:rsid w:val="00D61E9A"/>
    <w:rsid w:val="00D62251"/>
    <w:rsid w:val="00D623CD"/>
    <w:rsid w:val="00D628A6"/>
    <w:rsid w:val="00D628C6"/>
    <w:rsid w:val="00D630C7"/>
    <w:rsid w:val="00D633AE"/>
    <w:rsid w:val="00D634C1"/>
    <w:rsid w:val="00D63801"/>
    <w:rsid w:val="00D639A9"/>
    <w:rsid w:val="00D63DF5"/>
    <w:rsid w:val="00D63E93"/>
    <w:rsid w:val="00D6407A"/>
    <w:rsid w:val="00D64223"/>
    <w:rsid w:val="00D6436B"/>
    <w:rsid w:val="00D646C0"/>
    <w:rsid w:val="00D64A9A"/>
    <w:rsid w:val="00D6523C"/>
    <w:rsid w:val="00D65310"/>
    <w:rsid w:val="00D654F9"/>
    <w:rsid w:val="00D6553E"/>
    <w:rsid w:val="00D65CEF"/>
    <w:rsid w:val="00D65E26"/>
    <w:rsid w:val="00D65F6A"/>
    <w:rsid w:val="00D660B6"/>
    <w:rsid w:val="00D6644F"/>
    <w:rsid w:val="00D66F19"/>
    <w:rsid w:val="00D670E6"/>
    <w:rsid w:val="00D671DA"/>
    <w:rsid w:val="00D674B1"/>
    <w:rsid w:val="00D677B0"/>
    <w:rsid w:val="00D67911"/>
    <w:rsid w:val="00D67ED6"/>
    <w:rsid w:val="00D67F4E"/>
    <w:rsid w:val="00D70373"/>
    <w:rsid w:val="00D703BA"/>
    <w:rsid w:val="00D709E2"/>
    <w:rsid w:val="00D71036"/>
    <w:rsid w:val="00D71BBD"/>
    <w:rsid w:val="00D71C70"/>
    <w:rsid w:val="00D7252B"/>
    <w:rsid w:val="00D727DB"/>
    <w:rsid w:val="00D727DE"/>
    <w:rsid w:val="00D72E6E"/>
    <w:rsid w:val="00D72F71"/>
    <w:rsid w:val="00D731D3"/>
    <w:rsid w:val="00D7325E"/>
    <w:rsid w:val="00D732F8"/>
    <w:rsid w:val="00D73451"/>
    <w:rsid w:val="00D73490"/>
    <w:rsid w:val="00D737B4"/>
    <w:rsid w:val="00D7392A"/>
    <w:rsid w:val="00D739BB"/>
    <w:rsid w:val="00D73C17"/>
    <w:rsid w:val="00D740DF"/>
    <w:rsid w:val="00D74138"/>
    <w:rsid w:val="00D7445C"/>
    <w:rsid w:val="00D7484C"/>
    <w:rsid w:val="00D75B2F"/>
    <w:rsid w:val="00D75E4E"/>
    <w:rsid w:val="00D75F56"/>
    <w:rsid w:val="00D7603C"/>
    <w:rsid w:val="00D76225"/>
    <w:rsid w:val="00D765B4"/>
    <w:rsid w:val="00D76653"/>
    <w:rsid w:val="00D769DF"/>
    <w:rsid w:val="00D769EC"/>
    <w:rsid w:val="00D76AB3"/>
    <w:rsid w:val="00D76E42"/>
    <w:rsid w:val="00D770D9"/>
    <w:rsid w:val="00D7732C"/>
    <w:rsid w:val="00D778A2"/>
    <w:rsid w:val="00D77EE2"/>
    <w:rsid w:val="00D80179"/>
    <w:rsid w:val="00D80584"/>
    <w:rsid w:val="00D80966"/>
    <w:rsid w:val="00D80A87"/>
    <w:rsid w:val="00D80DAC"/>
    <w:rsid w:val="00D80DB2"/>
    <w:rsid w:val="00D80E34"/>
    <w:rsid w:val="00D80F91"/>
    <w:rsid w:val="00D8120B"/>
    <w:rsid w:val="00D812ED"/>
    <w:rsid w:val="00D81ACF"/>
    <w:rsid w:val="00D81AF7"/>
    <w:rsid w:val="00D81DD2"/>
    <w:rsid w:val="00D82031"/>
    <w:rsid w:val="00D82090"/>
    <w:rsid w:val="00D820CA"/>
    <w:rsid w:val="00D8245D"/>
    <w:rsid w:val="00D82A27"/>
    <w:rsid w:val="00D8301B"/>
    <w:rsid w:val="00D83124"/>
    <w:rsid w:val="00D83258"/>
    <w:rsid w:val="00D83324"/>
    <w:rsid w:val="00D834ED"/>
    <w:rsid w:val="00D83BB2"/>
    <w:rsid w:val="00D83DF2"/>
    <w:rsid w:val="00D845C2"/>
    <w:rsid w:val="00D84628"/>
    <w:rsid w:val="00D84650"/>
    <w:rsid w:val="00D847FE"/>
    <w:rsid w:val="00D84ED9"/>
    <w:rsid w:val="00D8548E"/>
    <w:rsid w:val="00D8562D"/>
    <w:rsid w:val="00D85E84"/>
    <w:rsid w:val="00D86687"/>
    <w:rsid w:val="00D8671A"/>
    <w:rsid w:val="00D86BEB"/>
    <w:rsid w:val="00D87148"/>
    <w:rsid w:val="00D87256"/>
    <w:rsid w:val="00D8734F"/>
    <w:rsid w:val="00D873AA"/>
    <w:rsid w:val="00D874A4"/>
    <w:rsid w:val="00D879A4"/>
    <w:rsid w:val="00D90519"/>
    <w:rsid w:val="00D9057F"/>
    <w:rsid w:val="00D908E2"/>
    <w:rsid w:val="00D90913"/>
    <w:rsid w:val="00D90AC7"/>
    <w:rsid w:val="00D90ACE"/>
    <w:rsid w:val="00D90C03"/>
    <w:rsid w:val="00D90D69"/>
    <w:rsid w:val="00D912F0"/>
    <w:rsid w:val="00D913B8"/>
    <w:rsid w:val="00D9167A"/>
    <w:rsid w:val="00D91B4B"/>
    <w:rsid w:val="00D91FF1"/>
    <w:rsid w:val="00D92273"/>
    <w:rsid w:val="00D922F8"/>
    <w:rsid w:val="00D923E0"/>
    <w:rsid w:val="00D92BF5"/>
    <w:rsid w:val="00D92CED"/>
    <w:rsid w:val="00D92ED2"/>
    <w:rsid w:val="00D92FF5"/>
    <w:rsid w:val="00D93173"/>
    <w:rsid w:val="00D933A8"/>
    <w:rsid w:val="00D93632"/>
    <w:rsid w:val="00D9377E"/>
    <w:rsid w:val="00D93831"/>
    <w:rsid w:val="00D940E8"/>
    <w:rsid w:val="00D9428C"/>
    <w:rsid w:val="00D9446E"/>
    <w:rsid w:val="00D94973"/>
    <w:rsid w:val="00D950C9"/>
    <w:rsid w:val="00D950F5"/>
    <w:rsid w:val="00D951F0"/>
    <w:rsid w:val="00D95672"/>
    <w:rsid w:val="00D958EA"/>
    <w:rsid w:val="00D95926"/>
    <w:rsid w:val="00D95B7A"/>
    <w:rsid w:val="00D95CF9"/>
    <w:rsid w:val="00D95F1A"/>
    <w:rsid w:val="00D95FBC"/>
    <w:rsid w:val="00D95FFB"/>
    <w:rsid w:val="00D96102"/>
    <w:rsid w:val="00D96705"/>
    <w:rsid w:val="00D96753"/>
    <w:rsid w:val="00D96915"/>
    <w:rsid w:val="00D96D12"/>
    <w:rsid w:val="00D97216"/>
    <w:rsid w:val="00D97A79"/>
    <w:rsid w:val="00DA032F"/>
    <w:rsid w:val="00DA0873"/>
    <w:rsid w:val="00DA09A7"/>
    <w:rsid w:val="00DA0AC4"/>
    <w:rsid w:val="00DA0ADF"/>
    <w:rsid w:val="00DA0F56"/>
    <w:rsid w:val="00DA1283"/>
    <w:rsid w:val="00DA16FE"/>
    <w:rsid w:val="00DA1C52"/>
    <w:rsid w:val="00DA2034"/>
    <w:rsid w:val="00DA21F0"/>
    <w:rsid w:val="00DA2547"/>
    <w:rsid w:val="00DA2789"/>
    <w:rsid w:val="00DA2846"/>
    <w:rsid w:val="00DA2B18"/>
    <w:rsid w:val="00DA2F7A"/>
    <w:rsid w:val="00DA3450"/>
    <w:rsid w:val="00DA34A0"/>
    <w:rsid w:val="00DA394A"/>
    <w:rsid w:val="00DA3BB4"/>
    <w:rsid w:val="00DA3C3A"/>
    <w:rsid w:val="00DA4328"/>
    <w:rsid w:val="00DA4330"/>
    <w:rsid w:val="00DA45C7"/>
    <w:rsid w:val="00DA49DC"/>
    <w:rsid w:val="00DA4EB2"/>
    <w:rsid w:val="00DA5648"/>
    <w:rsid w:val="00DA5998"/>
    <w:rsid w:val="00DA60EB"/>
    <w:rsid w:val="00DA6205"/>
    <w:rsid w:val="00DA6297"/>
    <w:rsid w:val="00DA6587"/>
    <w:rsid w:val="00DA6790"/>
    <w:rsid w:val="00DA6D1A"/>
    <w:rsid w:val="00DA714D"/>
    <w:rsid w:val="00DA71E3"/>
    <w:rsid w:val="00DA730B"/>
    <w:rsid w:val="00DA7528"/>
    <w:rsid w:val="00DA773D"/>
    <w:rsid w:val="00DA7D38"/>
    <w:rsid w:val="00DB0041"/>
    <w:rsid w:val="00DB00C0"/>
    <w:rsid w:val="00DB06D8"/>
    <w:rsid w:val="00DB0BFF"/>
    <w:rsid w:val="00DB0C70"/>
    <w:rsid w:val="00DB14A8"/>
    <w:rsid w:val="00DB2328"/>
    <w:rsid w:val="00DB2777"/>
    <w:rsid w:val="00DB2978"/>
    <w:rsid w:val="00DB2AD0"/>
    <w:rsid w:val="00DB3351"/>
    <w:rsid w:val="00DB353B"/>
    <w:rsid w:val="00DB385E"/>
    <w:rsid w:val="00DB39DD"/>
    <w:rsid w:val="00DB3BAD"/>
    <w:rsid w:val="00DB4020"/>
    <w:rsid w:val="00DB4136"/>
    <w:rsid w:val="00DB42DE"/>
    <w:rsid w:val="00DB4713"/>
    <w:rsid w:val="00DB4D8D"/>
    <w:rsid w:val="00DB5389"/>
    <w:rsid w:val="00DB5469"/>
    <w:rsid w:val="00DB54D4"/>
    <w:rsid w:val="00DB59BC"/>
    <w:rsid w:val="00DB5A11"/>
    <w:rsid w:val="00DB5FED"/>
    <w:rsid w:val="00DB6417"/>
    <w:rsid w:val="00DB67CC"/>
    <w:rsid w:val="00DB6815"/>
    <w:rsid w:val="00DB6AAE"/>
    <w:rsid w:val="00DB716E"/>
    <w:rsid w:val="00DB77E4"/>
    <w:rsid w:val="00DB7BD8"/>
    <w:rsid w:val="00DC0034"/>
    <w:rsid w:val="00DC00DC"/>
    <w:rsid w:val="00DC05CF"/>
    <w:rsid w:val="00DC05D3"/>
    <w:rsid w:val="00DC09A3"/>
    <w:rsid w:val="00DC10CC"/>
    <w:rsid w:val="00DC14AF"/>
    <w:rsid w:val="00DC1BD8"/>
    <w:rsid w:val="00DC1F86"/>
    <w:rsid w:val="00DC20FE"/>
    <w:rsid w:val="00DC2214"/>
    <w:rsid w:val="00DC2E14"/>
    <w:rsid w:val="00DC3188"/>
    <w:rsid w:val="00DC3393"/>
    <w:rsid w:val="00DC3576"/>
    <w:rsid w:val="00DC3BC4"/>
    <w:rsid w:val="00DC3EBF"/>
    <w:rsid w:val="00DC3F05"/>
    <w:rsid w:val="00DC43F7"/>
    <w:rsid w:val="00DC4A03"/>
    <w:rsid w:val="00DC4DA6"/>
    <w:rsid w:val="00DC5087"/>
    <w:rsid w:val="00DC538D"/>
    <w:rsid w:val="00DC6519"/>
    <w:rsid w:val="00DC6971"/>
    <w:rsid w:val="00DC7640"/>
    <w:rsid w:val="00DC7B77"/>
    <w:rsid w:val="00DC7DD6"/>
    <w:rsid w:val="00DD01CB"/>
    <w:rsid w:val="00DD091A"/>
    <w:rsid w:val="00DD0E32"/>
    <w:rsid w:val="00DD0F01"/>
    <w:rsid w:val="00DD15AE"/>
    <w:rsid w:val="00DD1907"/>
    <w:rsid w:val="00DD1981"/>
    <w:rsid w:val="00DD1A65"/>
    <w:rsid w:val="00DD1B9D"/>
    <w:rsid w:val="00DD2107"/>
    <w:rsid w:val="00DD2426"/>
    <w:rsid w:val="00DD2B06"/>
    <w:rsid w:val="00DD2B8A"/>
    <w:rsid w:val="00DD2C52"/>
    <w:rsid w:val="00DD2EBA"/>
    <w:rsid w:val="00DD3159"/>
    <w:rsid w:val="00DD31B8"/>
    <w:rsid w:val="00DD3561"/>
    <w:rsid w:val="00DD35C6"/>
    <w:rsid w:val="00DD3897"/>
    <w:rsid w:val="00DD3A30"/>
    <w:rsid w:val="00DD3E1E"/>
    <w:rsid w:val="00DD3F14"/>
    <w:rsid w:val="00DD4043"/>
    <w:rsid w:val="00DD464E"/>
    <w:rsid w:val="00DD47F5"/>
    <w:rsid w:val="00DD4B96"/>
    <w:rsid w:val="00DD50B3"/>
    <w:rsid w:val="00DD554C"/>
    <w:rsid w:val="00DD5883"/>
    <w:rsid w:val="00DD5C4A"/>
    <w:rsid w:val="00DD5C79"/>
    <w:rsid w:val="00DD5FEF"/>
    <w:rsid w:val="00DD6118"/>
    <w:rsid w:val="00DD6420"/>
    <w:rsid w:val="00DD649F"/>
    <w:rsid w:val="00DD64A5"/>
    <w:rsid w:val="00DD64CF"/>
    <w:rsid w:val="00DD64FE"/>
    <w:rsid w:val="00DD6CAE"/>
    <w:rsid w:val="00DD6FD2"/>
    <w:rsid w:val="00DD7388"/>
    <w:rsid w:val="00DD7589"/>
    <w:rsid w:val="00DD76AD"/>
    <w:rsid w:val="00DD778F"/>
    <w:rsid w:val="00DD79E4"/>
    <w:rsid w:val="00DD7C4B"/>
    <w:rsid w:val="00DD7D84"/>
    <w:rsid w:val="00DE064B"/>
    <w:rsid w:val="00DE1067"/>
    <w:rsid w:val="00DE1596"/>
    <w:rsid w:val="00DE18A0"/>
    <w:rsid w:val="00DE18C4"/>
    <w:rsid w:val="00DE1929"/>
    <w:rsid w:val="00DE19CF"/>
    <w:rsid w:val="00DE1B66"/>
    <w:rsid w:val="00DE1F19"/>
    <w:rsid w:val="00DE254F"/>
    <w:rsid w:val="00DE2559"/>
    <w:rsid w:val="00DE296B"/>
    <w:rsid w:val="00DE2B83"/>
    <w:rsid w:val="00DE2BC8"/>
    <w:rsid w:val="00DE2E2D"/>
    <w:rsid w:val="00DE3035"/>
    <w:rsid w:val="00DE310D"/>
    <w:rsid w:val="00DE317C"/>
    <w:rsid w:val="00DE33AB"/>
    <w:rsid w:val="00DE355A"/>
    <w:rsid w:val="00DE3D01"/>
    <w:rsid w:val="00DE3DE7"/>
    <w:rsid w:val="00DE3FE8"/>
    <w:rsid w:val="00DE3FE9"/>
    <w:rsid w:val="00DE4229"/>
    <w:rsid w:val="00DE4365"/>
    <w:rsid w:val="00DE43F2"/>
    <w:rsid w:val="00DE4AFF"/>
    <w:rsid w:val="00DE4DDF"/>
    <w:rsid w:val="00DE548A"/>
    <w:rsid w:val="00DE5639"/>
    <w:rsid w:val="00DE5739"/>
    <w:rsid w:val="00DE5B6C"/>
    <w:rsid w:val="00DE669C"/>
    <w:rsid w:val="00DE6719"/>
    <w:rsid w:val="00DE6919"/>
    <w:rsid w:val="00DE6F6C"/>
    <w:rsid w:val="00DE75F6"/>
    <w:rsid w:val="00DF01B8"/>
    <w:rsid w:val="00DF0856"/>
    <w:rsid w:val="00DF0965"/>
    <w:rsid w:val="00DF0AE6"/>
    <w:rsid w:val="00DF0B5D"/>
    <w:rsid w:val="00DF0E88"/>
    <w:rsid w:val="00DF0F67"/>
    <w:rsid w:val="00DF0FA7"/>
    <w:rsid w:val="00DF1521"/>
    <w:rsid w:val="00DF15A7"/>
    <w:rsid w:val="00DF163C"/>
    <w:rsid w:val="00DF1688"/>
    <w:rsid w:val="00DF188E"/>
    <w:rsid w:val="00DF1E3D"/>
    <w:rsid w:val="00DF2C05"/>
    <w:rsid w:val="00DF2DF0"/>
    <w:rsid w:val="00DF35FD"/>
    <w:rsid w:val="00DF3B59"/>
    <w:rsid w:val="00DF3CC6"/>
    <w:rsid w:val="00DF43BE"/>
    <w:rsid w:val="00DF4EF4"/>
    <w:rsid w:val="00DF5230"/>
    <w:rsid w:val="00DF539E"/>
    <w:rsid w:val="00DF5420"/>
    <w:rsid w:val="00DF5582"/>
    <w:rsid w:val="00DF5752"/>
    <w:rsid w:val="00DF598D"/>
    <w:rsid w:val="00DF5ACD"/>
    <w:rsid w:val="00DF5EBC"/>
    <w:rsid w:val="00DF628F"/>
    <w:rsid w:val="00DF6350"/>
    <w:rsid w:val="00DF638D"/>
    <w:rsid w:val="00DF6395"/>
    <w:rsid w:val="00DF6569"/>
    <w:rsid w:val="00DF676A"/>
    <w:rsid w:val="00DF6C53"/>
    <w:rsid w:val="00DF70AF"/>
    <w:rsid w:val="00DF7594"/>
    <w:rsid w:val="00DF77BF"/>
    <w:rsid w:val="00DF7F38"/>
    <w:rsid w:val="00E006CB"/>
    <w:rsid w:val="00E006F0"/>
    <w:rsid w:val="00E00900"/>
    <w:rsid w:val="00E0096F"/>
    <w:rsid w:val="00E00A9B"/>
    <w:rsid w:val="00E00BEB"/>
    <w:rsid w:val="00E00CCA"/>
    <w:rsid w:val="00E0124D"/>
    <w:rsid w:val="00E0135F"/>
    <w:rsid w:val="00E017AA"/>
    <w:rsid w:val="00E01C47"/>
    <w:rsid w:val="00E01C60"/>
    <w:rsid w:val="00E01F4B"/>
    <w:rsid w:val="00E02282"/>
    <w:rsid w:val="00E0241C"/>
    <w:rsid w:val="00E02420"/>
    <w:rsid w:val="00E0244D"/>
    <w:rsid w:val="00E028C0"/>
    <w:rsid w:val="00E02C6D"/>
    <w:rsid w:val="00E02D30"/>
    <w:rsid w:val="00E02D95"/>
    <w:rsid w:val="00E03059"/>
    <w:rsid w:val="00E035D6"/>
    <w:rsid w:val="00E03637"/>
    <w:rsid w:val="00E03D50"/>
    <w:rsid w:val="00E0433A"/>
    <w:rsid w:val="00E047D1"/>
    <w:rsid w:val="00E04B8C"/>
    <w:rsid w:val="00E04E39"/>
    <w:rsid w:val="00E05701"/>
    <w:rsid w:val="00E059D7"/>
    <w:rsid w:val="00E05A64"/>
    <w:rsid w:val="00E06230"/>
    <w:rsid w:val="00E0627B"/>
    <w:rsid w:val="00E063BC"/>
    <w:rsid w:val="00E069C8"/>
    <w:rsid w:val="00E06ABB"/>
    <w:rsid w:val="00E06CBC"/>
    <w:rsid w:val="00E0753D"/>
    <w:rsid w:val="00E07789"/>
    <w:rsid w:val="00E0785B"/>
    <w:rsid w:val="00E07985"/>
    <w:rsid w:val="00E07B34"/>
    <w:rsid w:val="00E07FEA"/>
    <w:rsid w:val="00E1014A"/>
    <w:rsid w:val="00E1059A"/>
    <w:rsid w:val="00E10777"/>
    <w:rsid w:val="00E10803"/>
    <w:rsid w:val="00E10A9D"/>
    <w:rsid w:val="00E10B67"/>
    <w:rsid w:val="00E10BF0"/>
    <w:rsid w:val="00E10FBA"/>
    <w:rsid w:val="00E115C2"/>
    <w:rsid w:val="00E1184C"/>
    <w:rsid w:val="00E118E3"/>
    <w:rsid w:val="00E1195B"/>
    <w:rsid w:val="00E11A96"/>
    <w:rsid w:val="00E11AEE"/>
    <w:rsid w:val="00E11BE8"/>
    <w:rsid w:val="00E11F6F"/>
    <w:rsid w:val="00E12042"/>
    <w:rsid w:val="00E1230C"/>
    <w:rsid w:val="00E12721"/>
    <w:rsid w:val="00E12841"/>
    <w:rsid w:val="00E12D10"/>
    <w:rsid w:val="00E12E96"/>
    <w:rsid w:val="00E13009"/>
    <w:rsid w:val="00E1314F"/>
    <w:rsid w:val="00E131DF"/>
    <w:rsid w:val="00E133F6"/>
    <w:rsid w:val="00E13415"/>
    <w:rsid w:val="00E136F3"/>
    <w:rsid w:val="00E138AD"/>
    <w:rsid w:val="00E139CF"/>
    <w:rsid w:val="00E13C03"/>
    <w:rsid w:val="00E14065"/>
    <w:rsid w:val="00E140F9"/>
    <w:rsid w:val="00E144F3"/>
    <w:rsid w:val="00E14B3F"/>
    <w:rsid w:val="00E14CFF"/>
    <w:rsid w:val="00E15FD2"/>
    <w:rsid w:val="00E160CA"/>
    <w:rsid w:val="00E16295"/>
    <w:rsid w:val="00E1674D"/>
    <w:rsid w:val="00E167B2"/>
    <w:rsid w:val="00E16956"/>
    <w:rsid w:val="00E16C23"/>
    <w:rsid w:val="00E16D74"/>
    <w:rsid w:val="00E16DE5"/>
    <w:rsid w:val="00E17540"/>
    <w:rsid w:val="00E1757B"/>
    <w:rsid w:val="00E17D3C"/>
    <w:rsid w:val="00E17E0B"/>
    <w:rsid w:val="00E206FF"/>
    <w:rsid w:val="00E20DBA"/>
    <w:rsid w:val="00E2110C"/>
    <w:rsid w:val="00E211E9"/>
    <w:rsid w:val="00E21513"/>
    <w:rsid w:val="00E21576"/>
    <w:rsid w:val="00E222B3"/>
    <w:rsid w:val="00E22477"/>
    <w:rsid w:val="00E23A67"/>
    <w:rsid w:val="00E23C3A"/>
    <w:rsid w:val="00E23C3C"/>
    <w:rsid w:val="00E2497C"/>
    <w:rsid w:val="00E24A9A"/>
    <w:rsid w:val="00E24BD3"/>
    <w:rsid w:val="00E25313"/>
    <w:rsid w:val="00E25379"/>
    <w:rsid w:val="00E25413"/>
    <w:rsid w:val="00E256A3"/>
    <w:rsid w:val="00E25BBF"/>
    <w:rsid w:val="00E25ECE"/>
    <w:rsid w:val="00E2600F"/>
    <w:rsid w:val="00E261F5"/>
    <w:rsid w:val="00E26681"/>
    <w:rsid w:val="00E268E2"/>
    <w:rsid w:val="00E26BAC"/>
    <w:rsid w:val="00E26D55"/>
    <w:rsid w:val="00E26EBB"/>
    <w:rsid w:val="00E275D8"/>
    <w:rsid w:val="00E277F7"/>
    <w:rsid w:val="00E3017A"/>
    <w:rsid w:val="00E305DD"/>
    <w:rsid w:val="00E30C32"/>
    <w:rsid w:val="00E30CE7"/>
    <w:rsid w:val="00E310BC"/>
    <w:rsid w:val="00E31167"/>
    <w:rsid w:val="00E31251"/>
    <w:rsid w:val="00E3159A"/>
    <w:rsid w:val="00E31910"/>
    <w:rsid w:val="00E31A6B"/>
    <w:rsid w:val="00E31F9F"/>
    <w:rsid w:val="00E321E2"/>
    <w:rsid w:val="00E32228"/>
    <w:rsid w:val="00E32463"/>
    <w:rsid w:val="00E328A3"/>
    <w:rsid w:val="00E32F2C"/>
    <w:rsid w:val="00E33AB4"/>
    <w:rsid w:val="00E33C22"/>
    <w:rsid w:val="00E33DCD"/>
    <w:rsid w:val="00E33F2B"/>
    <w:rsid w:val="00E340EF"/>
    <w:rsid w:val="00E34761"/>
    <w:rsid w:val="00E353F0"/>
    <w:rsid w:val="00E3561A"/>
    <w:rsid w:val="00E35B66"/>
    <w:rsid w:val="00E35B9F"/>
    <w:rsid w:val="00E35C8E"/>
    <w:rsid w:val="00E35F7F"/>
    <w:rsid w:val="00E3669B"/>
    <w:rsid w:val="00E366A6"/>
    <w:rsid w:val="00E36849"/>
    <w:rsid w:val="00E37081"/>
    <w:rsid w:val="00E370D9"/>
    <w:rsid w:val="00E3713E"/>
    <w:rsid w:val="00E3725A"/>
    <w:rsid w:val="00E37296"/>
    <w:rsid w:val="00E373FD"/>
    <w:rsid w:val="00E37817"/>
    <w:rsid w:val="00E37917"/>
    <w:rsid w:val="00E37E90"/>
    <w:rsid w:val="00E4092A"/>
    <w:rsid w:val="00E40A87"/>
    <w:rsid w:val="00E41172"/>
    <w:rsid w:val="00E41237"/>
    <w:rsid w:val="00E416DE"/>
    <w:rsid w:val="00E41991"/>
    <w:rsid w:val="00E420E4"/>
    <w:rsid w:val="00E42188"/>
    <w:rsid w:val="00E4231A"/>
    <w:rsid w:val="00E42370"/>
    <w:rsid w:val="00E423E2"/>
    <w:rsid w:val="00E425BE"/>
    <w:rsid w:val="00E42618"/>
    <w:rsid w:val="00E427ED"/>
    <w:rsid w:val="00E42ADE"/>
    <w:rsid w:val="00E42C60"/>
    <w:rsid w:val="00E42C96"/>
    <w:rsid w:val="00E42CA4"/>
    <w:rsid w:val="00E42EE9"/>
    <w:rsid w:val="00E43055"/>
    <w:rsid w:val="00E431EB"/>
    <w:rsid w:val="00E43415"/>
    <w:rsid w:val="00E437A1"/>
    <w:rsid w:val="00E43820"/>
    <w:rsid w:val="00E43907"/>
    <w:rsid w:val="00E439DD"/>
    <w:rsid w:val="00E439FB"/>
    <w:rsid w:val="00E43C7B"/>
    <w:rsid w:val="00E43CE2"/>
    <w:rsid w:val="00E43CEB"/>
    <w:rsid w:val="00E43D1D"/>
    <w:rsid w:val="00E43EB2"/>
    <w:rsid w:val="00E44558"/>
    <w:rsid w:val="00E4462C"/>
    <w:rsid w:val="00E4463B"/>
    <w:rsid w:val="00E4492E"/>
    <w:rsid w:val="00E44BFF"/>
    <w:rsid w:val="00E44ED5"/>
    <w:rsid w:val="00E452E4"/>
    <w:rsid w:val="00E454EC"/>
    <w:rsid w:val="00E45CFB"/>
    <w:rsid w:val="00E465D4"/>
    <w:rsid w:val="00E47557"/>
    <w:rsid w:val="00E47B4C"/>
    <w:rsid w:val="00E47EF8"/>
    <w:rsid w:val="00E47FE9"/>
    <w:rsid w:val="00E5005E"/>
    <w:rsid w:val="00E5008C"/>
    <w:rsid w:val="00E50472"/>
    <w:rsid w:val="00E506FB"/>
    <w:rsid w:val="00E50FAF"/>
    <w:rsid w:val="00E51364"/>
    <w:rsid w:val="00E515E5"/>
    <w:rsid w:val="00E51B62"/>
    <w:rsid w:val="00E51ED3"/>
    <w:rsid w:val="00E51FBE"/>
    <w:rsid w:val="00E52223"/>
    <w:rsid w:val="00E52553"/>
    <w:rsid w:val="00E52596"/>
    <w:rsid w:val="00E529A2"/>
    <w:rsid w:val="00E52C89"/>
    <w:rsid w:val="00E52FFD"/>
    <w:rsid w:val="00E53718"/>
    <w:rsid w:val="00E53A04"/>
    <w:rsid w:val="00E54317"/>
    <w:rsid w:val="00E54B76"/>
    <w:rsid w:val="00E54CFA"/>
    <w:rsid w:val="00E550DD"/>
    <w:rsid w:val="00E55DC7"/>
    <w:rsid w:val="00E55DEE"/>
    <w:rsid w:val="00E5623B"/>
    <w:rsid w:val="00E56B04"/>
    <w:rsid w:val="00E56DF2"/>
    <w:rsid w:val="00E57197"/>
    <w:rsid w:val="00E572DA"/>
    <w:rsid w:val="00E574F2"/>
    <w:rsid w:val="00E57982"/>
    <w:rsid w:val="00E57AE7"/>
    <w:rsid w:val="00E57D48"/>
    <w:rsid w:val="00E57F58"/>
    <w:rsid w:val="00E603A4"/>
    <w:rsid w:val="00E6044C"/>
    <w:rsid w:val="00E60903"/>
    <w:rsid w:val="00E6101E"/>
    <w:rsid w:val="00E610CC"/>
    <w:rsid w:val="00E61563"/>
    <w:rsid w:val="00E61607"/>
    <w:rsid w:val="00E61A7E"/>
    <w:rsid w:val="00E61D3A"/>
    <w:rsid w:val="00E6235E"/>
    <w:rsid w:val="00E62675"/>
    <w:rsid w:val="00E62AC2"/>
    <w:rsid w:val="00E62C1F"/>
    <w:rsid w:val="00E62D96"/>
    <w:rsid w:val="00E62FD0"/>
    <w:rsid w:val="00E6309B"/>
    <w:rsid w:val="00E63717"/>
    <w:rsid w:val="00E63779"/>
    <w:rsid w:val="00E63B0D"/>
    <w:rsid w:val="00E63B2A"/>
    <w:rsid w:val="00E63D18"/>
    <w:rsid w:val="00E63D6C"/>
    <w:rsid w:val="00E64277"/>
    <w:rsid w:val="00E6435D"/>
    <w:rsid w:val="00E645AC"/>
    <w:rsid w:val="00E647B6"/>
    <w:rsid w:val="00E64937"/>
    <w:rsid w:val="00E64F07"/>
    <w:rsid w:val="00E651FB"/>
    <w:rsid w:val="00E6553E"/>
    <w:rsid w:val="00E65701"/>
    <w:rsid w:val="00E6585F"/>
    <w:rsid w:val="00E65CD0"/>
    <w:rsid w:val="00E65FEE"/>
    <w:rsid w:val="00E66E3D"/>
    <w:rsid w:val="00E67A00"/>
    <w:rsid w:val="00E67E89"/>
    <w:rsid w:val="00E67F3C"/>
    <w:rsid w:val="00E700C3"/>
    <w:rsid w:val="00E70188"/>
    <w:rsid w:val="00E702BD"/>
    <w:rsid w:val="00E705B6"/>
    <w:rsid w:val="00E708DB"/>
    <w:rsid w:val="00E7091C"/>
    <w:rsid w:val="00E70AB0"/>
    <w:rsid w:val="00E70ACC"/>
    <w:rsid w:val="00E70C82"/>
    <w:rsid w:val="00E70E42"/>
    <w:rsid w:val="00E70FA1"/>
    <w:rsid w:val="00E713DF"/>
    <w:rsid w:val="00E7184F"/>
    <w:rsid w:val="00E71AB7"/>
    <w:rsid w:val="00E71C1C"/>
    <w:rsid w:val="00E71D50"/>
    <w:rsid w:val="00E71D92"/>
    <w:rsid w:val="00E71E05"/>
    <w:rsid w:val="00E72303"/>
    <w:rsid w:val="00E727EC"/>
    <w:rsid w:val="00E72CA6"/>
    <w:rsid w:val="00E730F3"/>
    <w:rsid w:val="00E73626"/>
    <w:rsid w:val="00E73A83"/>
    <w:rsid w:val="00E73EA4"/>
    <w:rsid w:val="00E74BB2"/>
    <w:rsid w:val="00E750D9"/>
    <w:rsid w:val="00E756CB"/>
    <w:rsid w:val="00E7578A"/>
    <w:rsid w:val="00E75811"/>
    <w:rsid w:val="00E75987"/>
    <w:rsid w:val="00E75A25"/>
    <w:rsid w:val="00E75A86"/>
    <w:rsid w:val="00E75FB2"/>
    <w:rsid w:val="00E7639C"/>
    <w:rsid w:val="00E76647"/>
    <w:rsid w:val="00E766EC"/>
    <w:rsid w:val="00E7699B"/>
    <w:rsid w:val="00E76CC3"/>
    <w:rsid w:val="00E76D38"/>
    <w:rsid w:val="00E770C9"/>
    <w:rsid w:val="00E7724C"/>
    <w:rsid w:val="00E77279"/>
    <w:rsid w:val="00E772AA"/>
    <w:rsid w:val="00E77779"/>
    <w:rsid w:val="00E77DC4"/>
    <w:rsid w:val="00E801EC"/>
    <w:rsid w:val="00E80610"/>
    <w:rsid w:val="00E8077C"/>
    <w:rsid w:val="00E8083D"/>
    <w:rsid w:val="00E8087C"/>
    <w:rsid w:val="00E809AF"/>
    <w:rsid w:val="00E80B40"/>
    <w:rsid w:val="00E80BCF"/>
    <w:rsid w:val="00E80D03"/>
    <w:rsid w:val="00E80EFB"/>
    <w:rsid w:val="00E81040"/>
    <w:rsid w:val="00E81139"/>
    <w:rsid w:val="00E817F1"/>
    <w:rsid w:val="00E820A9"/>
    <w:rsid w:val="00E82212"/>
    <w:rsid w:val="00E822A9"/>
    <w:rsid w:val="00E82447"/>
    <w:rsid w:val="00E82727"/>
    <w:rsid w:val="00E8277F"/>
    <w:rsid w:val="00E82785"/>
    <w:rsid w:val="00E82889"/>
    <w:rsid w:val="00E82908"/>
    <w:rsid w:val="00E82B60"/>
    <w:rsid w:val="00E82C6B"/>
    <w:rsid w:val="00E82EF0"/>
    <w:rsid w:val="00E83485"/>
    <w:rsid w:val="00E83758"/>
    <w:rsid w:val="00E83783"/>
    <w:rsid w:val="00E83A9A"/>
    <w:rsid w:val="00E83DD2"/>
    <w:rsid w:val="00E842F4"/>
    <w:rsid w:val="00E855F4"/>
    <w:rsid w:val="00E8578E"/>
    <w:rsid w:val="00E85971"/>
    <w:rsid w:val="00E85A99"/>
    <w:rsid w:val="00E85E7F"/>
    <w:rsid w:val="00E861A9"/>
    <w:rsid w:val="00E86801"/>
    <w:rsid w:val="00E86950"/>
    <w:rsid w:val="00E86C31"/>
    <w:rsid w:val="00E87479"/>
    <w:rsid w:val="00E876FA"/>
    <w:rsid w:val="00E87903"/>
    <w:rsid w:val="00E87975"/>
    <w:rsid w:val="00E87C22"/>
    <w:rsid w:val="00E87D9E"/>
    <w:rsid w:val="00E900EB"/>
    <w:rsid w:val="00E901FB"/>
    <w:rsid w:val="00E90F6B"/>
    <w:rsid w:val="00E90F80"/>
    <w:rsid w:val="00E910B3"/>
    <w:rsid w:val="00E91405"/>
    <w:rsid w:val="00E91F1B"/>
    <w:rsid w:val="00E92673"/>
    <w:rsid w:val="00E9289B"/>
    <w:rsid w:val="00E92B0F"/>
    <w:rsid w:val="00E93556"/>
    <w:rsid w:val="00E93576"/>
    <w:rsid w:val="00E9359B"/>
    <w:rsid w:val="00E9422E"/>
    <w:rsid w:val="00E9479A"/>
    <w:rsid w:val="00E94830"/>
    <w:rsid w:val="00E94903"/>
    <w:rsid w:val="00E94D94"/>
    <w:rsid w:val="00E94DEF"/>
    <w:rsid w:val="00E94EE8"/>
    <w:rsid w:val="00E950C9"/>
    <w:rsid w:val="00E954A9"/>
    <w:rsid w:val="00E95B00"/>
    <w:rsid w:val="00E95B8C"/>
    <w:rsid w:val="00E95BAC"/>
    <w:rsid w:val="00E95D68"/>
    <w:rsid w:val="00E95EA6"/>
    <w:rsid w:val="00E95ED3"/>
    <w:rsid w:val="00E96191"/>
    <w:rsid w:val="00E965C9"/>
    <w:rsid w:val="00E968DB"/>
    <w:rsid w:val="00E96D1F"/>
    <w:rsid w:val="00E96E4A"/>
    <w:rsid w:val="00E975C5"/>
    <w:rsid w:val="00E97A8E"/>
    <w:rsid w:val="00E97AAA"/>
    <w:rsid w:val="00EA0268"/>
    <w:rsid w:val="00EA0479"/>
    <w:rsid w:val="00EA089B"/>
    <w:rsid w:val="00EA0BAF"/>
    <w:rsid w:val="00EA0F49"/>
    <w:rsid w:val="00EA12A4"/>
    <w:rsid w:val="00EA155A"/>
    <w:rsid w:val="00EA17BB"/>
    <w:rsid w:val="00EA1AEE"/>
    <w:rsid w:val="00EA1C1C"/>
    <w:rsid w:val="00EA2116"/>
    <w:rsid w:val="00EA26A0"/>
    <w:rsid w:val="00EA26BC"/>
    <w:rsid w:val="00EA2976"/>
    <w:rsid w:val="00EA2AE1"/>
    <w:rsid w:val="00EA2B3B"/>
    <w:rsid w:val="00EA2CCA"/>
    <w:rsid w:val="00EA3333"/>
    <w:rsid w:val="00EA39D9"/>
    <w:rsid w:val="00EA3C06"/>
    <w:rsid w:val="00EA3C50"/>
    <w:rsid w:val="00EA3DD5"/>
    <w:rsid w:val="00EA40F6"/>
    <w:rsid w:val="00EA41B8"/>
    <w:rsid w:val="00EA4289"/>
    <w:rsid w:val="00EA4645"/>
    <w:rsid w:val="00EA4978"/>
    <w:rsid w:val="00EA4E3D"/>
    <w:rsid w:val="00EA4FD0"/>
    <w:rsid w:val="00EA5249"/>
    <w:rsid w:val="00EA535F"/>
    <w:rsid w:val="00EA5907"/>
    <w:rsid w:val="00EA5C36"/>
    <w:rsid w:val="00EA5C4D"/>
    <w:rsid w:val="00EA628C"/>
    <w:rsid w:val="00EA6434"/>
    <w:rsid w:val="00EA6B97"/>
    <w:rsid w:val="00EA6FED"/>
    <w:rsid w:val="00EA7083"/>
    <w:rsid w:val="00EA732B"/>
    <w:rsid w:val="00EA7363"/>
    <w:rsid w:val="00EA74A0"/>
    <w:rsid w:val="00EA7969"/>
    <w:rsid w:val="00EA7A66"/>
    <w:rsid w:val="00EA7D7A"/>
    <w:rsid w:val="00EB0042"/>
    <w:rsid w:val="00EB0A06"/>
    <w:rsid w:val="00EB0B1A"/>
    <w:rsid w:val="00EB0B87"/>
    <w:rsid w:val="00EB0D0B"/>
    <w:rsid w:val="00EB0D6A"/>
    <w:rsid w:val="00EB106B"/>
    <w:rsid w:val="00EB1433"/>
    <w:rsid w:val="00EB17D1"/>
    <w:rsid w:val="00EB18BA"/>
    <w:rsid w:val="00EB1CDB"/>
    <w:rsid w:val="00EB1F46"/>
    <w:rsid w:val="00EB231C"/>
    <w:rsid w:val="00EB247C"/>
    <w:rsid w:val="00EB2C60"/>
    <w:rsid w:val="00EB3793"/>
    <w:rsid w:val="00EB397F"/>
    <w:rsid w:val="00EB3B1F"/>
    <w:rsid w:val="00EB3C66"/>
    <w:rsid w:val="00EB3D1E"/>
    <w:rsid w:val="00EB429F"/>
    <w:rsid w:val="00EB45F9"/>
    <w:rsid w:val="00EB50A8"/>
    <w:rsid w:val="00EB529D"/>
    <w:rsid w:val="00EB582D"/>
    <w:rsid w:val="00EB5ABA"/>
    <w:rsid w:val="00EB6325"/>
    <w:rsid w:val="00EB64C8"/>
    <w:rsid w:val="00EB690C"/>
    <w:rsid w:val="00EB6AD0"/>
    <w:rsid w:val="00EB6B66"/>
    <w:rsid w:val="00EB711B"/>
    <w:rsid w:val="00EB742A"/>
    <w:rsid w:val="00EB761B"/>
    <w:rsid w:val="00EB79F4"/>
    <w:rsid w:val="00EB7B34"/>
    <w:rsid w:val="00EB7C96"/>
    <w:rsid w:val="00EB7F46"/>
    <w:rsid w:val="00EC0591"/>
    <w:rsid w:val="00EC0C38"/>
    <w:rsid w:val="00EC10A8"/>
    <w:rsid w:val="00EC2357"/>
    <w:rsid w:val="00EC2570"/>
    <w:rsid w:val="00EC25BC"/>
    <w:rsid w:val="00EC28ED"/>
    <w:rsid w:val="00EC2FF1"/>
    <w:rsid w:val="00EC33DD"/>
    <w:rsid w:val="00EC340F"/>
    <w:rsid w:val="00EC371E"/>
    <w:rsid w:val="00EC3A47"/>
    <w:rsid w:val="00EC3C56"/>
    <w:rsid w:val="00EC437D"/>
    <w:rsid w:val="00EC450B"/>
    <w:rsid w:val="00EC4818"/>
    <w:rsid w:val="00EC48EC"/>
    <w:rsid w:val="00EC4BF4"/>
    <w:rsid w:val="00EC4C3E"/>
    <w:rsid w:val="00EC4CA8"/>
    <w:rsid w:val="00EC5217"/>
    <w:rsid w:val="00EC53B5"/>
    <w:rsid w:val="00EC556B"/>
    <w:rsid w:val="00EC5643"/>
    <w:rsid w:val="00EC5AC9"/>
    <w:rsid w:val="00EC6275"/>
    <w:rsid w:val="00EC6902"/>
    <w:rsid w:val="00EC6AC1"/>
    <w:rsid w:val="00EC7111"/>
    <w:rsid w:val="00EC7231"/>
    <w:rsid w:val="00EC7292"/>
    <w:rsid w:val="00EC746D"/>
    <w:rsid w:val="00EC7605"/>
    <w:rsid w:val="00EC7655"/>
    <w:rsid w:val="00EC76CD"/>
    <w:rsid w:val="00EC7FB4"/>
    <w:rsid w:val="00ED0117"/>
    <w:rsid w:val="00ED03A1"/>
    <w:rsid w:val="00ED0470"/>
    <w:rsid w:val="00ED056C"/>
    <w:rsid w:val="00ED071D"/>
    <w:rsid w:val="00ED075D"/>
    <w:rsid w:val="00ED0DEA"/>
    <w:rsid w:val="00ED0FCA"/>
    <w:rsid w:val="00ED17A0"/>
    <w:rsid w:val="00ED1977"/>
    <w:rsid w:val="00ED1AA1"/>
    <w:rsid w:val="00ED1D2C"/>
    <w:rsid w:val="00ED1D60"/>
    <w:rsid w:val="00ED1DD4"/>
    <w:rsid w:val="00ED1E5A"/>
    <w:rsid w:val="00ED251F"/>
    <w:rsid w:val="00ED252D"/>
    <w:rsid w:val="00ED2579"/>
    <w:rsid w:val="00ED2ACC"/>
    <w:rsid w:val="00ED2CFB"/>
    <w:rsid w:val="00ED2DEB"/>
    <w:rsid w:val="00ED3096"/>
    <w:rsid w:val="00ED3485"/>
    <w:rsid w:val="00ED3832"/>
    <w:rsid w:val="00ED3A1F"/>
    <w:rsid w:val="00ED3AD9"/>
    <w:rsid w:val="00ED3BB9"/>
    <w:rsid w:val="00ED43C0"/>
    <w:rsid w:val="00ED48D7"/>
    <w:rsid w:val="00ED4B50"/>
    <w:rsid w:val="00ED4C7E"/>
    <w:rsid w:val="00ED528C"/>
    <w:rsid w:val="00ED53A8"/>
    <w:rsid w:val="00ED54CF"/>
    <w:rsid w:val="00ED54F1"/>
    <w:rsid w:val="00ED54F5"/>
    <w:rsid w:val="00ED5577"/>
    <w:rsid w:val="00ED5612"/>
    <w:rsid w:val="00ED5DE6"/>
    <w:rsid w:val="00ED6290"/>
    <w:rsid w:val="00ED644C"/>
    <w:rsid w:val="00ED695E"/>
    <w:rsid w:val="00ED6B38"/>
    <w:rsid w:val="00ED6B71"/>
    <w:rsid w:val="00ED6BA6"/>
    <w:rsid w:val="00ED6DEC"/>
    <w:rsid w:val="00ED6E4A"/>
    <w:rsid w:val="00ED721F"/>
    <w:rsid w:val="00ED7230"/>
    <w:rsid w:val="00ED7526"/>
    <w:rsid w:val="00ED7C96"/>
    <w:rsid w:val="00EE0069"/>
    <w:rsid w:val="00EE085C"/>
    <w:rsid w:val="00EE0BE4"/>
    <w:rsid w:val="00EE0ECE"/>
    <w:rsid w:val="00EE15EA"/>
    <w:rsid w:val="00EE1F6E"/>
    <w:rsid w:val="00EE1FCE"/>
    <w:rsid w:val="00EE226F"/>
    <w:rsid w:val="00EE2446"/>
    <w:rsid w:val="00EE2467"/>
    <w:rsid w:val="00EE2852"/>
    <w:rsid w:val="00EE2A5D"/>
    <w:rsid w:val="00EE2C46"/>
    <w:rsid w:val="00EE2F15"/>
    <w:rsid w:val="00EE30A6"/>
    <w:rsid w:val="00EE30AB"/>
    <w:rsid w:val="00EE31D1"/>
    <w:rsid w:val="00EE32CD"/>
    <w:rsid w:val="00EE32ED"/>
    <w:rsid w:val="00EE34B3"/>
    <w:rsid w:val="00EE357F"/>
    <w:rsid w:val="00EE3A31"/>
    <w:rsid w:val="00EE3D0D"/>
    <w:rsid w:val="00EE40F0"/>
    <w:rsid w:val="00EE44BF"/>
    <w:rsid w:val="00EE4692"/>
    <w:rsid w:val="00EE48B1"/>
    <w:rsid w:val="00EE4AA6"/>
    <w:rsid w:val="00EE4BE0"/>
    <w:rsid w:val="00EE4DD4"/>
    <w:rsid w:val="00EE4F82"/>
    <w:rsid w:val="00EE5302"/>
    <w:rsid w:val="00EE53CB"/>
    <w:rsid w:val="00EE5477"/>
    <w:rsid w:val="00EE5561"/>
    <w:rsid w:val="00EE5685"/>
    <w:rsid w:val="00EE57DD"/>
    <w:rsid w:val="00EE58C9"/>
    <w:rsid w:val="00EE59BD"/>
    <w:rsid w:val="00EE5AFF"/>
    <w:rsid w:val="00EE5CC6"/>
    <w:rsid w:val="00EE5F2A"/>
    <w:rsid w:val="00EE6032"/>
    <w:rsid w:val="00EE60BA"/>
    <w:rsid w:val="00EE63F1"/>
    <w:rsid w:val="00EE65A3"/>
    <w:rsid w:val="00EE66CE"/>
    <w:rsid w:val="00EE6AF8"/>
    <w:rsid w:val="00EE6B3F"/>
    <w:rsid w:val="00EE6B4E"/>
    <w:rsid w:val="00EE6B76"/>
    <w:rsid w:val="00EE6C0E"/>
    <w:rsid w:val="00EE6E78"/>
    <w:rsid w:val="00EE7015"/>
    <w:rsid w:val="00EE70FF"/>
    <w:rsid w:val="00EE75B3"/>
    <w:rsid w:val="00EE76F1"/>
    <w:rsid w:val="00EE7762"/>
    <w:rsid w:val="00EE7B66"/>
    <w:rsid w:val="00EE7D34"/>
    <w:rsid w:val="00EE7F3F"/>
    <w:rsid w:val="00EF0038"/>
    <w:rsid w:val="00EF025F"/>
    <w:rsid w:val="00EF05C8"/>
    <w:rsid w:val="00EF07A6"/>
    <w:rsid w:val="00EF0C80"/>
    <w:rsid w:val="00EF0ED8"/>
    <w:rsid w:val="00EF0FC1"/>
    <w:rsid w:val="00EF0FE9"/>
    <w:rsid w:val="00EF12AB"/>
    <w:rsid w:val="00EF13C5"/>
    <w:rsid w:val="00EF196C"/>
    <w:rsid w:val="00EF19F5"/>
    <w:rsid w:val="00EF1AA5"/>
    <w:rsid w:val="00EF1E5A"/>
    <w:rsid w:val="00EF1FB6"/>
    <w:rsid w:val="00EF220F"/>
    <w:rsid w:val="00EF2255"/>
    <w:rsid w:val="00EF23DD"/>
    <w:rsid w:val="00EF2A4C"/>
    <w:rsid w:val="00EF3006"/>
    <w:rsid w:val="00EF30CB"/>
    <w:rsid w:val="00EF3151"/>
    <w:rsid w:val="00EF3295"/>
    <w:rsid w:val="00EF336F"/>
    <w:rsid w:val="00EF369B"/>
    <w:rsid w:val="00EF3E7D"/>
    <w:rsid w:val="00EF4159"/>
    <w:rsid w:val="00EF4528"/>
    <w:rsid w:val="00EF469B"/>
    <w:rsid w:val="00EF4B45"/>
    <w:rsid w:val="00EF4B9E"/>
    <w:rsid w:val="00EF4BDF"/>
    <w:rsid w:val="00EF4C7D"/>
    <w:rsid w:val="00EF50CF"/>
    <w:rsid w:val="00EF53F1"/>
    <w:rsid w:val="00EF5780"/>
    <w:rsid w:val="00EF57A7"/>
    <w:rsid w:val="00EF5C1F"/>
    <w:rsid w:val="00EF6646"/>
    <w:rsid w:val="00EF669F"/>
    <w:rsid w:val="00EF6ADA"/>
    <w:rsid w:val="00EF781C"/>
    <w:rsid w:val="00EF7B8B"/>
    <w:rsid w:val="00EF7E4B"/>
    <w:rsid w:val="00F001EE"/>
    <w:rsid w:val="00F007A9"/>
    <w:rsid w:val="00F00B84"/>
    <w:rsid w:val="00F01230"/>
    <w:rsid w:val="00F012E7"/>
    <w:rsid w:val="00F0147C"/>
    <w:rsid w:val="00F016DE"/>
    <w:rsid w:val="00F0193B"/>
    <w:rsid w:val="00F01ABE"/>
    <w:rsid w:val="00F01CED"/>
    <w:rsid w:val="00F01E42"/>
    <w:rsid w:val="00F01F97"/>
    <w:rsid w:val="00F0272C"/>
    <w:rsid w:val="00F02CB4"/>
    <w:rsid w:val="00F0314D"/>
    <w:rsid w:val="00F032FE"/>
    <w:rsid w:val="00F034D8"/>
    <w:rsid w:val="00F03B98"/>
    <w:rsid w:val="00F046DE"/>
    <w:rsid w:val="00F0491F"/>
    <w:rsid w:val="00F04B71"/>
    <w:rsid w:val="00F0503D"/>
    <w:rsid w:val="00F05392"/>
    <w:rsid w:val="00F05768"/>
    <w:rsid w:val="00F059E4"/>
    <w:rsid w:val="00F05C47"/>
    <w:rsid w:val="00F06395"/>
    <w:rsid w:val="00F06541"/>
    <w:rsid w:val="00F066E0"/>
    <w:rsid w:val="00F06B9A"/>
    <w:rsid w:val="00F06EEE"/>
    <w:rsid w:val="00F06F7B"/>
    <w:rsid w:val="00F07026"/>
    <w:rsid w:val="00F07446"/>
    <w:rsid w:val="00F07CC4"/>
    <w:rsid w:val="00F07D73"/>
    <w:rsid w:val="00F07DD5"/>
    <w:rsid w:val="00F07EE6"/>
    <w:rsid w:val="00F07FF0"/>
    <w:rsid w:val="00F1074D"/>
    <w:rsid w:val="00F10C14"/>
    <w:rsid w:val="00F10F44"/>
    <w:rsid w:val="00F1111B"/>
    <w:rsid w:val="00F11555"/>
    <w:rsid w:val="00F119BC"/>
    <w:rsid w:val="00F119FD"/>
    <w:rsid w:val="00F11AD5"/>
    <w:rsid w:val="00F11C59"/>
    <w:rsid w:val="00F11D19"/>
    <w:rsid w:val="00F1262E"/>
    <w:rsid w:val="00F12AA1"/>
    <w:rsid w:val="00F12F82"/>
    <w:rsid w:val="00F13422"/>
    <w:rsid w:val="00F13624"/>
    <w:rsid w:val="00F14220"/>
    <w:rsid w:val="00F14807"/>
    <w:rsid w:val="00F14A7E"/>
    <w:rsid w:val="00F14BB0"/>
    <w:rsid w:val="00F14C24"/>
    <w:rsid w:val="00F14C98"/>
    <w:rsid w:val="00F15019"/>
    <w:rsid w:val="00F153F5"/>
    <w:rsid w:val="00F157DC"/>
    <w:rsid w:val="00F15929"/>
    <w:rsid w:val="00F15BEC"/>
    <w:rsid w:val="00F164D2"/>
    <w:rsid w:val="00F165BB"/>
    <w:rsid w:val="00F16B72"/>
    <w:rsid w:val="00F170C3"/>
    <w:rsid w:val="00F17488"/>
    <w:rsid w:val="00F174D0"/>
    <w:rsid w:val="00F1759B"/>
    <w:rsid w:val="00F17988"/>
    <w:rsid w:val="00F17E0A"/>
    <w:rsid w:val="00F20339"/>
    <w:rsid w:val="00F20459"/>
    <w:rsid w:val="00F204AA"/>
    <w:rsid w:val="00F20510"/>
    <w:rsid w:val="00F20A08"/>
    <w:rsid w:val="00F20EAC"/>
    <w:rsid w:val="00F20ED1"/>
    <w:rsid w:val="00F212E7"/>
    <w:rsid w:val="00F2141D"/>
    <w:rsid w:val="00F22125"/>
    <w:rsid w:val="00F22A8F"/>
    <w:rsid w:val="00F22D7B"/>
    <w:rsid w:val="00F22FB8"/>
    <w:rsid w:val="00F23275"/>
    <w:rsid w:val="00F2382A"/>
    <w:rsid w:val="00F23964"/>
    <w:rsid w:val="00F24E28"/>
    <w:rsid w:val="00F2501F"/>
    <w:rsid w:val="00F251E2"/>
    <w:rsid w:val="00F2526F"/>
    <w:rsid w:val="00F254D0"/>
    <w:rsid w:val="00F254E9"/>
    <w:rsid w:val="00F25749"/>
    <w:rsid w:val="00F257AA"/>
    <w:rsid w:val="00F25A7A"/>
    <w:rsid w:val="00F26582"/>
    <w:rsid w:val="00F26AB2"/>
    <w:rsid w:val="00F26E70"/>
    <w:rsid w:val="00F27143"/>
    <w:rsid w:val="00F27232"/>
    <w:rsid w:val="00F273EE"/>
    <w:rsid w:val="00F27569"/>
    <w:rsid w:val="00F27C03"/>
    <w:rsid w:val="00F27C29"/>
    <w:rsid w:val="00F30229"/>
    <w:rsid w:val="00F3083C"/>
    <w:rsid w:val="00F309CF"/>
    <w:rsid w:val="00F309FF"/>
    <w:rsid w:val="00F31174"/>
    <w:rsid w:val="00F31814"/>
    <w:rsid w:val="00F31BFD"/>
    <w:rsid w:val="00F31F07"/>
    <w:rsid w:val="00F321EE"/>
    <w:rsid w:val="00F324EA"/>
    <w:rsid w:val="00F32866"/>
    <w:rsid w:val="00F32A26"/>
    <w:rsid w:val="00F3365B"/>
    <w:rsid w:val="00F33822"/>
    <w:rsid w:val="00F33A3A"/>
    <w:rsid w:val="00F33D42"/>
    <w:rsid w:val="00F33E65"/>
    <w:rsid w:val="00F3408C"/>
    <w:rsid w:val="00F340EB"/>
    <w:rsid w:val="00F34230"/>
    <w:rsid w:val="00F342C9"/>
    <w:rsid w:val="00F343D5"/>
    <w:rsid w:val="00F34402"/>
    <w:rsid w:val="00F35795"/>
    <w:rsid w:val="00F35888"/>
    <w:rsid w:val="00F36218"/>
    <w:rsid w:val="00F36261"/>
    <w:rsid w:val="00F36297"/>
    <w:rsid w:val="00F36340"/>
    <w:rsid w:val="00F3651E"/>
    <w:rsid w:val="00F36560"/>
    <w:rsid w:val="00F36571"/>
    <w:rsid w:val="00F36789"/>
    <w:rsid w:val="00F373BC"/>
    <w:rsid w:val="00F37A6C"/>
    <w:rsid w:val="00F40518"/>
    <w:rsid w:val="00F4084E"/>
    <w:rsid w:val="00F40883"/>
    <w:rsid w:val="00F409C3"/>
    <w:rsid w:val="00F40CB6"/>
    <w:rsid w:val="00F40D00"/>
    <w:rsid w:val="00F40D85"/>
    <w:rsid w:val="00F4137D"/>
    <w:rsid w:val="00F4138A"/>
    <w:rsid w:val="00F41656"/>
    <w:rsid w:val="00F41A1F"/>
    <w:rsid w:val="00F41E16"/>
    <w:rsid w:val="00F42138"/>
    <w:rsid w:val="00F421C5"/>
    <w:rsid w:val="00F42A78"/>
    <w:rsid w:val="00F42BBB"/>
    <w:rsid w:val="00F43103"/>
    <w:rsid w:val="00F433CF"/>
    <w:rsid w:val="00F434FD"/>
    <w:rsid w:val="00F4370C"/>
    <w:rsid w:val="00F438FE"/>
    <w:rsid w:val="00F439AF"/>
    <w:rsid w:val="00F43AC2"/>
    <w:rsid w:val="00F43CF7"/>
    <w:rsid w:val="00F43F84"/>
    <w:rsid w:val="00F44168"/>
    <w:rsid w:val="00F445D3"/>
    <w:rsid w:val="00F44EFC"/>
    <w:rsid w:val="00F450D9"/>
    <w:rsid w:val="00F45A45"/>
    <w:rsid w:val="00F46425"/>
    <w:rsid w:val="00F465AA"/>
    <w:rsid w:val="00F46C0D"/>
    <w:rsid w:val="00F46C3B"/>
    <w:rsid w:val="00F4741A"/>
    <w:rsid w:val="00F474C4"/>
    <w:rsid w:val="00F47560"/>
    <w:rsid w:val="00F475F0"/>
    <w:rsid w:val="00F476C2"/>
    <w:rsid w:val="00F4792E"/>
    <w:rsid w:val="00F47E13"/>
    <w:rsid w:val="00F47E39"/>
    <w:rsid w:val="00F504A1"/>
    <w:rsid w:val="00F50524"/>
    <w:rsid w:val="00F5071D"/>
    <w:rsid w:val="00F50798"/>
    <w:rsid w:val="00F50DA8"/>
    <w:rsid w:val="00F5107A"/>
    <w:rsid w:val="00F51121"/>
    <w:rsid w:val="00F51254"/>
    <w:rsid w:val="00F517C3"/>
    <w:rsid w:val="00F51BFC"/>
    <w:rsid w:val="00F51F0A"/>
    <w:rsid w:val="00F5235F"/>
    <w:rsid w:val="00F52586"/>
    <w:rsid w:val="00F525D0"/>
    <w:rsid w:val="00F52653"/>
    <w:rsid w:val="00F5276D"/>
    <w:rsid w:val="00F52BDB"/>
    <w:rsid w:val="00F52BE6"/>
    <w:rsid w:val="00F52EE1"/>
    <w:rsid w:val="00F530FF"/>
    <w:rsid w:val="00F53122"/>
    <w:rsid w:val="00F53276"/>
    <w:rsid w:val="00F5327D"/>
    <w:rsid w:val="00F532F2"/>
    <w:rsid w:val="00F5363C"/>
    <w:rsid w:val="00F53ED8"/>
    <w:rsid w:val="00F54078"/>
    <w:rsid w:val="00F54AF6"/>
    <w:rsid w:val="00F54EFD"/>
    <w:rsid w:val="00F55162"/>
    <w:rsid w:val="00F551C0"/>
    <w:rsid w:val="00F55308"/>
    <w:rsid w:val="00F55521"/>
    <w:rsid w:val="00F55CAE"/>
    <w:rsid w:val="00F55EFF"/>
    <w:rsid w:val="00F5658A"/>
    <w:rsid w:val="00F56D32"/>
    <w:rsid w:val="00F56E73"/>
    <w:rsid w:val="00F56FCC"/>
    <w:rsid w:val="00F5704B"/>
    <w:rsid w:val="00F577A7"/>
    <w:rsid w:val="00F577EE"/>
    <w:rsid w:val="00F57E69"/>
    <w:rsid w:val="00F57FF2"/>
    <w:rsid w:val="00F605A4"/>
    <w:rsid w:val="00F60671"/>
    <w:rsid w:val="00F60859"/>
    <w:rsid w:val="00F60961"/>
    <w:rsid w:val="00F609B1"/>
    <w:rsid w:val="00F60A9B"/>
    <w:rsid w:val="00F60AD8"/>
    <w:rsid w:val="00F60D3F"/>
    <w:rsid w:val="00F610FC"/>
    <w:rsid w:val="00F6116D"/>
    <w:rsid w:val="00F61CFB"/>
    <w:rsid w:val="00F61E32"/>
    <w:rsid w:val="00F622A4"/>
    <w:rsid w:val="00F625F0"/>
    <w:rsid w:val="00F62DDE"/>
    <w:rsid w:val="00F62F9E"/>
    <w:rsid w:val="00F6314B"/>
    <w:rsid w:val="00F63B0B"/>
    <w:rsid w:val="00F63C4A"/>
    <w:rsid w:val="00F63FBB"/>
    <w:rsid w:val="00F64024"/>
    <w:rsid w:val="00F644A5"/>
    <w:rsid w:val="00F650B8"/>
    <w:rsid w:val="00F656CA"/>
    <w:rsid w:val="00F658D5"/>
    <w:rsid w:val="00F660B4"/>
    <w:rsid w:val="00F66511"/>
    <w:rsid w:val="00F6666C"/>
    <w:rsid w:val="00F66C93"/>
    <w:rsid w:val="00F67A98"/>
    <w:rsid w:val="00F67B26"/>
    <w:rsid w:val="00F67B91"/>
    <w:rsid w:val="00F67BEB"/>
    <w:rsid w:val="00F67C91"/>
    <w:rsid w:val="00F67EF9"/>
    <w:rsid w:val="00F67F34"/>
    <w:rsid w:val="00F70135"/>
    <w:rsid w:val="00F702E2"/>
    <w:rsid w:val="00F703B8"/>
    <w:rsid w:val="00F7049F"/>
    <w:rsid w:val="00F707D3"/>
    <w:rsid w:val="00F70987"/>
    <w:rsid w:val="00F70A8E"/>
    <w:rsid w:val="00F70B5B"/>
    <w:rsid w:val="00F70ECB"/>
    <w:rsid w:val="00F70FC0"/>
    <w:rsid w:val="00F7157D"/>
    <w:rsid w:val="00F71C11"/>
    <w:rsid w:val="00F7219B"/>
    <w:rsid w:val="00F72842"/>
    <w:rsid w:val="00F72C4E"/>
    <w:rsid w:val="00F72C77"/>
    <w:rsid w:val="00F72CD2"/>
    <w:rsid w:val="00F72EDF"/>
    <w:rsid w:val="00F731B5"/>
    <w:rsid w:val="00F7332E"/>
    <w:rsid w:val="00F73358"/>
    <w:rsid w:val="00F7341C"/>
    <w:rsid w:val="00F7350D"/>
    <w:rsid w:val="00F73B1B"/>
    <w:rsid w:val="00F7490A"/>
    <w:rsid w:val="00F74F7D"/>
    <w:rsid w:val="00F75082"/>
    <w:rsid w:val="00F751CB"/>
    <w:rsid w:val="00F751D4"/>
    <w:rsid w:val="00F7527F"/>
    <w:rsid w:val="00F75445"/>
    <w:rsid w:val="00F7560C"/>
    <w:rsid w:val="00F768D5"/>
    <w:rsid w:val="00F769B4"/>
    <w:rsid w:val="00F76BD6"/>
    <w:rsid w:val="00F76DF8"/>
    <w:rsid w:val="00F7713C"/>
    <w:rsid w:val="00F77269"/>
    <w:rsid w:val="00F77448"/>
    <w:rsid w:val="00F77788"/>
    <w:rsid w:val="00F80462"/>
    <w:rsid w:val="00F806FE"/>
    <w:rsid w:val="00F808AB"/>
    <w:rsid w:val="00F80C78"/>
    <w:rsid w:val="00F80E6E"/>
    <w:rsid w:val="00F8105A"/>
    <w:rsid w:val="00F8147B"/>
    <w:rsid w:val="00F81849"/>
    <w:rsid w:val="00F81FFB"/>
    <w:rsid w:val="00F8243E"/>
    <w:rsid w:val="00F827DA"/>
    <w:rsid w:val="00F82D59"/>
    <w:rsid w:val="00F834F0"/>
    <w:rsid w:val="00F8366D"/>
    <w:rsid w:val="00F83A5C"/>
    <w:rsid w:val="00F83CF3"/>
    <w:rsid w:val="00F842E1"/>
    <w:rsid w:val="00F84319"/>
    <w:rsid w:val="00F843C2"/>
    <w:rsid w:val="00F844D8"/>
    <w:rsid w:val="00F84AF6"/>
    <w:rsid w:val="00F85117"/>
    <w:rsid w:val="00F8537C"/>
    <w:rsid w:val="00F8574A"/>
    <w:rsid w:val="00F85A03"/>
    <w:rsid w:val="00F85F4F"/>
    <w:rsid w:val="00F868BC"/>
    <w:rsid w:val="00F86BAC"/>
    <w:rsid w:val="00F87088"/>
    <w:rsid w:val="00F87121"/>
    <w:rsid w:val="00F873BC"/>
    <w:rsid w:val="00F873FA"/>
    <w:rsid w:val="00F8774D"/>
    <w:rsid w:val="00F8782F"/>
    <w:rsid w:val="00F90209"/>
    <w:rsid w:val="00F90325"/>
    <w:rsid w:val="00F90935"/>
    <w:rsid w:val="00F9098D"/>
    <w:rsid w:val="00F90A8C"/>
    <w:rsid w:val="00F90B36"/>
    <w:rsid w:val="00F91236"/>
    <w:rsid w:val="00F91716"/>
    <w:rsid w:val="00F91EFE"/>
    <w:rsid w:val="00F91F1A"/>
    <w:rsid w:val="00F920EB"/>
    <w:rsid w:val="00F92820"/>
    <w:rsid w:val="00F92B2D"/>
    <w:rsid w:val="00F92B94"/>
    <w:rsid w:val="00F92D04"/>
    <w:rsid w:val="00F93993"/>
    <w:rsid w:val="00F93EEF"/>
    <w:rsid w:val="00F94488"/>
    <w:rsid w:val="00F94825"/>
    <w:rsid w:val="00F9496C"/>
    <w:rsid w:val="00F949B8"/>
    <w:rsid w:val="00F94B40"/>
    <w:rsid w:val="00F94CA3"/>
    <w:rsid w:val="00F95013"/>
    <w:rsid w:val="00F951B5"/>
    <w:rsid w:val="00F956B7"/>
    <w:rsid w:val="00F95CCD"/>
    <w:rsid w:val="00F9645F"/>
    <w:rsid w:val="00F96BC8"/>
    <w:rsid w:val="00F971A6"/>
    <w:rsid w:val="00F97258"/>
    <w:rsid w:val="00F97492"/>
    <w:rsid w:val="00F97893"/>
    <w:rsid w:val="00FA07BC"/>
    <w:rsid w:val="00FA0909"/>
    <w:rsid w:val="00FA0C0E"/>
    <w:rsid w:val="00FA0C22"/>
    <w:rsid w:val="00FA0C9F"/>
    <w:rsid w:val="00FA0DB6"/>
    <w:rsid w:val="00FA128C"/>
    <w:rsid w:val="00FA1708"/>
    <w:rsid w:val="00FA18E1"/>
    <w:rsid w:val="00FA19B2"/>
    <w:rsid w:val="00FA209D"/>
    <w:rsid w:val="00FA2131"/>
    <w:rsid w:val="00FA237C"/>
    <w:rsid w:val="00FA24A9"/>
    <w:rsid w:val="00FA2609"/>
    <w:rsid w:val="00FA27E4"/>
    <w:rsid w:val="00FA2D9B"/>
    <w:rsid w:val="00FA2E92"/>
    <w:rsid w:val="00FA32A9"/>
    <w:rsid w:val="00FA32C7"/>
    <w:rsid w:val="00FA36CD"/>
    <w:rsid w:val="00FA393B"/>
    <w:rsid w:val="00FA3987"/>
    <w:rsid w:val="00FA3DCD"/>
    <w:rsid w:val="00FA43F4"/>
    <w:rsid w:val="00FA440D"/>
    <w:rsid w:val="00FA49AB"/>
    <w:rsid w:val="00FA4C5C"/>
    <w:rsid w:val="00FA4DD0"/>
    <w:rsid w:val="00FA4F98"/>
    <w:rsid w:val="00FA4FF7"/>
    <w:rsid w:val="00FA5B3F"/>
    <w:rsid w:val="00FA5D96"/>
    <w:rsid w:val="00FA5EA0"/>
    <w:rsid w:val="00FA606D"/>
    <w:rsid w:val="00FA6119"/>
    <w:rsid w:val="00FA6158"/>
    <w:rsid w:val="00FA68CE"/>
    <w:rsid w:val="00FA6B00"/>
    <w:rsid w:val="00FA6E02"/>
    <w:rsid w:val="00FA7547"/>
    <w:rsid w:val="00FA75AE"/>
    <w:rsid w:val="00FA7A1B"/>
    <w:rsid w:val="00FA7FE3"/>
    <w:rsid w:val="00FB027C"/>
    <w:rsid w:val="00FB0354"/>
    <w:rsid w:val="00FB03BD"/>
    <w:rsid w:val="00FB066D"/>
    <w:rsid w:val="00FB08BB"/>
    <w:rsid w:val="00FB090F"/>
    <w:rsid w:val="00FB09D7"/>
    <w:rsid w:val="00FB13BB"/>
    <w:rsid w:val="00FB16BE"/>
    <w:rsid w:val="00FB1C9A"/>
    <w:rsid w:val="00FB2128"/>
    <w:rsid w:val="00FB2B2C"/>
    <w:rsid w:val="00FB2F5E"/>
    <w:rsid w:val="00FB31AE"/>
    <w:rsid w:val="00FB333C"/>
    <w:rsid w:val="00FB3753"/>
    <w:rsid w:val="00FB398D"/>
    <w:rsid w:val="00FB3CC3"/>
    <w:rsid w:val="00FB3D7B"/>
    <w:rsid w:val="00FB3E04"/>
    <w:rsid w:val="00FB3F73"/>
    <w:rsid w:val="00FB3F8C"/>
    <w:rsid w:val="00FB49AE"/>
    <w:rsid w:val="00FB4F9A"/>
    <w:rsid w:val="00FB5282"/>
    <w:rsid w:val="00FB5B01"/>
    <w:rsid w:val="00FB60CE"/>
    <w:rsid w:val="00FB62A0"/>
    <w:rsid w:val="00FB658A"/>
    <w:rsid w:val="00FB6644"/>
    <w:rsid w:val="00FB664B"/>
    <w:rsid w:val="00FB66B1"/>
    <w:rsid w:val="00FB66DB"/>
    <w:rsid w:val="00FB66DF"/>
    <w:rsid w:val="00FB6953"/>
    <w:rsid w:val="00FB6B35"/>
    <w:rsid w:val="00FB6B76"/>
    <w:rsid w:val="00FB6F6F"/>
    <w:rsid w:val="00FB7012"/>
    <w:rsid w:val="00FB725F"/>
    <w:rsid w:val="00FB76F9"/>
    <w:rsid w:val="00FB7996"/>
    <w:rsid w:val="00FB7C05"/>
    <w:rsid w:val="00FC0093"/>
    <w:rsid w:val="00FC0194"/>
    <w:rsid w:val="00FC02FB"/>
    <w:rsid w:val="00FC0545"/>
    <w:rsid w:val="00FC05FC"/>
    <w:rsid w:val="00FC0887"/>
    <w:rsid w:val="00FC0AB7"/>
    <w:rsid w:val="00FC0BCB"/>
    <w:rsid w:val="00FC0DA1"/>
    <w:rsid w:val="00FC1304"/>
    <w:rsid w:val="00FC16C3"/>
    <w:rsid w:val="00FC19D2"/>
    <w:rsid w:val="00FC279B"/>
    <w:rsid w:val="00FC27BF"/>
    <w:rsid w:val="00FC2830"/>
    <w:rsid w:val="00FC288A"/>
    <w:rsid w:val="00FC2B51"/>
    <w:rsid w:val="00FC2D45"/>
    <w:rsid w:val="00FC2D71"/>
    <w:rsid w:val="00FC2E90"/>
    <w:rsid w:val="00FC303B"/>
    <w:rsid w:val="00FC3221"/>
    <w:rsid w:val="00FC332C"/>
    <w:rsid w:val="00FC3426"/>
    <w:rsid w:val="00FC3B23"/>
    <w:rsid w:val="00FC3B53"/>
    <w:rsid w:val="00FC3EA6"/>
    <w:rsid w:val="00FC40AA"/>
    <w:rsid w:val="00FC4122"/>
    <w:rsid w:val="00FC4189"/>
    <w:rsid w:val="00FC440B"/>
    <w:rsid w:val="00FC441A"/>
    <w:rsid w:val="00FC44D3"/>
    <w:rsid w:val="00FC4A8D"/>
    <w:rsid w:val="00FC5173"/>
    <w:rsid w:val="00FC5AC4"/>
    <w:rsid w:val="00FC5D48"/>
    <w:rsid w:val="00FC6A24"/>
    <w:rsid w:val="00FC6D8F"/>
    <w:rsid w:val="00FC73EE"/>
    <w:rsid w:val="00FC79A5"/>
    <w:rsid w:val="00FC7A4B"/>
    <w:rsid w:val="00FC7D1D"/>
    <w:rsid w:val="00FC7EA9"/>
    <w:rsid w:val="00FD0181"/>
    <w:rsid w:val="00FD0412"/>
    <w:rsid w:val="00FD05C0"/>
    <w:rsid w:val="00FD0B54"/>
    <w:rsid w:val="00FD0FBC"/>
    <w:rsid w:val="00FD1327"/>
    <w:rsid w:val="00FD159C"/>
    <w:rsid w:val="00FD1E91"/>
    <w:rsid w:val="00FD2096"/>
    <w:rsid w:val="00FD2221"/>
    <w:rsid w:val="00FD2224"/>
    <w:rsid w:val="00FD2697"/>
    <w:rsid w:val="00FD2A02"/>
    <w:rsid w:val="00FD2B81"/>
    <w:rsid w:val="00FD2C02"/>
    <w:rsid w:val="00FD2F30"/>
    <w:rsid w:val="00FD3107"/>
    <w:rsid w:val="00FD310C"/>
    <w:rsid w:val="00FD3AE2"/>
    <w:rsid w:val="00FD3EB5"/>
    <w:rsid w:val="00FD4170"/>
    <w:rsid w:val="00FD42F4"/>
    <w:rsid w:val="00FD4313"/>
    <w:rsid w:val="00FD4B30"/>
    <w:rsid w:val="00FD4BB4"/>
    <w:rsid w:val="00FD4CBF"/>
    <w:rsid w:val="00FD4D9A"/>
    <w:rsid w:val="00FD4F30"/>
    <w:rsid w:val="00FD52DB"/>
    <w:rsid w:val="00FD555F"/>
    <w:rsid w:val="00FD55F0"/>
    <w:rsid w:val="00FD59A9"/>
    <w:rsid w:val="00FD5CA6"/>
    <w:rsid w:val="00FD67D9"/>
    <w:rsid w:val="00FD6A39"/>
    <w:rsid w:val="00FD718D"/>
    <w:rsid w:val="00FD7292"/>
    <w:rsid w:val="00FD7316"/>
    <w:rsid w:val="00FD745B"/>
    <w:rsid w:val="00FD74B3"/>
    <w:rsid w:val="00FD76E7"/>
    <w:rsid w:val="00FD7B44"/>
    <w:rsid w:val="00FD7C4F"/>
    <w:rsid w:val="00FD7D8A"/>
    <w:rsid w:val="00FD7E85"/>
    <w:rsid w:val="00FD7ED0"/>
    <w:rsid w:val="00FE029B"/>
    <w:rsid w:val="00FE062A"/>
    <w:rsid w:val="00FE062B"/>
    <w:rsid w:val="00FE0EBF"/>
    <w:rsid w:val="00FE0F43"/>
    <w:rsid w:val="00FE1952"/>
    <w:rsid w:val="00FE1996"/>
    <w:rsid w:val="00FE2021"/>
    <w:rsid w:val="00FE203D"/>
    <w:rsid w:val="00FE2926"/>
    <w:rsid w:val="00FE2CF6"/>
    <w:rsid w:val="00FE3371"/>
    <w:rsid w:val="00FE3BBE"/>
    <w:rsid w:val="00FE3F53"/>
    <w:rsid w:val="00FE41F4"/>
    <w:rsid w:val="00FE49E4"/>
    <w:rsid w:val="00FE4D2C"/>
    <w:rsid w:val="00FE5206"/>
    <w:rsid w:val="00FE5318"/>
    <w:rsid w:val="00FE535F"/>
    <w:rsid w:val="00FE5532"/>
    <w:rsid w:val="00FE56B9"/>
    <w:rsid w:val="00FE57CD"/>
    <w:rsid w:val="00FE5D10"/>
    <w:rsid w:val="00FE5D4B"/>
    <w:rsid w:val="00FE5D8F"/>
    <w:rsid w:val="00FE6011"/>
    <w:rsid w:val="00FE647F"/>
    <w:rsid w:val="00FE68A6"/>
    <w:rsid w:val="00FE6F16"/>
    <w:rsid w:val="00FE6FD2"/>
    <w:rsid w:val="00FE72F9"/>
    <w:rsid w:val="00FE740D"/>
    <w:rsid w:val="00FE7544"/>
    <w:rsid w:val="00FE75DF"/>
    <w:rsid w:val="00FE7B08"/>
    <w:rsid w:val="00FE7C0C"/>
    <w:rsid w:val="00FE7ECC"/>
    <w:rsid w:val="00FF063A"/>
    <w:rsid w:val="00FF07EE"/>
    <w:rsid w:val="00FF094C"/>
    <w:rsid w:val="00FF15D3"/>
    <w:rsid w:val="00FF1ABE"/>
    <w:rsid w:val="00FF1C8C"/>
    <w:rsid w:val="00FF1F59"/>
    <w:rsid w:val="00FF2021"/>
    <w:rsid w:val="00FF204A"/>
    <w:rsid w:val="00FF2924"/>
    <w:rsid w:val="00FF2F5A"/>
    <w:rsid w:val="00FF3265"/>
    <w:rsid w:val="00FF35A6"/>
    <w:rsid w:val="00FF3D90"/>
    <w:rsid w:val="00FF3EF2"/>
    <w:rsid w:val="00FF4385"/>
    <w:rsid w:val="00FF43E3"/>
    <w:rsid w:val="00FF4567"/>
    <w:rsid w:val="00FF45D5"/>
    <w:rsid w:val="00FF4ACF"/>
    <w:rsid w:val="00FF4F54"/>
    <w:rsid w:val="00FF51A5"/>
    <w:rsid w:val="00FF54C1"/>
    <w:rsid w:val="00FF5CB1"/>
    <w:rsid w:val="00FF61F6"/>
    <w:rsid w:val="00FF659A"/>
    <w:rsid w:val="00FF6A8F"/>
    <w:rsid w:val="00FF6D84"/>
    <w:rsid w:val="00FF6D96"/>
    <w:rsid w:val="00FF6FB1"/>
    <w:rsid w:val="00FF70E0"/>
    <w:rsid w:val="00FF7575"/>
    <w:rsid w:val="00FF78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691E8"/>
  <w15:docId w15:val="{0EDB54A3-531D-4B7F-BD69-91C6CC32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72"/>
    <w:rsid w:val="00333A11"/>
    <w:pPr>
      <w:ind w:left="720"/>
      <w:contextualSpacing/>
    </w:pPr>
  </w:style>
  <w:style w:type="table" w:styleId="TableGrid">
    <w:name w:val="Table Grid"/>
    <w:basedOn w:val="TableNormal"/>
    <w:uiPriority w:val="59"/>
    <w:rsid w:val="00EE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8F13E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8F13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8F13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103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more.com/ford-motor-company-swot-analys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sites/neilwinton/2018/01/21/how-committed-is-ford-motor-to-its-european-ope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4DD84E-1A22-4D8A-80FF-69DCF76B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Dedovic</dc:creator>
  <cp:keywords/>
  <cp:lastModifiedBy>Hp</cp:lastModifiedBy>
  <cp:revision>2</cp:revision>
  <dcterms:created xsi:type="dcterms:W3CDTF">2018-09-07T05:01:00Z</dcterms:created>
  <dcterms:modified xsi:type="dcterms:W3CDTF">2018-09-07T05:01:00Z</dcterms:modified>
</cp:coreProperties>
</file>