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DA81" w14:textId="77777777" w:rsidR="0091367D" w:rsidRDefault="0091367D" w:rsidP="0091367D">
      <w:pPr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r w:rsidRPr="000624CB">
        <w:rPr>
          <w:rFonts w:ascii="Times New Roman Bold" w:hAnsi="Times New Roman Bold" w:cs="Times New Roman"/>
          <w:b/>
          <w:smallCaps/>
          <w:sz w:val="28"/>
          <w:szCs w:val="28"/>
        </w:rPr>
        <w:t>Discussion Board Forum Grading Rubric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3600"/>
        <w:gridCol w:w="3330"/>
        <w:gridCol w:w="3240"/>
        <w:gridCol w:w="1702"/>
      </w:tblGrid>
      <w:tr w:rsidR="00B66927" w:rsidRPr="00346B8C" w14:paraId="66C0C01D" w14:textId="77777777" w:rsidTr="00390E12">
        <w:trPr>
          <w:trHeight w:val="138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672E0D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18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5E827E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Levels of Achievement</w:t>
            </w:r>
          </w:p>
        </w:tc>
      </w:tr>
      <w:tr w:rsidR="00B66927" w:rsidRPr="00346B8C" w14:paraId="6AEBA64B" w14:textId="77777777" w:rsidTr="00843734">
        <w:trPr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0B96F60D" w14:textId="77777777" w:rsidR="00B66927" w:rsidRPr="00346B8C" w:rsidRDefault="00B66927" w:rsidP="0039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1927C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Content 70%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969F836" w14:textId="77777777" w:rsidR="00B66927" w:rsidRPr="00346B8C" w:rsidRDefault="00B66927" w:rsidP="0039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Advanced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163FEE4" w14:textId="77777777" w:rsidR="00B66927" w:rsidRPr="00346B8C" w:rsidRDefault="00B66927" w:rsidP="0039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FBB9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8437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roficient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4365169" w14:textId="77777777" w:rsidR="00B66927" w:rsidRPr="00346B8C" w:rsidRDefault="00390E12" w:rsidP="0039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Developing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2DE0828" w14:textId="77777777" w:rsidR="00B66927" w:rsidRPr="00346B8C" w:rsidRDefault="00B66927" w:rsidP="0039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present</w:t>
            </w:r>
          </w:p>
        </w:tc>
      </w:tr>
      <w:tr w:rsidR="00B66927" w:rsidRPr="00346B8C" w14:paraId="75BFB26B" w14:textId="77777777" w:rsidTr="00843734">
        <w:trPr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D577B30" w14:textId="6C8774F0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Content</w:t>
            </w:r>
          </w:p>
          <w:p w14:paraId="501DC8A9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7EEB6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1927C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21927C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to 35 points</w:t>
            </w:r>
          </w:p>
          <w:p w14:paraId="427D8480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key components of the </w:t>
            </w: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>Discussion Board Forum prompt are answered in the thread. The thread has a clear, logical flow. Major points are stated clearly. Major points are supported by good examples or thoughtful analysis.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0E7CF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3FBB9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to 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3FBB9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0ED9CAB7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>Most of the components of the Discussion Board Forum prompt are answered in the thread. The thread has a logical flow. Major points are stated reasonably well. Major points are supported by good examples or thoughtful analysis.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29224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FBB9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 to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  <w:r w:rsidRPr="3FBB9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18ED49BE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>The Discussion Board Forum prompt are addressed minimally. The thread lacks flow or content. Major points are unclear or confusing. Major points are not supported by examples or thoughtful analysis.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CF9E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5253D92F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present </w:t>
            </w:r>
          </w:p>
        </w:tc>
      </w:tr>
      <w:tr w:rsidR="00B66927" w:rsidRPr="00346B8C" w14:paraId="67DDC09D" w14:textId="77777777" w:rsidTr="00843734">
        <w:trPr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5AB69D1A" w14:textId="77777777" w:rsidR="00B66927" w:rsidRPr="00346B8C" w:rsidRDefault="00843734" w:rsidP="0039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Structure 30%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AB5DD44" w14:textId="77777777" w:rsidR="00B66927" w:rsidRPr="00346B8C" w:rsidRDefault="00843734" w:rsidP="0039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DF645FC" w14:textId="77777777" w:rsidR="00B66927" w:rsidRPr="00346B8C" w:rsidRDefault="00843734" w:rsidP="0039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BE78494" w14:textId="77777777" w:rsidR="00B66927" w:rsidRPr="00346B8C" w:rsidRDefault="00843734" w:rsidP="0039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Developing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BD5E5CD" w14:textId="77777777" w:rsidR="00B66927" w:rsidRPr="00346B8C" w:rsidRDefault="00B66927" w:rsidP="0039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present</w:t>
            </w:r>
          </w:p>
        </w:tc>
      </w:tr>
      <w:tr w:rsidR="00B66927" w:rsidRPr="00346B8C" w14:paraId="3A498E7E" w14:textId="77777777" w:rsidTr="00843734">
        <w:trPr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1332A64" w14:textId="4875BECA" w:rsidR="00B66927" w:rsidRPr="00346B8C" w:rsidRDefault="00B66927" w:rsidP="000F54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Grammar</w:t>
            </w:r>
            <w:r w:rsidR="000F5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Spelling, </w:t>
            </w:r>
            <w:r w:rsidR="000F5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APA</w:t>
            </w: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F5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ormatting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E129F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1927C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 points</w:t>
            </w:r>
          </w:p>
          <w:p w14:paraId="624D44DC" w14:textId="77777777" w:rsidR="00B66927" w:rsidRPr="00346B8C" w:rsidRDefault="00B66927" w:rsidP="00390E1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>Spelling and grammar are correct. Sentences are complete, clear, and concise.</w:t>
            </w:r>
          </w:p>
          <w:p w14:paraId="4957A9BA" w14:textId="77777777" w:rsidR="00B66927" w:rsidRPr="00346B8C" w:rsidRDefault="00B66927" w:rsidP="00390E12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 xml:space="preserve">Paragraphs contain appropriately varied sentence structures. Where applicable, references are cited in current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 xml:space="preserve"> format.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71D6F" w14:textId="77777777" w:rsidR="00B66927" w:rsidRPr="00346B8C" w:rsidRDefault="00390E12" w:rsidP="00390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B66927" w:rsidRPr="3FBB9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68D1157F" w14:textId="0D0E1AF4" w:rsidR="00B66927" w:rsidRPr="00346B8C" w:rsidRDefault="00B66927" w:rsidP="00390E12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 xml:space="preserve">Spelling and grammar has some errors. Sentences are presented as well. Paragraphs contain some varied sentence structures. Where applicable, references are cited with some </w:t>
            </w:r>
            <w:r w:rsidR="000F5462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 xml:space="preserve"> formatting.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291BD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FBB9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 to </w:t>
            </w:r>
            <w:r w:rsidR="00390E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3FBB9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14:paraId="070DC905" w14:textId="77777777" w:rsidR="00B66927" w:rsidRPr="00346B8C" w:rsidRDefault="00B66927" w:rsidP="00390E12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 xml:space="preserve">Spelling and grammar errors distract. Sentences are incomplete or unclear. Paragraphs are poorly formed. Where applicable, references are minimally or not cited in current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 xml:space="preserve"> format.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571A0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1B44D26E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</w:tr>
      <w:tr w:rsidR="00B66927" w:rsidRPr="00346B8C" w14:paraId="7548314C" w14:textId="77777777" w:rsidTr="00843734">
        <w:trPr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2EC4B05" w14:textId="77777777" w:rsidR="00B66927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1927C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Word Count</w:t>
            </w:r>
            <w:bookmarkStart w:id="0" w:name="_GoBack"/>
            <w:bookmarkEnd w:id="0"/>
          </w:p>
          <w:p w14:paraId="2E06D117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023C4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points</w:t>
            </w:r>
          </w:p>
          <w:p w14:paraId="72B8E9D2" w14:textId="5FBD1050" w:rsidR="00B66927" w:rsidRPr="00346B8C" w:rsidRDefault="00B66927" w:rsidP="00DA6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word count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words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the thread and 200 words </w:t>
            </w:r>
            <w:r w:rsidR="00DA6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each of the 2 replies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</w:t>
            </w: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 or exceeded.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F1267" w14:textId="77777777" w:rsidR="00B66927" w:rsidRPr="00346B8C" w:rsidRDefault="00390E12" w:rsidP="0039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B66927"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points</w:t>
            </w:r>
          </w:p>
          <w:p w14:paraId="00A1CFAA" w14:textId="332FC7E3" w:rsidR="00B66927" w:rsidRPr="00346B8C" w:rsidRDefault="00B66927" w:rsidP="00DA6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word count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12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399 words in the </w:t>
            </w:r>
            <w:r w:rsidR="000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thread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and/or 100</w:t>
            </w:r>
            <w:r w:rsidR="0012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 words </w:t>
            </w:r>
            <w:r w:rsidR="00DA6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each of</w:t>
            </w:r>
            <w:r w:rsidR="00DA6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="00DA6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replies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 </w:t>
            </w: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met.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862DB" w14:textId="77777777" w:rsidR="00B66927" w:rsidRPr="00346B8C" w:rsidRDefault="00390E12" w:rsidP="0039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to 2</w:t>
            </w:r>
            <w:r w:rsidR="00B66927"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</w:t>
            </w:r>
          </w:p>
          <w:p w14:paraId="5F78ED9E" w14:textId="6763B5B9" w:rsidR="00B66927" w:rsidRPr="00346B8C" w:rsidRDefault="00B66927" w:rsidP="00DA6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1927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Minimum word count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of 1</w:t>
            </w:r>
            <w:r w:rsidR="0012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 words in the original thread and/or 1</w:t>
            </w:r>
            <w:r w:rsidR="0012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21927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 words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DA6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reply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are </w:t>
            </w:r>
            <w:r w:rsidRPr="21927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0C015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7815BEDE" w14:textId="77777777" w:rsidR="00B66927" w:rsidRPr="00346B8C" w:rsidRDefault="00B66927" w:rsidP="0039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present </w:t>
            </w:r>
          </w:p>
        </w:tc>
      </w:tr>
    </w:tbl>
    <w:p w14:paraId="6D982B1D" w14:textId="77777777" w:rsidR="0091367D" w:rsidRPr="0091367D" w:rsidRDefault="0091367D" w:rsidP="00843734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91367D" w:rsidRPr="0091367D" w:rsidSect="00843734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FAF54" w16cid:durableId="1F058375"/>
  <w16cid:commentId w16cid:paraId="348BEE2D" w16cid:durableId="1F0583DC"/>
  <w16cid:commentId w16cid:paraId="69FE9E37" w16cid:durableId="1F058376"/>
  <w16cid:commentId w16cid:paraId="04F88B79" w16cid:durableId="1F0583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56B5F" w14:textId="77777777" w:rsidR="00AF5B88" w:rsidRDefault="00AF5B88" w:rsidP="007D5258">
      <w:pPr>
        <w:spacing w:after="0" w:line="240" w:lineRule="auto"/>
      </w:pPr>
      <w:r>
        <w:separator/>
      </w:r>
    </w:p>
  </w:endnote>
  <w:endnote w:type="continuationSeparator" w:id="0">
    <w:p w14:paraId="7D75B6F0" w14:textId="77777777" w:rsidR="00AF5B88" w:rsidRDefault="00AF5B88" w:rsidP="007D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FA03C" w14:textId="77777777" w:rsidR="00AF5B88" w:rsidRDefault="00AF5B88" w:rsidP="007D5258">
      <w:pPr>
        <w:spacing w:after="0" w:line="240" w:lineRule="auto"/>
      </w:pPr>
      <w:r>
        <w:separator/>
      </w:r>
    </w:p>
  </w:footnote>
  <w:footnote w:type="continuationSeparator" w:id="0">
    <w:p w14:paraId="40D3CD49" w14:textId="77777777" w:rsidR="00AF5B88" w:rsidRDefault="00AF5B88" w:rsidP="007D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0988" w14:textId="77777777" w:rsidR="00843734" w:rsidRPr="00843734" w:rsidRDefault="00843734" w:rsidP="00843734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EDUC 664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53B"/>
    <w:multiLevelType w:val="hybridMultilevel"/>
    <w:tmpl w:val="64A8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E5B16"/>
    <w:multiLevelType w:val="hybridMultilevel"/>
    <w:tmpl w:val="4F725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D3079"/>
    <w:multiLevelType w:val="hybridMultilevel"/>
    <w:tmpl w:val="BBD8C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A0107E"/>
    <w:multiLevelType w:val="hybridMultilevel"/>
    <w:tmpl w:val="E91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0A8A"/>
    <w:multiLevelType w:val="hybridMultilevel"/>
    <w:tmpl w:val="09349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5C2FEC"/>
    <w:multiLevelType w:val="hybridMultilevel"/>
    <w:tmpl w:val="66E4C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7544C"/>
    <w:multiLevelType w:val="hybridMultilevel"/>
    <w:tmpl w:val="56D49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43033F"/>
    <w:multiLevelType w:val="hybridMultilevel"/>
    <w:tmpl w:val="7F4A9C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6F513B"/>
    <w:multiLevelType w:val="hybridMultilevel"/>
    <w:tmpl w:val="0F2EC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A56E07"/>
    <w:multiLevelType w:val="hybridMultilevel"/>
    <w:tmpl w:val="8E84F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97394"/>
    <w:multiLevelType w:val="hybridMultilevel"/>
    <w:tmpl w:val="FA6233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7540D5"/>
    <w:multiLevelType w:val="hybridMultilevel"/>
    <w:tmpl w:val="FA6233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NbMwMzE2MTC0sDRR0lEKTi0uzszPAykwrAUAM9XMlCwAAAA="/>
  </w:docVars>
  <w:rsids>
    <w:rsidRoot w:val="007D5258"/>
    <w:rsid w:val="000006F4"/>
    <w:rsid w:val="00015281"/>
    <w:rsid w:val="00056EBB"/>
    <w:rsid w:val="00064912"/>
    <w:rsid w:val="000A482C"/>
    <w:rsid w:val="000A7F1F"/>
    <w:rsid w:val="000D0F30"/>
    <w:rsid w:val="000F5462"/>
    <w:rsid w:val="00123BF8"/>
    <w:rsid w:val="00135AF1"/>
    <w:rsid w:val="001B42CA"/>
    <w:rsid w:val="001C2F7D"/>
    <w:rsid w:val="001D0335"/>
    <w:rsid w:val="001D4A56"/>
    <w:rsid w:val="00246DC9"/>
    <w:rsid w:val="002902B3"/>
    <w:rsid w:val="002A288B"/>
    <w:rsid w:val="00345D07"/>
    <w:rsid w:val="00367F3D"/>
    <w:rsid w:val="00390E12"/>
    <w:rsid w:val="003D15CA"/>
    <w:rsid w:val="004525DB"/>
    <w:rsid w:val="004C193A"/>
    <w:rsid w:val="00521213"/>
    <w:rsid w:val="005340CA"/>
    <w:rsid w:val="00547098"/>
    <w:rsid w:val="00563191"/>
    <w:rsid w:val="00574B95"/>
    <w:rsid w:val="005B1AA0"/>
    <w:rsid w:val="005F2622"/>
    <w:rsid w:val="00600B76"/>
    <w:rsid w:val="00616A9C"/>
    <w:rsid w:val="00664722"/>
    <w:rsid w:val="00685436"/>
    <w:rsid w:val="0069445D"/>
    <w:rsid w:val="006A3E32"/>
    <w:rsid w:val="006A7376"/>
    <w:rsid w:val="006F431E"/>
    <w:rsid w:val="00703DAD"/>
    <w:rsid w:val="0073159B"/>
    <w:rsid w:val="00737B51"/>
    <w:rsid w:val="007517DB"/>
    <w:rsid w:val="0076431F"/>
    <w:rsid w:val="007921CA"/>
    <w:rsid w:val="00796884"/>
    <w:rsid w:val="007B3A6E"/>
    <w:rsid w:val="007D1602"/>
    <w:rsid w:val="007D5258"/>
    <w:rsid w:val="00834181"/>
    <w:rsid w:val="00841CE0"/>
    <w:rsid w:val="00843734"/>
    <w:rsid w:val="00862364"/>
    <w:rsid w:val="008C365B"/>
    <w:rsid w:val="008C4FBB"/>
    <w:rsid w:val="008E0647"/>
    <w:rsid w:val="008E3423"/>
    <w:rsid w:val="0090784F"/>
    <w:rsid w:val="0091367D"/>
    <w:rsid w:val="009330F2"/>
    <w:rsid w:val="0096009A"/>
    <w:rsid w:val="009A67B9"/>
    <w:rsid w:val="00A0289F"/>
    <w:rsid w:val="00A43D76"/>
    <w:rsid w:val="00A6768B"/>
    <w:rsid w:val="00A9252C"/>
    <w:rsid w:val="00AF0DC0"/>
    <w:rsid w:val="00AF292F"/>
    <w:rsid w:val="00AF5B88"/>
    <w:rsid w:val="00B66927"/>
    <w:rsid w:val="00B72C56"/>
    <w:rsid w:val="00C219E4"/>
    <w:rsid w:val="00CA21E2"/>
    <w:rsid w:val="00CE3C1E"/>
    <w:rsid w:val="00CF6EB2"/>
    <w:rsid w:val="00D21456"/>
    <w:rsid w:val="00D3330A"/>
    <w:rsid w:val="00D33986"/>
    <w:rsid w:val="00D8540B"/>
    <w:rsid w:val="00D92522"/>
    <w:rsid w:val="00DA6826"/>
    <w:rsid w:val="00DB77AC"/>
    <w:rsid w:val="00E0154A"/>
    <w:rsid w:val="00E15554"/>
    <w:rsid w:val="00E221B2"/>
    <w:rsid w:val="00E4414F"/>
    <w:rsid w:val="00EA067C"/>
    <w:rsid w:val="00ED33BE"/>
    <w:rsid w:val="00F754C4"/>
    <w:rsid w:val="00F8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CF04B"/>
  <w15:docId w15:val="{302F8E65-33A0-4C41-89AA-4B9697EE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58"/>
  </w:style>
  <w:style w:type="paragraph" w:styleId="Footer">
    <w:name w:val="footer"/>
    <w:basedOn w:val="Normal"/>
    <w:link w:val="FooterChar"/>
    <w:uiPriority w:val="99"/>
    <w:unhideWhenUsed/>
    <w:rsid w:val="007D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58"/>
  </w:style>
  <w:style w:type="paragraph" w:styleId="BalloonText">
    <w:name w:val="Balloon Text"/>
    <w:basedOn w:val="Normal"/>
    <w:link w:val="BalloonTextChar"/>
    <w:uiPriority w:val="99"/>
    <w:semiHidden/>
    <w:unhideWhenUsed/>
    <w:rsid w:val="007D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8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F3D"/>
    <w:pPr>
      <w:ind w:left="720"/>
      <w:contextualSpacing/>
    </w:pPr>
  </w:style>
  <w:style w:type="table" w:styleId="TableGrid">
    <w:name w:val="Table Grid"/>
    <w:basedOn w:val="TableNormal"/>
    <w:uiPriority w:val="39"/>
    <w:rsid w:val="0091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1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Alexandra</dc:creator>
  <cp:lastModifiedBy>Putney, Amy Elizabeth (Curriculum Development)</cp:lastModifiedBy>
  <cp:revision>2</cp:revision>
  <dcterms:created xsi:type="dcterms:W3CDTF">2018-07-30T12:47:00Z</dcterms:created>
  <dcterms:modified xsi:type="dcterms:W3CDTF">2018-07-30T12:47:00Z</dcterms:modified>
</cp:coreProperties>
</file>