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FDBF" w14:textId="7B308C33" w:rsidR="002869CC" w:rsidRDefault="002869CC"/>
    <w:p w14:paraId="1D80EEEC" w14:textId="77777777" w:rsidR="00B96319" w:rsidRDefault="00B96319">
      <w:pPr>
        <w:rPr>
          <w:b/>
          <w:u w:val="single"/>
        </w:rPr>
      </w:pPr>
    </w:p>
    <w:p w14:paraId="2689F112" w14:textId="77777777" w:rsidR="005E1764" w:rsidRDefault="005E1764">
      <w:pPr>
        <w:rPr>
          <w:b/>
          <w:u w:val="single"/>
        </w:rPr>
      </w:pPr>
    </w:p>
    <w:p w14:paraId="240FAF14" w14:textId="77777777" w:rsidR="005E1764" w:rsidRDefault="005E1764">
      <w:pPr>
        <w:rPr>
          <w:b/>
          <w:u w:val="single"/>
        </w:rPr>
      </w:pPr>
    </w:p>
    <w:p w14:paraId="107F7A2D" w14:textId="14F20753" w:rsidR="00B96319" w:rsidRDefault="00B96319">
      <w:pPr>
        <w:rPr>
          <w:b/>
          <w:u w:val="single"/>
        </w:rPr>
      </w:pPr>
      <w:r w:rsidRPr="00B96319">
        <w:rPr>
          <w:b/>
          <w:u w:val="single"/>
        </w:rPr>
        <w:t>News Article Commentaries</w:t>
      </w:r>
      <w:r>
        <w:rPr>
          <w:b/>
          <w:u w:val="single"/>
        </w:rPr>
        <w:t xml:space="preserve"> – Guidance</w:t>
      </w:r>
    </w:p>
    <w:p w14:paraId="4D8D98F1" w14:textId="1B96C0A5" w:rsidR="0069138A" w:rsidRDefault="0069138A">
      <w:r>
        <w:t>Select a current environmental science news story from a news source. Read the article and consider the facts and impact</w:t>
      </w:r>
      <w:r w:rsidR="002D68E3">
        <w:t>s</w:t>
      </w:r>
      <w:r w:rsidR="00ED09AE">
        <w:t>.</w:t>
      </w:r>
    </w:p>
    <w:p w14:paraId="5C4F39F2" w14:textId="25D29B26" w:rsidR="00ED09AE" w:rsidRPr="0069138A" w:rsidRDefault="00ED09AE">
      <w:r w:rsidRPr="002D68E3">
        <w:rPr>
          <w:b/>
        </w:rPr>
        <w:t>Objective:</w:t>
      </w:r>
      <w:r>
        <w:t xml:space="preserve"> To provide a critical review of a</w:t>
      </w:r>
      <w:r w:rsidR="002D68E3">
        <w:t>n</w:t>
      </w:r>
      <w:r>
        <w:t xml:space="preserve"> environmental issue by summarizing the article and assessing </w:t>
      </w:r>
      <w:r w:rsidR="002D68E3">
        <w:t>its validity</w:t>
      </w:r>
      <w:r>
        <w:t xml:space="preserve"> </w:t>
      </w:r>
    </w:p>
    <w:p w14:paraId="1C1F055C" w14:textId="6417F36C" w:rsidR="00B96319" w:rsidRPr="0069138A" w:rsidRDefault="00B96319">
      <w:pPr>
        <w:rPr>
          <w:b/>
        </w:rPr>
      </w:pPr>
      <w:r w:rsidRPr="0069138A">
        <w:rPr>
          <w:b/>
        </w:rPr>
        <w:t>Format:</w:t>
      </w:r>
    </w:p>
    <w:p w14:paraId="38A8905B" w14:textId="02A2FEB9" w:rsidR="0069138A" w:rsidRDefault="0069138A" w:rsidP="0069138A">
      <w:pPr>
        <w:rPr>
          <w:b/>
          <w:color w:val="FF0000"/>
        </w:rPr>
      </w:pPr>
      <w:r>
        <w:t>One-page Commentary -</w:t>
      </w:r>
      <w:r w:rsidRPr="0069138A">
        <w:t xml:space="preserve"> </w:t>
      </w:r>
      <w:r>
        <w:t>M</w:t>
      </w:r>
      <w:r w:rsidRPr="0069138A">
        <w:t>ust be typed using 1” page margins, single spaced, and 12-point font.  The commentaries</w:t>
      </w:r>
      <w:r>
        <w:t xml:space="preserve"> (Hard Copy)</w:t>
      </w:r>
      <w:r w:rsidRPr="0069138A">
        <w:t xml:space="preserve"> are due at the beginning of class on the following dates, but may be submitted any time before the due date in my Mailbox</w:t>
      </w:r>
      <w:r>
        <w:t>: (5</w:t>
      </w:r>
      <w:r w:rsidRPr="0069138A">
        <w:rPr>
          <w:vertAlign w:val="superscript"/>
        </w:rPr>
        <w:t>th</w:t>
      </w:r>
      <w:r>
        <w:t xml:space="preserve"> Floor, Engineering Building). Due Dates:</w:t>
      </w:r>
      <w:r w:rsidRPr="0069138A">
        <w:t xml:space="preserve">  </w:t>
      </w:r>
      <w:r w:rsidRPr="0069138A">
        <w:rPr>
          <w:b/>
          <w:color w:val="FF0000"/>
        </w:rPr>
        <w:t>Article 1 – January 31,2019, Article 2 – March 14, 2019</w:t>
      </w:r>
    </w:p>
    <w:p w14:paraId="4212BBD3" w14:textId="0D65278E" w:rsidR="0069138A" w:rsidRDefault="00ED09AE" w:rsidP="0069138A">
      <w:r>
        <w:t>Commentaries should have two sections and included the required elements as follows:</w:t>
      </w:r>
    </w:p>
    <w:p w14:paraId="7CAB3797" w14:textId="6ED78F42" w:rsidR="00ED09AE" w:rsidRPr="002A71D3" w:rsidRDefault="00ED09AE" w:rsidP="0069138A">
      <w:pPr>
        <w:rPr>
          <w:b/>
        </w:rPr>
      </w:pPr>
      <w:r w:rsidRPr="002A71D3">
        <w:rPr>
          <w:b/>
        </w:rPr>
        <w:t>Section One:</w:t>
      </w:r>
    </w:p>
    <w:p w14:paraId="5E9FDC0C" w14:textId="6FD63657" w:rsidR="00ED09AE" w:rsidRDefault="00ED09AE" w:rsidP="002A71D3">
      <w:pPr>
        <w:pStyle w:val="ListParagraph"/>
        <w:numPr>
          <w:ilvl w:val="0"/>
          <w:numId w:val="1"/>
        </w:numPr>
      </w:pPr>
      <w:r>
        <w:t xml:space="preserve">Summarize </w:t>
      </w:r>
      <w:r w:rsidR="002A71D3">
        <w:t>the article</w:t>
      </w:r>
    </w:p>
    <w:p w14:paraId="07EFA44A" w14:textId="7A962A4D" w:rsidR="002A71D3" w:rsidRDefault="002A71D3" w:rsidP="002A71D3">
      <w:pPr>
        <w:pStyle w:val="ListParagraph"/>
        <w:numPr>
          <w:ilvl w:val="0"/>
          <w:numId w:val="1"/>
        </w:numPr>
      </w:pPr>
      <w:r>
        <w:t>Clearly identify what is the environmental issue involved</w:t>
      </w:r>
    </w:p>
    <w:p w14:paraId="6DE1C92D" w14:textId="1141306A" w:rsidR="002A71D3" w:rsidRDefault="002A71D3" w:rsidP="002A71D3">
      <w:pPr>
        <w:pStyle w:val="ListParagraph"/>
        <w:numPr>
          <w:ilvl w:val="0"/>
          <w:numId w:val="1"/>
        </w:numPr>
      </w:pPr>
      <w:r>
        <w:t>Include the Who, What, Where, When, and Why</w:t>
      </w:r>
    </w:p>
    <w:p w14:paraId="0CEB1DD0" w14:textId="6C7C74CE" w:rsidR="002A71D3" w:rsidRDefault="002A71D3" w:rsidP="002A71D3">
      <w:pPr>
        <w:pStyle w:val="ListParagraph"/>
        <w:numPr>
          <w:ilvl w:val="0"/>
          <w:numId w:val="1"/>
        </w:numPr>
      </w:pPr>
      <w:r>
        <w:t>Include the date the article was published and the author (a hard copy of the article be submitted with the assignment)</w:t>
      </w:r>
    </w:p>
    <w:p w14:paraId="7D99FB64" w14:textId="7EB0ADF8" w:rsidR="002A71D3" w:rsidRPr="002D68E3" w:rsidRDefault="002A71D3" w:rsidP="002A71D3">
      <w:pPr>
        <w:rPr>
          <w:b/>
        </w:rPr>
      </w:pPr>
      <w:r w:rsidRPr="002D68E3">
        <w:rPr>
          <w:b/>
        </w:rPr>
        <w:t>Section Two:</w:t>
      </w:r>
    </w:p>
    <w:p w14:paraId="5B0F0C96" w14:textId="0AA53457" w:rsidR="002A71D3" w:rsidRDefault="002A71D3" w:rsidP="002A71D3">
      <w:pPr>
        <w:pStyle w:val="ListParagraph"/>
        <w:numPr>
          <w:ilvl w:val="0"/>
          <w:numId w:val="2"/>
        </w:numPr>
      </w:pPr>
      <w:r>
        <w:t>Discuss the environmental impact on the community and/or society</w:t>
      </w:r>
    </w:p>
    <w:p w14:paraId="4FC2CA5B" w14:textId="4E80EEA6" w:rsidR="002A71D3" w:rsidRDefault="002A71D3" w:rsidP="002A71D3">
      <w:pPr>
        <w:pStyle w:val="ListParagraph"/>
        <w:numPr>
          <w:ilvl w:val="0"/>
          <w:numId w:val="2"/>
        </w:numPr>
      </w:pPr>
      <w:r>
        <w:t>What are the possible outcomes</w:t>
      </w:r>
      <w:r w:rsidR="0090407C">
        <w:t xml:space="preserve"> and/or solutions?</w:t>
      </w:r>
    </w:p>
    <w:p w14:paraId="79F16378" w14:textId="695F11D7" w:rsidR="0090407C" w:rsidRDefault="0090407C" w:rsidP="002A71D3">
      <w:pPr>
        <w:pStyle w:val="ListParagraph"/>
        <w:numPr>
          <w:ilvl w:val="0"/>
          <w:numId w:val="2"/>
        </w:numPr>
      </w:pPr>
      <w:r>
        <w:t xml:space="preserve">What </w:t>
      </w:r>
      <w:r w:rsidR="006544C9">
        <w:t>are</w:t>
      </w:r>
      <w:r>
        <w:t xml:space="preserve"> </w:t>
      </w:r>
      <w:r w:rsidR="006544C9">
        <w:t xml:space="preserve">the </w:t>
      </w:r>
      <w:r>
        <w:t>data or scientific facts that supports the article, was it peered reviewed?</w:t>
      </w:r>
    </w:p>
    <w:p w14:paraId="20086033" w14:textId="31131B6C" w:rsidR="0090407C" w:rsidRDefault="0090407C" w:rsidP="002A71D3">
      <w:pPr>
        <w:pStyle w:val="ListParagraph"/>
        <w:numPr>
          <w:ilvl w:val="0"/>
          <w:numId w:val="2"/>
        </w:numPr>
      </w:pPr>
      <w:r>
        <w:t>What is the Author’s background? Does he sho</w:t>
      </w:r>
      <w:r w:rsidR="002D68E3">
        <w:t>w a</w:t>
      </w:r>
      <w:r>
        <w:t xml:space="preserve"> bias?</w:t>
      </w:r>
    </w:p>
    <w:p w14:paraId="092B0DB1" w14:textId="007DC953" w:rsidR="002A71D3" w:rsidRDefault="0090407C" w:rsidP="002A71D3">
      <w:pPr>
        <w:pStyle w:val="ListParagraph"/>
        <w:numPr>
          <w:ilvl w:val="0"/>
          <w:numId w:val="2"/>
        </w:numPr>
      </w:pPr>
      <w:r>
        <w:t xml:space="preserve">How </w:t>
      </w:r>
      <w:r w:rsidR="002D68E3">
        <w:t xml:space="preserve">does </w:t>
      </w:r>
      <w:r>
        <w:t xml:space="preserve">the article effect </w:t>
      </w:r>
      <w:r w:rsidR="006544C9">
        <w:t>your</w:t>
      </w:r>
      <w:r>
        <w:t xml:space="preserve"> opinion</w:t>
      </w:r>
      <w:r w:rsidR="002D68E3">
        <w:t>?</w:t>
      </w:r>
    </w:p>
    <w:p w14:paraId="005C5581" w14:textId="6735C7ED" w:rsidR="0090407C" w:rsidRDefault="0090407C" w:rsidP="002A71D3">
      <w:pPr>
        <w:pStyle w:val="ListParagraph"/>
        <w:numPr>
          <w:ilvl w:val="0"/>
          <w:numId w:val="2"/>
        </w:numPr>
      </w:pPr>
      <w:r>
        <w:t xml:space="preserve">Would you recommend this article to others and </w:t>
      </w:r>
      <w:r w:rsidR="006544C9">
        <w:t>why?</w:t>
      </w:r>
    </w:p>
    <w:p w14:paraId="331BBA9A" w14:textId="24E3E49F" w:rsidR="0069138A" w:rsidRDefault="0069138A" w:rsidP="0069138A">
      <w:pPr>
        <w:jc w:val="both"/>
      </w:pPr>
      <w:r w:rsidRPr="002D68E3">
        <w:t>The two News Articles will make up 10% of the final grade</w:t>
      </w:r>
    </w:p>
    <w:p w14:paraId="55C6741D" w14:textId="491225EB" w:rsidR="005E1764" w:rsidRDefault="006544C9" w:rsidP="0069138A">
      <w:pPr>
        <w:jc w:val="both"/>
      </w:pPr>
      <w:r>
        <w:t xml:space="preserve">Article Review Grading </w:t>
      </w:r>
      <w:r w:rsidR="00EE0C4F">
        <w:t xml:space="preserve">Rubric </w:t>
      </w:r>
      <w:bookmarkStart w:id="0" w:name="_GoBack"/>
      <w:bookmarkEnd w:id="0"/>
      <w:r>
        <w:t>summarized below:</w:t>
      </w:r>
    </w:p>
    <w:p w14:paraId="66C28C77" w14:textId="5093AF1C" w:rsidR="005E1764" w:rsidRDefault="005E1764" w:rsidP="0069138A">
      <w:pPr>
        <w:jc w:val="both"/>
      </w:pPr>
    </w:p>
    <w:p w14:paraId="4CB1A501" w14:textId="5613FD6A" w:rsidR="005E1764" w:rsidRDefault="005E1764" w:rsidP="0069138A">
      <w:pPr>
        <w:jc w:val="both"/>
      </w:pPr>
    </w:p>
    <w:p w14:paraId="57EDB47B" w14:textId="5531BEE1" w:rsidR="005E1764" w:rsidRDefault="005E1764" w:rsidP="0069138A">
      <w:pPr>
        <w:jc w:val="both"/>
      </w:pPr>
    </w:p>
    <w:p w14:paraId="7074A2AA" w14:textId="4591474C" w:rsidR="005E1764" w:rsidRDefault="005E1764" w:rsidP="0069138A">
      <w:pPr>
        <w:jc w:val="both"/>
      </w:pPr>
    </w:p>
    <w:p w14:paraId="71690C0B" w14:textId="77777777" w:rsidR="005E1764" w:rsidRDefault="005E1764" w:rsidP="0069138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1456"/>
        <w:gridCol w:w="1475"/>
        <w:gridCol w:w="1868"/>
        <w:gridCol w:w="1865"/>
      </w:tblGrid>
      <w:tr w:rsidR="004678AB" w14:paraId="1325DC42" w14:textId="77777777" w:rsidTr="004678AB">
        <w:tc>
          <w:tcPr>
            <w:tcW w:w="2695" w:type="dxa"/>
          </w:tcPr>
          <w:p w14:paraId="2F7A5BC1" w14:textId="1C999DD8" w:rsidR="004678AB" w:rsidRDefault="004678AB" w:rsidP="0069138A">
            <w:pPr>
              <w:jc w:val="both"/>
            </w:pPr>
          </w:p>
        </w:tc>
        <w:tc>
          <w:tcPr>
            <w:tcW w:w="1440" w:type="dxa"/>
          </w:tcPr>
          <w:p w14:paraId="041ED9E7" w14:textId="46ABC770" w:rsidR="004678AB" w:rsidRPr="006544C9" w:rsidRDefault="004678AB" w:rsidP="006544C9">
            <w:pPr>
              <w:jc w:val="center"/>
              <w:rPr>
                <w:b/>
              </w:rPr>
            </w:pPr>
            <w:r w:rsidRPr="006544C9">
              <w:rPr>
                <w:b/>
              </w:rPr>
              <w:t>Beginning</w:t>
            </w:r>
          </w:p>
        </w:tc>
        <w:tc>
          <w:tcPr>
            <w:tcW w:w="1475" w:type="dxa"/>
          </w:tcPr>
          <w:p w14:paraId="2E9A1DC7" w14:textId="13D00706" w:rsidR="004678AB" w:rsidRPr="006544C9" w:rsidRDefault="004678AB" w:rsidP="006544C9">
            <w:pPr>
              <w:jc w:val="center"/>
              <w:rPr>
                <w:b/>
              </w:rPr>
            </w:pPr>
            <w:r w:rsidRPr="006544C9">
              <w:rPr>
                <w:b/>
              </w:rPr>
              <w:t>Developing</w:t>
            </w:r>
          </w:p>
        </w:tc>
        <w:tc>
          <w:tcPr>
            <w:tcW w:w="1870" w:type="dxa"/>
          </w:tcPr>
          <w:p w14:paraId="6975313C" w14:textId="05D6F3BF" w:rsidR="004678AB" w:rsidRPr="006544C9" w:rsidRDefault="004678AB" w:rsidP="006544C9">
            <w:pPr>
              <w:jc w:val="center"/>
              <w:rPr>
                <w:b/>
              </w:rPr>
            </w:pPr>
            <w:r w:rsidRPr="006544C9">
              <w:rPr>
                <w:b/>
              </w:rPr>
              <w:t>Accomplished</w:t>
            </w:r>
          </w:p>
        </w:tc>
        <w:tc>
          <w:tcPr>
            <w:tcW w:w="1870" w:type="dxa"/>
          </w:tcPr>
          <w:p w14:paraId="4FEEB1BF" w14:textId="15A7B96C" w:rsidR="004678AB" w:rsidRPr="006544C9" w:rsidRDefault="004678AB" w:rsidP="006544C9">
            <w:pPr>
              <w:jc w:val="center"/>
              <w:rPr>
                <w:b/>
              </w:rPr>
            </w:pPr>
            <w:r w:rsidRPr="006544C9">
              <w:rPr>
                <w:b/>
              </w:rPr>
              <w:t>Exemplary</w:t>
            </w:r>
          </w:p>
        </w:tc>
      </w:tr>
      <w:tr w:rsidR="004678AB" w14:paraId="2616051A" w14:textId="77777777" w:rsidTr="004678AB">
        <w:tc>
          <w:tcPr>
            <w:tcW w:w="2695" w:type="dxa"/>
          </w:tcPr>
          <w:p w14:paraId="2E7F8AB9" w14:textId="50F44945" w:rsidR="004678AB" w:rsidRPr="006544C9" w:rsidRDefault="004678AB" w:rsidP="006544C9">
            <w:pPr>
              <w:rPr>
                <w:b/>
              </w:rPr>
            </w:pPr>
            <w:r w:rsidRPr="006544C9">
              <w:rPr>
                <w:b/>
              </w:rPr>
              <w:t>Section 1 Article Review</w:t>
            </w:r>
          </w:p>
        </w:tc>
        <w:tc>
          <w:tcPr>
            <w:tcW w:w="1440" w:type="dxa"/>
          </w:tcPr>
          <w:p w14:paraId="6DF99E44" w14:textId="35ECE777" w:rsidR="004678AB" w:rsidRDefault="00C573CD" w:rsidP="006544C9">
            <w:r>
              <w:t>4 or more required elements missing</w:t>
            </w:r>
          </w:p>
        </w:tc>
        <w:tc>
          <w:tcPr>
            <w:tcW w:w="1475" w:type="dxa"/>
          </w:tcPr>
          <w:p w14:paraId="1C398659" w14:textId="611A2204" w:rsidR="004678AB" w:rsidRDefault="00C573CD" w:rsidP="006544C9">
            <w:r>
              <w:t>3 required elements missing</w:t>
            </w:r>
          </w:p>
        </w:tc>
        <w:tc>
          <w:tcPr>
            <w:tcW w:w="1870" w:type="dxa"/>
          </w:tcPr>
          <w:p w14:paraId="65E3D0AF" w14:textId="51D7AF14" w:rsidR="004678AB" w:rsidRDefault="00C573CD" w:rsidP="006544C9">
            <w:r>
              <w:t>2 required elements missing</w:t>
            </w:r>
          </w:p>
        </w:tc>
        <w:tc>
          <w:tcPr>
            <w:tcW w:w="1870" w:type="dxa"/>
          </w:tcPr>
          <w:p w14:paraId="6FC9A6EF" w14:textId="673331A9" w:rsidR="004678AB" w:rsidRDefault="00C573CD" w:rsidP="006544C9">
            <w:r>
              <w:t>Meeting all of the required elements</w:t>
            </w:r>
          </w:p>
        </w:tc>
      </w:tr>
      <w:tr w:rsidR="004678AB" w14:paraId="7E2F4D64" w14:textId="77777777" w:rsidTr="004678AB">
        <w:tc>
          <w:tcPr>
            <w:tcW w:w="2695" w:type="dxa"/>
          </w:tcPr>
          <w:p w14:paraId="35CE8E0A" w14:textId="2730EF42" w:rsidR="004678AB" w:rsidRPr="006544C9" w:rsidRDefault="004678AB" w:rsidP="006544C9">
            <w:pPr>
              <w:contextualSpacing/>
              <w:rPr>
                <w:b/>
              </w:rPr>
            </w:pPr>
            <w:r w:rsidRPr="006544C9">
              <w:rPr>
                <w:b/>
              </w:rPr>
              <w:t>Organization</w:t>
            </w:r>
          </w:p>
        </w:tc>
        <w:tc>
          <w:tcPr>
            <w:tcW w:w="1440" w:type="dxa"/>
          </w:tcPr>
          <w:p w14:paraId="502BD612" w14:textId="2FCCDBD4" w:rsidR="004678AB" w:rsidRDefault="00C573CD" w:rsidP="006544C9">
            <w:r>
              <w:t>Ideas are not presented in a clear fashion. Article lacks organization</w:t>
            </w:r>
          </w:p>
        </w:tc>
        <w:tc>
          <w:tcPr>
            <w:tcW w:w="1475" w:type="dxa"/>
          </w:tcPr>
          <w:p w14:paraId="3CC05279" w14:textId="682B0514" w:rsidR="004678AB" w:rsidRDefault="00C573CD" w:rsidP="006544C9">
            <w:r>
              <w:t>Ideas are presented but st</w:t>
            </w:r>
            <w:r w:rsidR="005D44B3">
              <w:t>udents takes too long coming to the point</w:t>
            </w:r>
            <w:r>
              <w:t xml:space="preserve"> Article lacks organization</w:t>
            </w:r>
          </w:p>
        </w:tc>
        <w:tc>
          <w:tcPr>
            <w:tcW w:w="1870" w:type="dxa"/>
          </w:tcPr>
          <w:p w14:paraId="3928AEF2" w14:textId="7D45DFC3" w:rsidR="004678AB" w:rsidRDefault="00C573CD" w:rsidP="006544C9">
            <w:r>
              <w:t>Ideas are presented but concisely. Article lacks organization</w:t>
            </w:r>
          </w:p>
        </w:tc>
        <w:tc>
          <w:tcPr>
            <w:tcW w:w="1870" w:type="dxa"/>
          </w:tcPr>
          <w:p w14:paraId="68CC3C39" w14:textId="323AAAFF" w:rsidR="004678AB" w:rsidRDefault="005D44B3" w:rsidP="006544C9">
            <w:r>
              <w:t>The article review is organized in a logical fashion with ideas clearly and concisely stated</w:t>
            </w:r>
          </w:p>
        </w:tc>
      </w:tr>
      <w:tr w:rsidR="004678AB" w14:paraId="42BEA908" w14:textId="77777777" w:rsidTr="004678AB">
        <w:tc>
          <w:tcPr>
            <w:tcW w:w="2695" w:type="dxa"/>
          </w:tcPr>
          <w:p w14:paraId="77B8EABD" w14:textId="772D76CB" w:rsidR="004678AB" w:rsidRPr="006544C9" w:rsidRDefault="005E1764" w:rsidP="006544C9">
            <w:pPr>
              <w:rPr>
                <w:b/>
              </w:rPr>
            </w:pPr>
            <w:r w:rsidRPr="006544C9">
              <w:rPr>
                <w:b/>
              </w:rPr>
              <w:t xml:space="preserve">Section 2 </w:t>
            </w:r>
            <w:r w:rsidR="004678AB" w:rsidRPr="006544C9">
              <w:rPr>
                <w:b/>
              </w:rPr>
              <w:t>Article/Author Assessment</w:t>
            </w:r>
          </w:p>
        </w:tc>
        <w:tc>
          <w:tcPr>
            <w:tcW w:w="1440" w:type="dxa"/>
          </w:tcPr>
          <w:p w14:paraId="0C1246C8" w14:textId="5922C221" w:rsidR="004678AB" w:rsidRDefault="005E1764" w:rsidP="006544C9">
            <w:r>
              <w:t>Article review missing 3 or more required elements</w:t>
            </w:r>
          </w:p>
        </w:tc>
        <w:tc>
          <w:tcPr>
            <w:tcW w:w="1475" w:type="dxa"/>
          </w:tcPr>
          <w:p w14:paraId="34320C59" w14:textId="2712AB86" w:rsidR="004678AB" w:rsidRDefault="005E1764" w:rsidP="006544C9">
            <w:r>
              <w:t>Article review missing 2 required elements</w:t>
            </w:r>
          </w:p>
        </w:tc>
        <w:tc>
          <w:tcPr>
            <w:tcW w:w="1870" w:type="dxa"/>
          </w:tcPr>
          <w:p w14:paraId="7F1073D1" w14:textId="1717FD39" w:rsidR="004678AB" w:rsidRDefault="005E1764" w:rsidP="006544C9">
            <w:r>
              <w:t xml:space="preserve">Article review missing 1 required </w:t>
            </w:r>
            <w:r w:rsidR="006544C9">
              <w:t>element</w:t>
            </w:r>
            <w:r>
              <w:t xml:space="preserve"> </w:t>
            </w:r>
          </w:p>
        </w:tc>
        <w:tc>
          <w:tcPr>
            <w:tcW w:w="1870" w:type="dxa"/>
          </w:tcPr>
          <w:p w14:paraId="35380FB0" w14:textId="09B21B77" w:rsidR="004678AB" w:rsidRDefault="005E1764" w:rsidP="006544C9">
            <w:r>
              <w:t>Article review meets all the required elements</w:t>
            </w:r>
          </w:p>
        </w:tc>
      </w:tr>
      <w:tr w:rsidR="00C573CD" w14:paraId="4910654A" w14:textId="77777777" w:rsidTr="004678AB">
        <w:tc>
          <w:tcPr>
            <w:tcW w:w="2695" w:type="dxa"/>
          </w:tcPr>
          <w:p w14:paraId="4D1C6FAA" w14:textId="7B2EF5FF" w:rsidR="00C573CD" w:rsidRPr="006544C9" w:rsidRDefault="00C573CD" w:rsidP="006544C9">
            <w:pPr>
              <w:rPr>
                <w:b/>
              </w:rPr>
            </w:pPr>
            <w:r w:rsidRPr="006544C9">
              <w:rPr>
                <w:b/>
              </w:rPr>
              <w:t>Grammar</w:t>
            </w:r>
          </w:p>
        </w:tc>
        <w:tc>
          <w:tcPr>
            <w:tcW w:w="1440" w:type="dxa"/>
          </w:tcPr>
          <w:p w14:paraId="56F4A5EC" w14:textId="782BCE13" w:rsidR="00C573CD" w:rsidRDefault="005E1764" w:rsidP="006544C9">
            <w:r>
              <w:t>No proofreading errors impede the sense of the story</w:t>
            </w:r>
          </w:p>
        </w:tc>
        <w:tc>
          <w:tcPr>
            <w:tcW w:w="1475" w:type="dxa"/>
          </w:tcPr>
          <w:p w14:paraId="028E2E6C" w14:textId="4EEE6038" w:rsidR="00C573CD" w:rsidRDefault="005E1764" w:rsidP="006544C9">
            <w:r>
              <w:t>Some proofreading errors still prove to be an annoyance in the reading of the story</w:t>
            </w:r>
          </w:p>
        </w:tc>
        <w:tc>
          <w:tcPr>
            <w:tcW w:w="1870" w:type="dxa"/>
          </w:tcPr>
          <w:p w14:paraId="239796FD" w14:textId="32DA19BB" w:rsidR="00C573CD" w:rsidRDefault="005E1764" w:rsidP="006544C9">
            <w:r>
              <w:t>Few errors, mostly correct paper</w:t>
            </w:r>
          </w:p>
        </w:tc>
        <w:tc>
          <w:tcPr>
            <w:tcW w:w="1870" w:type="dxa"/>
          </w:tcPr>
          <w:p w14:paraId="098832C5" w14:textId="7D183631" w:rsidR="00C573CD" w:rsidRDefault="005E1764" w:rsidP="006544C9">
            <w:r>
              <w:t>No errors</w:t>
            </w:r>
          </w:p>
        </w:tc>
      </w:tr>
    </w:tbl>
    <w:p w14:paraId="24328DF5" w14:textId="77777777" w:rsidR="004678AB" w:rsidRDefault="004678AB" w:rsidP="006544C9"/>
    <w:p w14:paraId="3BF5ADAA" w14:textId="77777777" w:rsidR="002D68E3" w:rsidRPr="002D68E3" w:rsidRDefault="002D68E3" w:rsidP="0069138A">
      <w:pPr>
        <w:jc w:val="both"/>
      </w:pPr>
    </w:p>
    <w:p w14:paraId="49D26449" w14:textId="77777777" w:rsidR="0069138A" w:rsidRPr="005C1B2B" w:rsidRDefault="0069138A" w:rsidP="0069138A">
      <w:pPr>
        <w:jc w:val="both"/>
        <w:rPr>
          <w:rFonts w:ascii="Century Gothic" w:hAnsi="Century Gothic" w:cs="Arial"/>
        </w:rPr>
      </w:pPr>
    </w:p>
    <w:p w14:paraId="1044B556" w14:textId="77777777" w:rsidR="00B96319" w:rsidRPr="00B96319" w:rsidRDefault="00B96319"/>
    <w:p w14:paraId="044DD13A" w14:textId="77777777" w:rsidR="00B96319" w:rsidRPr="00B96319" w:rsidRDefault="00B96319"/>
    <w:p w14:paraId="084F42ED" w14:textId="77777777" w:rsidR="00B96319" w:rsidRDefault="00B96319"/>
    <w:sectPr w:rsidR="00B9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B460B"/>
    <w:multiLevelType w:val="hybridMultilevel"/>
    <w:tmpl w:val="D2CE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145DE"/>
    <w:multiLevelType w:val="hybridMultilevel"/>
    <w:tmpl w:val="4DD8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19"/>
    <w:rsid w:val="002869CC"/>
    <w:rsid w:val="002A71D3"/>
    <w:rsid w:val="002D68E3"/>
    <w:rsid w:val="004678AB"/>
    <w:rsid w:val="005D44B3"/>
    <w:rsid w:val="005E1764"/>
    <w:rsid w:val="006544C9"/>
    <w:rsid w:val="0069138A"/>
    <w:rsid w:val="0090407C"/>
    <w:rsid w:val="00B96319"/>
    <w:rsid w:val="00C573CD"/>
    <w:rsid w:val="00EB449F"/>
    <w:rsid w:val="00ED09AE"/>
    <w:rsid w:val="00E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A472"/>
  <w15:chartTrackingRefBased/>
  <w15:docId w15:val="{D8A0A1C0-0C26-426F-8CD8-FD05FC49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D3"/>
    <w:pPr>
      <w:ind w:left="720"/>
      <w:contextualSpacing/>
    </w:pPr>
  </w:style>
  <w:style w:type="table" w:styleId="TableGrid">
    <w:name w:val="Table Grid"/>
    <w:basedOn w:val="TableNormal"/>
    <w:uiPriority w:val="39"/>
    <w:rsid w:val="0046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Magerr</dc:creator>
  <cp:keywords/>
  <dc:description/>
  <cp:lastModifiedBy>Kevin Magerr</cp:lastModifiedBy>
  <cp:revision>4</cp:revision>
  <dcterms:created xsi:type="dcterms:W3CDTF">2019-01-06T14:59:00Z</dcterms:created>
  <dcterms:modified xsi:type="dcterms:W3CDTF">2019-01-06T16:39:00Z</dcterms:modified>
</cp:coreProperties>
</file>