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8A41" w14:textId="777028A6" w:rsidR="00F919C1" w:rsidRPr="00F919C1" w:rsidRDefault="00F919C1" w:rsidP="00F919C1">
      <w:pPr>
        <w:bidi w:val="0"/>
        <w:spacing w:line="360" w:lineRule="auto"/>
        <w:jc w:val="both"/>
        <w:rPr>
          <w:rFonts w:asciiTheme="minorBidi" w:hAnsiTheme="minorBidi"/>
          <w:sz w:val="20"/>
          <w:szCs w:val="20"/>
        </w:rPr>
      </w:pPr>
      <w:r w:rsidRPr="00F919C1">
        <w:rPr>
          <w:b/>
          <w:bCs/>
          <w:lang w:bidi="ar-OM"/>
        </w:rPr>
        <w:t>Date palm leaf (</w:t>
      </w:r>
      <w:r w:rsidRPr="00F919C1">
        <w:rPr>
          <w:rFonts w:ascii="Martel-Regular" w:cs="Martel-Regular"/>
          <w:sz w:val="27"/>
          <w:szCs w:val="27"/>
        </w:rPr>
        <w:t>Processing and Properties of Date Palm Fibers and Its Composites</w:t>
      </w:r>
      <w:r w:rsidR="00A36108">
        <w:rPr>
          <w:rFonts w:asciiTheme="minorBidi" w:hAnsiTheme="minorBidi"/>
          <w:sz w:val="20"/>
          <w:szCs w:val="20"/>
        </w:rPr>
        <w:t>)</w:t>
      </w:r>
    </w:p>
    <w:p w14:paraId="71DE9DE0" w14:textId="06FDA3E6" w:rsidR="00F919C1" w:rsidRDefault="00F919C1" w:rsidP="00F919C1">
      <w:pPr>
        <w:bidi w:val="0"/>
        <w:spacing w:line="360" w:lineRule="auto"/>
        <w:jc w:val="both"/>
        <w:rPr>
          <w:rFonts w:asciiTheme="minorBidi" w:hAnsiTheme="minorBidi"/>
          <w:sz w:val="20"/>
          <w:szCs w:val="20"/>
        </w:rPr>
      </w:pPr>
      <w:r w:rsidRPr="00F919C1">
        <w:rPr>
          <w:rFonts w:asciiTheme="minorBidi" w:hAnsiTheme="minorBidi"/>
          <w:sz w:val="20"/>
          <w:szCs w:val="20"/>
        </w:rPr>
        <w:t xml:space="preserve">The date palm tree is characterized by numerous offshoots produced at its trunk’s base. The trunk of the date palm tree is covered with persistent grayish leaf bases. It is surmounted by a handsome array of pinnate divided long leaves and </w:t>
      </w:r>
      <w:proofErr w:type="gramStart"/>
      <w:r w:rsidRPr="00F919C1">
        <w:rPr>
          <w:rFonts w:asciiTheme="minorBidi" w:hAnsiTheme="minorBidi"/>
          <w:sz w:val="20"/>
          <w:szCs w:val="20"/>
        </w:rPr>
        <w:t>needle sharp</w:t>
      </w:r>
      <w:proofErr w:type="gramEnd"/>
      <w:r w:rsidRPr="00F919C1">
        <w:rPr>
          <w:rFonts w:asciiTheme="minorBidi" w:hAnsiTheme="minorBidi"/>
          <w:sz w:val="20"/>
          <w:szCs w:val="20"/>
        </w:rPr>
        <w:t xml:space="preserve"> fronds. Usually, around 10–20 new leaves are produced annually. The leaves of the date palm are subtended by a cylindrical sheath of reticulate mass of tough, fibrous material, at their bases. These together form a tight protective envelope for the terminal </w:t>
      </w:r>
      <w:proofErr w:type="gramStart"/>
      <w:r w:rsidRPr="00F919C1">
        <w:rPr>
          <w:rFonts w:asciiTheme="minorBidi" w:hAnsiTheme="minorBidi"/>
          <w:sz w:val="20"/>
          <w:szCs w:val="20"/>
        </w:rPr>
        <w:t>bud .</w:t>
      </w:r>
      <w:proofErr w:type="gramEnd"/>
      <w:r w:rsidRPr="00F919C1">
        <w:rPr>
          <w:rFonts w:asciiTheme="minorBidi" w:hAnsiTheme="minorBidi"/>
          <w:sz w:val="20"/>
          <w:szCs w:val="20"/>
        </w:rPr>
        <w:t xml:space="preserve"> A young actively bearing date palm tree showing offshoots is shown in Fig. 1.2 and fruit of the date palm is seen in Fig. </w:t>
      </w:r>
      <w:proofErr w:type="gramStart"/>
      <w:r w:rsidRPr="00F919C1">
        <w:rPr>
          <w:rFonts w:asciiTheme="minorBidi" w:hAnsiTheme="minorBidi"/>
          <w:sz w:val="20"/>
          <w:szCs w:val="20"/>
        </w:rPr>
        <w:t>1.3 .</w:t>
      </w:r>
      <w:proofErr w:type="gramEnd"/>
      <w:r w:rsidRPr="00F919C1">
        <w:rPr>
          <w:rFonts w:asciiTheme="minorBidi" w:hAnsiTheme="minorBidi"/>
          <w:sz w:val="20"/>
          <w:szCs w:val="20"/>
        </w:rPr>
        <w:t xml:space="preserve"> Detailed morphological traits of date palm tree leaf can be shown in Fig. 1.4 , where different parameters of the leaf can be demonstrated like the leaf length, thickness, angle, length of leaf let part, rachis thickness, leaf lets number as well as others </w:t>
      </w:r>
      <w:r w:rsidR="001D5C1F">
        <w:rPr>
          <w:rFonts w:asciiTheme="minorBidi" w:hAnsiTheme="minorBidi"/>
          <w:sz w:val="20"/>
          <w:szCs w:val="20"/>
        </w:rPr>
        <w:t>.</w:t>
      </w:r>
      <w:r w:rsidRPr="00F919C1">
        <w:rPr>
          <w:rFonts w:asciiTheme="minorBidi" w:hAnsiTheme="minorBidi"/>
          <w:sz w:val="20"/>
          <w:szCs w:val="20"/>
        </w:rPr>
        <w:t xml:space="preserve">Physical properties of the natural fibers are crucial in determining their suitability for different industrial applications as well as natural fiber composites. Fiber’s length, diameter, and density as well as aspect ratio, thermal conductivity, cost, and availability are considered as key criteria and properties that can determine the potential usage of any natural fiber type in different industrial applications. Date palm fiber can be considered as one of the most available natural type comparing to other natural fiber used in polymer composites for automotive industry. On the other hand, the fiber density is one of the most important physical properties that contribute implementing natural fibers in different applications. That is, it can lead to lower weight composites suitable for automotive and space </w:t>
      </w:r>
      <w:proofErr w:type="gramStart"/>
      <w:r w:rsidRPr="00F919C1">
        <w:rPr>
          <w:rFonts w:asciiTheme="minorBidi" w:hAnsiTheme="minorBidi"/>
          <w:sz w:val="20"/>
          <w:szCs w:val="20"/>
        </w:rPr>
        <w:t>applications..</w:t>
      </w:r>
      <w:proofErr w:type="gramEnd"/>
      <w:r w:rsidRPr="00F919C1">
        <w:rPr>
          <w:rFonts w:asciiTheme="minorBidi" w:hAnsiTheme="minorBidi"/>
          <w:sz w:val="20"/>
          <w:szCs w:val="20"/>
        </w:rPr>
        <w:t xml:space="preserve"> It is noticed that date palm fiber has a lower density as compared to other natural fibers which give it an added value in the field of natural fiber </w:t>
      </w:r>
      <w:proofErr w:type="spellStart"/>
      <w:proofErr w:type="gramStart"/>
      <w:r w:rsidRPr="00F919C1">
        <w:rPr>
          <w:rFonts w:asciiTheme="minorBidi" w:hAnsiTheme="minorBidi"/>
          <w:sz w:val="20"/>
          <w:szCs w:val="20"/>
        </w:rPr>
        <w:t>composites.Palm</w:t>
      </w:r>
      <w:proofErr w:type="spellEnd"/>
      <w:proofErr w:type="gramEnd"/>
      <w:r w:rsidRPr="00F919C1">
        <w:rPr>
          <w:rFonts w:asciiTheme="minorBidi" w:hAnsiTheme="minorBidi"/>
          <w:sz w:val="20"/>
          <w:szCs w:val="20"/>
        </w:rPr>
        <w:t xml:space="preserve"> Fibers and Its Composites have Characteristics of the date palm production System. Its sustainability in harsh climatic, High efficiency in resource utilization, High productivity, High nutritional value of date </w:t>
      </w:r>
      <w:proofErr w:type="gramStart"/>
      <w:r w:rsidRPr="00F919C1">
        <w:rPr>
          <w:rFonts w:asciiTheme="minorBidi" w:hAnsiTheme="minorBidi"/>
          <w:sz w:val="20"/>
          <w:szCs w:val="20"/>
        </w:rPr>
        <w:t>fruit ,Long</w:t>
      </w:r>
      <w:proofErr w:type="gramEnd"/>
      <w:r w:rsidRPr="00F919C1">
        <w:rPr>
          <w:rFonts w:asciiTheme="minorBidi" w:hAnsiTheme="minorBidi"/>
          <w:sz w:val="20"/>
          <w:szCs w:val="20"/>
        </w:rPr>
        <w:t xml:space="preserve"> productive life, Enhance agriculture development by creating equable ,microclimate within oasis ecosystems ,Helpful in reducing decertify cation risks</w:t>
      </w:r>
      <w:r w:rsidR="004026B0">
        <w:rPr>
          <w:rFonts w:asciiTheme="minorBidi" w:hAnsiTheme="minorBidi"/>
          <w:sz w:val="20"/>
          <w:szCs w:val="20"/>
        </w:rPr>
        <w:t>.</w:t>
      </w:r>
    </w:p>
    <w:p w14:paraId="54BB9959" w14:textId="1B9D2A65" w:rsidR="004026B0" w:rsidRPr="004026B0" w:rsidRDefault="004026B0" w:rsidP="004026B0">
      <w:pPr>
        <w:bidi w:val="0"/>
        <w:spacing w:line="360" w:lineRule="auto"/>
        <w:jc w:val="both"/>
      </w:pPr>
      <w:r w:rsidRPr="004026B0">
        <w:t>Date palm tree can produce annually large number of natural fibers that can be utilized in different industries. It is estimated that the annual date palm agricultural wastes</w:t>
      </w:r>
      <w:r w:rsidRPr="004026B0">
        <w:rPr>
          <w:spacing w:val="-9"/>
        </w:rPr>
        <w:t xml:space="preserve"> </w:t>
      </w:r>
      <w:r w:rsidRPr="004026B0">
        <w:t>are</w:t>
      </w:r>
      <w:r w:rsidRPr="004026B0">
        <w:rPr>
          <w:spacing w:val="-9"/>
        </w:rPr>
        <w:t xml:space="preserve"> </w:t>
      </w:r>
      <w:r w:rsidRPr="004026B0">
        <w:t>more</w:t>
      </w:r>
      <w:r w:rsidRPr="004026B0">
        <w:rPr>
          <w:spacing w:val="-9"/>
        </w:rPr>
        <w:t xml:space="preserve"> </w:t>
      </w:r>
      <w:r w:rsidRPr="004026B0">
        <w:t>than</w:t>
      </w:r>
      <w:r w:rsidRPr="004026B0">
        <w:rPr>
          <w:spacing w:val="-8"/>
        </w:rPr>
        <w:t xml:space="preserve"> </w:t>
      </w:r>
      <w:r w:rsidRPr="004026B0">
        <w:t>20</w:t>
      </w:r>
      <w:r w:rsidRPr="004026B0">
        <w:rPr>
          <w:spacing w:val="-9"/>
        </w:rPr>
        <w:t xml:space="preserve"> </w:t>
      </w:r>
      <w:r w:rsidRPr="004026B0">
        <w:t>kg</w:t>
      </w:r>
      <w:r w:rsidRPr="004026B0">
        <w:rPr>
          <w:spacing w:val="-9"/>
        </w:rPr>
        <w:t xml:space="preserve"> </w:t>
      </w:r>
      <w:r w:rsidRPr="004026B0">
        <w:t>of</w:t>
      </w:r>
      <w:r w:rsidRPr="004026B0">
        <w:rPr>
          <w:spacing w:val="-8"/>
        </w:rPr>
        <w:t xml:space="preserve"> </w:t>
      </w:r>
      <w:r w:rsidRPr="004026B0">
        <w:t>dry</w:t>
      </w:r>
      <w:r w:rsidRPr="004026B0">
        <w:rPr>
          <w:spacing w:val="-9"/>
        </w:rPr>
        <w:t xml:space="preserve"> </w:t>
      </w:r>
      <w:r w:rsidRPr="004026B0">
        <w:t>leaves</w:t>
      </w:r>
      <w:r w:rsidRPr="004026B0">
        <w:rPr>
          <w:spacing w:val="-9"/>
        </w:rPr>
        <w:t xml:space="preserve"> </w:t>
      </w:r>
      <w:r w:rsidRPr="004026B0">
        <w:t>and</w:t>
      </w:r>
      <w:r w:rsidRPr="004026B0">
        <w:rPr>
          <w:spacing w:val="-8"/>
        </w:rPr>
        <w:t xml:space="preserve"> </w:t>
      </w:r>
      <w:r w:rsidRPr="004026B0">
        <w:t>fibers</w:t>
      </w:r>
      <w:r w:rsidRPr="004026B0">
        <w:rPr>
          <w:spacing w:val="-9"/>
        </w:rPr>
        <w:t xml:space="preserve"> </w:t>
      </w:r>
      <w:r w:rsidRPr="004026B0">
        <w:t>for</w:t>
      </w:r>
      <w:r w:rsidRPr="004026B0">
        <w:rPr>
          <w:spacing w:val="-9"/>
        </w:rPr>
        <w:t xml:space="preserve"> </w:t>
      </w:r>
      <w:r w:rsidRPr="004026B0">
        <w:t>each</w:t>
      </w:r>
      <w:r w:rsidRPr="004026B0">
        <w:rPr>
          <w:spacing w:val="-8"/>
        </w:rPr>
        <w:t xml:space="preserve"> </w:t>
      </w:r>
      <w:r w:rsidRPr="004026B0">
        <w:t>date</w:t>
      </w:r>
      <w:r w:rsidRPr="004026B0">
        <w:rPr>
          <w:spacing w:val="-9"/>
        </w:rPr>
        <w:t xml:space="preserve"> </w:t>
      </w:r>
      <w:r w:rsidRPr="004026B0">
        <w:t>palm</w:t>
      </w:r>
      <w:r w:rsidRPr="004026B0">
        <w:rPr>
          <w:spacing w:val="-9"/>
        </w:rPr>
        <w:t xml:space="preserve"> </w:t>
      </w:r>
      <w:proofErr w:type="gramStart"/>
      <w:r w:rsidRPr="004026B0">
        <w:lastRenderedPageBreak/>
        <w:t>tree</w:t>
      </w:r>
      <w:r w:rsidRPr="004026B0">
        <w:rPr>
          <w:spacing w:val="-9"/>
        </w:rPr>
        <w:t xml:space="preserve"> </w:t>
      </w:r>
      <w:r w:rsidRPr="004026B0">
        <w:t>.</w:t>
      </w:r>
      <w:proofErr w:type="gramEnd"/>
      <w:r w:rsidRPr="004026B0">
        <w:rPr>
          <w:spacing w:val="-4"/>
        </w:rPr>
        <w:t xml:space="preserve"> </w:t>
      </w:r>
      <w:r w:rsidRPr="004026B0">
        <w:t>Moreover,</w:t>
      </w:r>
      <w:r w:rsidRPr="004026B0">
        <w:rPr>
          <w:spacing w:val="-5"/>
        </w:rPr>
        <w:t xml:space="preserve"> </w:t>
      </w:r>
      <w:r w:rsidRPr="004026B0">
        <w:t>the</w:t>
      </w:r>
      <w:r w:rsidRPr="004026B0">
        <w:rPr>
          <w:spacing w:val="-4"/>
        </w:rPr>
        <w:t xml:space="preserve"> </w:t>
      </w:r>
      <w:r w:rsidRPr="004026B0">
        <w:t>date</w:t>
      </w:r>
      <w:r w:rsidRPr="004026B0">
        <w:rPr>
          <w:spacing w:val="-5"/>
        </w:rPr>
        <w:t xml:space="preserve"> </w:t>
      </w:r>
      <w:r w:rsidRPr="004026B0">
        <w:t>palm</w:t>
      </w:r>
      <w:r w:rsidRPr="004026B0">
        <w:rPr>
          <w:spacing w:val="-4"/>
        </w:rPr>
        <w:t xml:space="preserve"> </w:t>
      </w:r>
      <w:r w:rsidRPr="004026B0">
        <w:t>tree</w:t>
      </w:r>
      <w:r w:rsidRPr="004026B0">
        <w:rPr>
          <w:spacing w:val="-5"/>
        </w:rPr>
        <w:t xml:space="preserve"> </w:t>
      </w:r>
      <w:r w:rsidRPr="004026B0">
        <w:t>produces</w:t>
      </w:r>
      <w:r w:rsidRPr="004026B0">
        <w:rPr>
          <w:spacing w:val="-5"/>
        </w:rPr>
        <w:t xml:space="preserve"> </w:t>
      </w:r>
      <w:r w:rsidRPr="004026B0">
        <w:t>another</w:t>
      </w:r>
      <w:r w:rsidRPr="004026B0">
        <w:rPr>
          <w:spacing w:val="-4"/>
        </w:rPr>
        <w:t xml:space="preserve"> </w:t>
      </w:r>
      <w:r w:rsidRPr="004026B0">
        <w:t>type</w:t>
      </w:r>
      <w:r w:rsidRPr="004026B0">
        <w:rPr>
          <w:spacing w:val="-5"/>
        </w:rPr>
        <w:t xml:space="preserve"> </w:t>
      </w:r>
      <w:r w:rsidRPr="004026B0">
        <w:t>of</w:t>
      </w:r>
      <w:r w:rsidRPr="004026B0">
        <w:rPr>
          <w:spacing w:val="-4"/>
        </w:rPr>
        <w:t xml:space="preserve"> </w:t>
      </w:r>
      <w:r w:rsidRPr="004026B0">
        <w:t>wastes</w:t>
      </w:r>
      <w:r w:rsidRPr="004026B0">
        <w:rPr>
          <w:spacing w:val="-5"/>
        </w:rPr>
        <w:t xml:space="preserve"> </w:t>
      </w:r>
      <w:r w:rsidRPr="004026B0">
        <w:t>as date</w:t>
      </w:r>
      <w:r w:rsidRPr="004026B0">
        <w:rPr>
          <w:spacing w:val="-8"/>
        </w:rPr>
        <w:t xml:space="preserve"> </w:t>
      </w:r>
      <w:r w:rsidRPr="004026B0">
        <w:t>pits</w:t>
      </w:r>
      <w:r w:rsidRPr="004026B0">
        <w:rPr>
          <w:spacing w:val="-8"/>
        </w:rPr>
        <w:t xml:space="preserve"> </w:t>
      </w:r>
      <w:r w:rsidRPr="004026B0">
        <w:t>which</w:t>
      </w:r>
      <w:r w:rsidRPr="004026B0">
        <w:rPr>
          <w:spacing w:val="-8"/>
        </w:rPr>
        <w:t xml:space="preserve"> </w:t>
      </w:r>
      <w:r w:rsidRPr="004026B0">
        <w:t>are</w:t>
      </w:r>
      <w:r w:rsidRPr="004026B0">
        <w:rPr>
          <w:spacing w:val="-8"/>
        </w:rPr>
        <w:t xml:space="preserve"> </w:t>
      </w:r>
      <w:r w:rsidRPr="004026B0">
        <w:t>about</w:t>
      </w:r>
      <w:r w:rsidRPr="004026B0">
        <w:rPr>
          <w:spacing w:val="-8"/>
        </w:rPr>
        <w:t xml:space="preserve"> </w:t>
      </w:r>
      <w:r w:rsidRPr="004026B0">
        <w:t>of</w:t>
      </w:r>
      <w:r w:rsidRPr="004026B0">
        <w:rPr>
          <w:spacing w:val="-8"/>
        </w:rPr>
        <w:t xml:space="preserve"> </w:t>
      </w:r>
      <w:r w:rsidRPr="004026B0">
        <w:t>10</w:t>
      </w:r>
      <w:r w:rsidRPr="004026B0">
        <w:rPr>
          <w:spacing w:val="-8"/>
        </w:rPr>
        <w:t xml:space="preserve"> </w:t>
      </w:r>
      <w:r w:rsidRPr="004026B0">
        <w:t>%</w:t>
      </w:r>
      <w:r w:rsidRPr="004026B0">
        <w:rPr>
          <w:spacing w:val="-7"/>
        </w:rPr>
        <w:t xml:space="preserve"> </w:t>
      </w:r>
      <w:r w:rsidRPr="004026B0">
        <w:t>of</w:t>
      </w:r>
      <w:r w:rsidRPr="004026B0">
        <w:rPr>
          <w:spacing w:val="-8"/>
        </w:rPr>
        <w:t xml:space="preserve"> </w:t>
      </w:r>
      <w:r w:rsidRPr="004026B0">
        <w:t>the</w:t>
      </w:r>
      <w:r w:rsidRPr="004026B0">
        <w:rPr>
          <w:spacing w:val="-8"/>
        </w:rPr>
        <w:t xml:space="preserve"> </w:t>
      </w:r>
      <w:r w:rsidRPr="004026B0">
        <w:t>date</w:t>
      </w:r>
      <w:r w:rsidRPr="004026B0">
        <w:rPr>
          <w:spacing w:val="-8"/>
        </w:rPr>
        <w:t xml:space="preserve"> </w:t>
      </w:r>
      <w:proofErr w:type="gramStart"/>
      <w:r w:rsidRPr="004026B0">
        <w:t>fruits</w:t>
      </w:r>
      <w:r w:rsidRPr="004026B0">
        <w:rPr>
          <w:spacing w:val="-8"/>
        </w:rPr>
        <w:t xml:space="preserve"> </w:t>
      </w:r>
      <w:r w:rsidRPr="004026B0">
        <w:t>.</w:t>
      </w:r>
      <w:proofErr w:type="gramEnd"/>
      <w:r w:rsidRPr="004026B0">
        <w:rPr>
          <w:spacing w:val="-8"/>
        </w:rPr>
        <w:t xml:space="preserve"> </w:t>
      </w:r>
      <w:r w:rsidRPr="004026B0">
        <w:t>Unfortunately, these agriculture wastes are not properly utilized in any biological process or industrial applications, in most of countries, despite of their contents of potential amount of cellulose, hemicelluloses, lignin, and other compounds. Typical date palm fibers can be seen in Fig.</w:t>
      </w:r>
      <w:r w:rsidRPr="004026B0">
        <w:rPr>
          <w:spacing w:val="-2"/>
        </w:rPr>
        <w:t xml:space="preserve"> </w:t>
      </w:r>
      <w:r w:rsidRPr="004026B0">
        <w:rPr>
          <w:color w:val="0000F9"/>
        </w:rPr>
        <w:t>1.5</w:t>
      </w:r>
      <w:r w:rsidRPr="004026B0">
        <w:t>.</w:t>
      </w:r>
    </w:p>
    <w:p w14:paraId="77F33AD0" w14:textId="799F68BF" w:rsidR="001D5C1F" w:rsidRDefault="001D5C1F" w:rsidP="00F919C1">
      <w:pPr>
        <w:pStyle w:val="BodyText"/>
        <w:spacing w:line="357" w:lineRule="auto"/>
        <w:ind w:right="1470"/>
        <w:jc w:val="both"/>
        <w:rPr>
          <w:b/>
          <w:bCs/>
        </w:rPr>
      </w:pPr>
      <w:r>
        <w:rPr>
          <w:noProof/>
        </w:rPr>
        <w:drawing>
          <wp:inline distT="0" distB="0" distL="0" distR="0" wp14:anchorId="73825827" wp14:editId="553EE6D1">
            <wp:extent cx="4295140" cy="6003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735" t="17634" r="38080" b="8159"/>
                    <a:stretch/>
                  </pic:blipFill>
                  <pic:spPr bwMode="auto">
                    <a:xfrm>
                      <a:off x="0" y="0"/>
                      <a:ext cx="4360696" cy="6095623"/>
                    </a:xfrm>
                    <a:prstGeom prst="rect">
                      <a:avLst/>
                    </a:prstGeom>
                    <a:ln>
                      <a:noFill/>
                    </a:ln>
                    <a:extLst>
                      <a:ext uri="{53640926-AAD7-44D8-BBD7-CCE9431645EC}">
                        <a14:shadowObscured xmlns:a14="http://schemas.microsoft.com/office/drawing/2010/main"/>
                      </a:ext>
                    </a:extLst>
                  </pic:spPr>
                </pic:pic>
              </a:graphicData>
            </a:graphic>
          </wp:inline>
        </w:drawing>
      </w:r>
    </w:p>
    <w:p w14:paraId="53C93B8D" w14:textId="62BBD884" w:rsidR="001D5C1F" w:rsidRDefault="00A36108" w:rsidP="00F919C1">
      <w:pPr>
        <w:pStyle w:val="BodyText"/>
        <w:spacing w:line="357" w:lineRule="auto"/>
        <w:ind w:right="1470"/>
        <w:jc w:val="both"/>
        <w:rPr>
          <w:b/>
          <w:bCs/>
        </w:rPr>
      </w:pPr>
      <w:r>
        <w:rPr>
          <w:noProof/>
        </w:rPr>
        <w:lastRenderedPageBreak/>
        <w:drawing>
          <wp:inline distT="0" distB="0" distL="0" distR="0" wp14:anchorId="5B6E210F" wp14:editId="099F8A72">
            <wp:extent cx="4261450" cy="193212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6225" t="55897" r="21992" b="18473"/>
                    <a:stretch/>
                  </pic:blipFill>
                  <pic:spPr bwMode="auto">
                    <a:xfrm>
                      <a:off x="0" y="0"/>
                      <a:ext cx="4314829" cy="1956323"/>
                    </a:xfrm>
                    <a:prstGeom prst="rect">
                      <a:avLst/>
                    </a:prstGeom>
                    <a:ln>
                      <a:noFill/>
                    </a:ln>
                    <a:extLst>
                      <a:ext uri="{53640926-AAD7-44D8-BBD7-CCE9431645EC}">
                        <a14:shadowObscured xmlns:a14="http://schemas.microsoft.com/office/drawing/2010/main"/>
                      </a:ext>
                    </a:extLst>
                  </pic:spPr>
                </pic:pic>
              </a:graphicData>
            </a:graphic>
          </wp:inline>
        </w:drawing>
      </w:r>
    </w:p>
    <w:p w14:paraId="53D4523F" w14:textId="77777777" w:rsidR="00A36108" w:rsidRDefault="00A36108" w:rsidP="00F919C1">
      <w:pPr>
        <w:pStyle w:val="BodyText"/>
        <w:spacing w:line="357" w:lineRule="auto"/>
        <w:ind w:right="1470"/>
        <w:jc w:val="both"/>
        <w:rPr>
          <w:b/>
          <w:bCs/>
        </w:rPr>
      </w:pPr>
    </w:p>
    <w:p w14:paraId="045B9869" w14:textId="7973351B" w:rsidR="00F919C1" w:rsidRPr="00F919C1" w:rsidRDefault="00F919C1" w:rsidP="00F919C1">
      <w:pPr>
        <w:pStyle w:val="BodyText"/>
        <w:spacing w:line="357" w:lineRule="auto"/>
        <w:ind w:right="1470"/>
        <w:jc w:val="both"/>
        <w:rPr>
          <w:b/>
          <w:bCs/>
        </w:rPr>
      </w:pPr>
      <w:r w:rsidRPr="00F919C1">
        <w:rPr>
          <w:b/>
          <w:bCs/>
        </w:rPr>
        <w:t>Availability in Oman?</w:t>
      </w:r>
    </w:p>
    <w:p w14:paraId="48F29556" w14:textId="77777777" w:rsidR="00F919C1" w:rsidRPr="00F919C1" w:rsidRDefault="00F919C1" w:rsidP="00F919C1">
      <w:pPr>
        <w:pStyle w:val="BodyText"/>
        <w:spacing w:line="357" w:lineRule="auto"/>
        <w:ind w:right="-58"/>
        <w:jc w:val="both"/>
        <w:rPr>
          <w:rFonts w:asciiTheme="minorBidi" w:hAnsiTheme="minorBidi" w:cstheme="minorBidi"/>
        </w:rPr>
      </w:pPr>
      <w:r w:rsidRPr="00F919C1">
        <w:rPr>
          <w:rFonts w:asciiTheme="minorBidi" w:hAnsiTheme="minorBidi" w:cstheme="minorBidi"/>
        </w:rPr>
        <w:t xml:space="preserve">Date palm </w:t>
      </w:r>
      <w:proofErr w:type="gramStart"/>
      <w:r w:rsidRPr="00F919C1">
        <w:rPr>
          <w:rFonts w:asciiTheme="minorBidi" w:hAnsiTheme="minorBidi" w:cstheme="minorBidi"/>
        </w:rPr>
        <w:t xml:space="preserve">( </w:t>
      </w:r>
      <w:r w:rsidRPr="00F919C1">
        <w:rPr>
          <w:rFonts w:asciiTheme="minorBidi" w:hAnsiTheme="minorBidi" w:cstheme="minorBidi"/>
          <w:i/>
          <w:iCs/>
        </w:rPr>
        <w:t>Phoenix</w:t>
      </w:r>
      <w:proofErr w:type="gramEnd"/>
      <w:r w:rsidRPr="00F919C1">
        <w:rPr>
          <w:rFonts w:asciiTheme="minorBidi" w:hAnsiTheme="minorBidi" w:cstheme="minorBidi"/>
          <w:i/>
          <w:iCs/>
        </w:rPr>
        <w:t xml:space="preserve"> </w:t>
      </w:r>
      <w:proofErr w:type="spellStart"/>
      <w:r w:rsidRPr="00F919C1">
        <w:rPr>
          <w:rFonts w:asciiTheme="minorBidi" w:hAnsiTheme="minorBidi" w:cstheme="minorBidi"/>
          <w:i/>
          <w:iCs/>
        </w:rPr>
        <w:t>dactylifera</w:t>
      </w:r>
      <w:proofErr w:type="spellEnd"/>
      <w:r w:rsidRPr="00F919C1">
        <w:rPr>
          <w:rFonts w:asciiTheme="minorBidi" w:hAnsiTheme="minorBidi" w:cstheme="minorBidi"/>
          <w:i/>
          <w:iCs/>
        </w:rPr>
        <w:t xml:space="preserve"> </w:t>
      </w:r>
      <w:r w:rsidRPr="00F919C1">
        <w:rPr>
          <w:rFonts w:asciiTheme="minorBidi" w:hAnsiTheme="minorBidi" w:cstheme="minorBidi"/>
        </w:rPr>
        <w:t>L.) trees as one of mankind’s oldest cultivated plants belong to the family of Palmae (</w:t>
      </w:r>
      <w:proofErr w:type="spellStart"/>
      <w:r w:rsidRPr="00F919C1">
        <w:rPr>
          <w:rFonts w:asciiTheme="minorBidi" w:hAnsiTheme="minorBidi" w:cstheme="minorBidi"/>
        </w:rPr>
        <w:t>Arecaceae</w:t>
      </w:r>
      <w:proofErr w:type="spellEnd"/>
      <w:r w:rsidRPr="00F919C1">
        <w:rPr>
          <w:rFonts w:asciiTheme="minorBidi" w:hAnsiTheme="minorBidi" w:cstheme="minorBidi"/>
        </w:rPr>
        <w:t xml:space="preserve">). It has played a vital role in daily life activities in the Middle East particularly the Arabian Peninsula since 7,000 </w:t>
      </w:r>
      <w:proofErr w:type="gramStart"/>
      <w:r w:rsidRPr="00F919C1">
        <w:rPr>
          <w:rFonts w:asciiTheme="minorBidi" w:hAnsiTheme="minorBidi" w:cstheme="minorBidi"/>
        </w:rPr>
        <w:t>years .Recently</w:t>
      </w:r>
      <w:proofErr w:type="gramEnd"/>
      <w:r w:rsidRPr="00F919C1">
        <w:rPr>
          <w:rFonts w:asciiTheme="minorBidi" w:hAnsiTheme="minorBidi" w:cstheme="minorBidi"/>
        </w:rPr>
        <w:t xml:space="preserve">, the worldwide production of date palm fruits is continuously increasing which indicates the importance of the date palm trees. The utilization and industrialization of dates are distributed among several in </w:t>
      </w:r>
      <w:proofErr w:type="gramStart"/>
      <w:r w:rsidRPr="00F919C1">
        <w:rPr>
          <w:rFonts w:asciiTheme="minorBidi" w:hAnsiTheme="minorBidi" w:cstheme="minorBidi"/>
        </w:rPr>
        <w:t>Oman .</w:t>
      </w:r>
      <w:proofErr w:type="gramEnd"/>
    </w:p>
    <w:p w14:paraId="1D57EFFE" w14:textId="77777777" w:rsidR="00F919C1" w:rsidRPr="00F919C1" w:rsidRDefault="00F919C1" w:rsidP="00F919C1">
      <w:pPr>
        <w:pStyle w:val="BodyText"/>
        <w:spacing w:line="357" w:lineRule="auto"/>
        <w:ind w:right="-58"/>
        <w:jc w:val="both"/>
      </w:pPr>
    </w:p>
    <w:p w14:paraId="519E9E64" w14:textId="77777777" w:rsidR="00F919C1" w:rsidRPr="00F919C1" w:rsidRDefault="00F919C1" w:rsidP="00F919C1">
      <w:pPr>
        <w:pStyle w:val="BodyText"/>
        <w:spacing w:line="357" w:lineRule="auto"/>
        <w:ind w:right="-58"/>
        <w:jc w:val="both"/>
      </w:pPr>
    </w:p>
    <w:p w14:paraId="4D2F483B" w14:textId="77777777" w:rsidR="00F919C1" w:rsidRPr="00F919C1" w:rsidRDefault="00F919C1" w:rsidP="00F919C1">
      <w:pPr>
        <w:pStyle w:val="BodyText"/>
        <w:spacing w:line="357" w:lineRule="auto"/>
        <w:ind w:right="1470"/>
        <w:jc w:val="both"/>
        <w:rPr>
          <w:b/>
          <w:bCs/>
        </w:rPr>
      </w:pPr>
      <w:r w:rsidRPr="00F919C1">
        <w:rPr>
          <w:b/>
          <w:bCs/>
        </w:rPr>
        <w:t xml:space="preserve"> The Strength of </w:t>
      </w:r>
      <w:r w:rsidRPr="00F919C1">
        <w:rPr>
          <w:rFonts w:asciiTheme="minorBidi" w:hAnsiTheme="minorBidi" w:cstheme="minorBidi"/>
          <w:b/>
          <w:bCs/>
        </w:rPr>
        <w:t>Date palm</w:t>
      </w:r>
      <w:r w:rsidRPr="00F919C1">
        <w:rPr>
          <w:b/>
          <w:bCs/>
        </w:rPr>
        <w:t>?</w:t>
      </w:r>
    </w:p>
    <w:p w14:paraId="29F2DA79" w14:textId="77777777" w:rsidR="00F919C1" w:rsidRPr="00F919C1" w:rsidRDefault="00F919C1" w:rsidP="00F919C1">
      <w:pPr>
        <w:autoSpaceDE w:val="0"/>
        <w:autoSpaceDN w:val="0"/>
        <w:bidi w:val="0"/>
        <w:adjustRightInd w:val="0"/>
        <w:spacing w:after="0" w:line="360" w:lineRule="auto"/>
        <w:ind w:right="-58"/>
        <w:jc w:val="both"/>
        <w:rPr>
          <w:rFonts w:asciiTheme="minorBidi" w:hAnsiTheme="minorBidi"/>
          <w:sz w:val="20"/>
          <w:szCs w:val="20"/>
        </w:rPr>
      </w:pPr>
      <w:r w:rsidRPr="00F919C1">
        <w:rPr>
          <w:rFonts w:asciiTheme="minorBidi" w:eastAsia="Times New Roman" w:hAnsiTheme="minorBidi"/>
          <w:sz w:val="20"/>
          <w:szCs w:val="20"/>
          <w:lang w:bidi="en-US"/>
        </w:rPr>
        <w:t>Moreover, these NFC have several advantages over the</w:t>
      </w:r>
      <w:r w:rsidRPr="00F919C1">
        <w:rPr>
          <w:rFonts w:asciiTheme="minorBidi" w:hAnsiTheme="minorBidi"/>
        </w:rPr>
        <w:t xml:space="preserve"> </w:t>
      </w:r>
      <w:r w:rsidRPr="00F919C1">
        <w:rPr>
          <w:rFonts w:asciiTheme="minorBidi" w:eastAsia="Times New Roman" w:hAnsiTheme="minorBidi"/>
          <w:sz w:val="20"/>
          <w:szCs w:val="20"/>
          <w:lang w:bidi="en-US"/>
        </w:rPr>
        <w:t>traditional types of materials like the low costs and density as well as acceptable</w:t>
      </w:r>
      <w:r w:rsidRPr="00F919C1">
        <w:rPr>
          <w:rFonts w:asciiTheme="minorBidi" w:hAnsiTheme="minorBidi"/>
        </w:rPr>
        <w:t xml:space="preserve"> </w:t>
      </w:r>
      <w:r w:rsidRPr="00F919C1">
        <w:rPr>
          <w:rFonts w:asciiTheme="minorBidi" w:eastAsia="Times New Roman" w:hAnsiTheme="minorBidi"/>
          <w:sz w:val="20"/>
          <w:szCs w:val="20"/>
          <w:lang w:bidi="en-US"/>
        </w:rPr>
        <w:t xml:space="preserve">specific strength and modulus. </w:t>
      </w:r>
      <w:r w:rsidRPr="00F919C1">
        <w:rPr>
          <w:rFonts w:asciiTheme="minorBidi" w:hAnsiTheme="minorBidi"/>
          <w:lang w:bidi="en-US"/>
        </w:rPr>
        <w:t xml:space="preserve"> which can lead to low weight products</w:t>
      </w:r>
      <w:r w:rsidRPr="00F919C1">
        <w:rPr>
          <w:rFonts w:asciiTheme="minorBidi" w:hAnsiTheme="minorBidi"/>
        </w:rPr>
        <w:t>.</w:t>
      </w:r>
      <w:r w:rsidRPr="00F919C1">
        <w:rPr>
          <w:rFonts w:asciiTheme="minorBidi" w:hAnsiTheme="minorBidi"/>
          <w:sz w:val="20"/>
          <w:szCs w:val="20"/>
        </w:rPr>
        <w:t xml:space="preserve"> Consequently, the natural fiber reinforced polymer composites (NFRPC), (simply NFC), became a valuable alternative material type for wide range of applications. In this NFC, natural fibers (such as jute, hemp, sisal, oil palm, kenaf, and flax) are utilized to be fillers or reinforcing material for polymer-based matrices. Such utilization of natural fibers can decrease the amount of waste disposal problems and enhance reducing in environmental pollution. Such materials are attractive from environmental point of view where they can be used as an alternative to the traditional glass/carbon polymer </w:t>
      </w:r>
      <w:proofErr w:type="gramStart"/>
      <w:r w:rsidRPr="00F919C1">
        <w:rPr>
          <w:rFonts w:asciiTheme="minorBidi" w:hAnsiTheme="minorBidi"/>
          <w:sz w:val="20"/>
          <w:szCs w:val="20"/>
        </w:rPr>
        <w:t>composites .</w:t>
      </w:r>
      <w:proofErr w:type="gramEnd"/>
    </w:p>
    <w:p w14:paraId="0BF57580" w14:textId="488EF647" w:rsidR="00A818A8" w:rsidRDefault="00A818A8" w:rsidP="00F919C1">
      <w:pPr>
        <w:bidi w:val="0"/>
        <w:rPr>
          <w:lang w:bidi="ar-OM"/>
        </w:rPr>
      </w:pPr>
    </w:p>
    <w:p w14:paraId="2F8AEAD8" w14:textId="7F602D44" w:rsidR="00A36108" w:rsidRDefault="00A36108" w:rsidP="00A36108">
      <w:pPr>
        <w:bidi w:val="0"/>
        <w:rPr>
          <w:lang w:bidi="ar-OM"/>
        </w:rPr>
      </w:pPr>
    </w:p>
    <w:p w14:paraId="27B590E0" w14:textId="77777777" w:rsidR="00A36108" w:rsidRDefault="00A36108" w:rsidP="00A36108">
      <w:pPr>
        <w:bidi w:val="0"/>
        <w:rPr>
          <w:lang w:bidi="ar-OM"/>
        </w:rPr>
      </w:pPr>
    </w:p>
    <w:p w14:paraId="797B9736" w14:textId="77777777" w:rsidR="00F919C1" w:rsidRPr="006C0EE6" w:rsidRDefault="00F919C1" w:rsidP="00F919C1">
      <w:pPr>
        <w:pStyle w:val="Heading3"/>
        <w:tabs>
          <w:tab w:val="left" w:pos="957"/>
          <w:tab w:val="left" w:pos="958"/>
        </w:tabs>
        <w:bidi w:val="0"/>
        <w:spacing w:before="243"/>
        <w:rPr>
          <w:b/>
          <w:bCs/>
          <w:color w:val="000000" w:themeColor="text1"/>
          <w:lang w:bidi="ar-OM"/>
        </w:rPr>
      </w:pPr>
      <w:r w:rsidRPr="006C0EE6">
        <w:rPr>
          <w:b/>
          <w:bCs/>
          <w:color w:val="000000" w:themeColor="text1"/>
        </w:rPr>
        <w:lastRenderedPageBreak/>
        <w:t>DPL Fiber</w:t>
      </w:r>
      <w:r w:rsidRPr="006C0EE6">
        <w:rPr>
          <w:b/>
          <w:bCs/>
          <w:color w:val="000000" w:themeColor="text1"/>
          <w:spacing w:val="-1"/>
        </w:rPr>
        <w:t xml:space="preserve"> </w:t>
      </w:r>
      <w:r w:rsidRPr="006C0EE6">
        <w:rPr>
          <w:b/>
          <w:bCs/>
          <w:color w:val="000000" w:themeColor="text1"/>
        </w:rPr>
        <w:t>Preparation</w:t>
      </w:r>
    </w:p>
    <w:p w14:paraId="1564DFCA" w14:textId="77777777" w:rsidR="00F919C1" w:rsidRPr="00CC4136" w:rsidRDefault="00F919C1" w:rsidP="00F919C1">
      <w:pPr>
        <w:pStyle w:val="BodyText"/>
        <w:spacing w:before="10"/>
        <w:rPr>
          <w:b/>
          <w:i/>
          <w:color w:val="000000" w:themeColor="text1"/>
          <w:sz w:val="27"/>
        </w:rPr>
      </w:pPr>
    </w:p>
    <w:p w14:paraId="59EA14E2" w14:textId="2D675024" w:rsidR="00A36108" w:rsidRPr="00CC4136" w:rsidRDefault="00F919C1" w:rsidP="00A36108">
      <w:pPr>
        <w:pStyle w:val="BodyText"/>
        <w:spacing w:before="1" w:line="249" w:lineRule="auto"/>
        <w:ind w:left="117" w:right="1075"/>
        <w:jc w:val="both"/>
        <w:rPr>
          <w:color w:val="000000" w:themeColor="text1"/>
          <w:sz w:val="22"/>
          <w:szCs w:val="22"/>
        </w:rPr>
        <w:sectPr w:rsidR="00A36108" w:rsidRPr="00CC4136" w:rsidSect="00724EC8">
          <w:pgSz w:w="8790" w:h="13330"/>
          <w:pgMar w:top="880" w:right="568" w:bottom="280" w:left="960" w:header="687" w:footer="0" w:gutter="0"/>
          <w:cols w:space="720"/>
        </w:sectPr>
      </w:pPr>
      <w:r w:rsidRPr="00CC4136">
        <w:rPr>
          <w:color w:val="000000" w:themeColor="text1"/>
          <w:sz w:val="22"/>
          <w:szCs w:val="22"/>
        </w:rPr>
        <w:t xml:space="preserve">At first, fibers were prepared compatible by taking out the </w:t>
      </w:r>
      <w:proofErr w:type="gramStart"/>
      <w:r w:rsidRPr="00CC4136">
        <w:rPr>
          <w:color w:val="000000" w:themeColor="text1"/>
          <w:sz w:val="22"/>
          <w:szCs w:val="22"/>
        </w:rPr>
        <w:t>leaf  from</w:t>
      </w:r>
      <w:proofErr w:type="gramEnd"/>
      <w:r w:rsidRPr="00CC4136">
        <w:rPr>
          <w:color w:val="000000" w:themeColor="text1"/>
          <w:sz w:val="22"/>
          <w:szCs w:val="22"/>
        </w:rPr>
        <w:t xml:space="preserve"> date palm tree . After that, </w:t>
      </w:r>
      <w:proofErr w:type="gramStart"/>
      <w:r w:rsidRPr="00CC4136">
        <w:rPr>
          <w:color w:val="000000" w:themeColor="text1"/>
          <w:sz w:val="22"/>
          <w:szCs w:val="22"/>
        </w:rPr>
        <w:t>these  fibers</w:t>
      </w:r>
      <w:proofErr w:type="gramEnd"/>
      <w:r w:rsidRPr="00CC4136">
        <w:rPr>
          <w:color w:val="000000" w:themeColor="text1"/>
          <w:sz w:val="22"/>
          <w:szCs w:val="22"/>
        </w:rPr>
        <w:t xml:space="preserve"> were washed with distilled water, followed by drying at 70 °C for 1 day to eradicate the moisture completely. Now, these untreated fibers or so-called prepared fibers were processed for chemical modifications (Alkaline Treatment)</w:t>
      </w:r>
    </w:p>
    <w:p w14:paraId="04300D67" w14:textId="77777777" w:rsidR="00F919C1" w:rsidRPr="00CC4136" w:rsidRDefault="00F919C1" w:rsidP="00F919C1">
      <w:pPr>
        <w:pStyle w:val="Heading3"/>
        <w:keepNext w:val="0"/>
        <w:keepLines w:val="0"/>
        <w:widowControl w:val="0"/>
        <w:tabs>
          <w:tab w:val="left" w:pos="957"/>
          <w:tab w:val="left" w:pos="958"/>
        </w:tabs>
        <w:autoSpaceDE w:val="0"/>
        <w:autoSpaceDN w:val="0"/>
        <w:bidi w:val="0"/>
        <w:spacing w:before="1" w:line="240" w:lineRule="auto"/>
        <w:rPr>
          <w:color w:val="000000" w:themeColor="text1"/>
        </w:rPr>
      </w:pPr>
      <w:r w:rsidRPr="00CC4136">
        <w:rPr>
          <w:color w:val="000000" w:themeColor="text1"/>
        </w:rPr>
        <w:lastRenderedPageBreak/>
        <w:t>Chemical Modifications of DPL</w:t>
      </w:r>
      <w:r w:rsidRPr="00CC4136">
        <w:rPr>
          <w:color w:val="000000" w:themeColor="text1"/>
          <w:spacing w:val="-2"/>
        </w:rPr>
        <w:t xml:space="preserve"> </w:t>
      </w:r>
      <w:r w:rsidRPr="00CC4136">
        <w:rPr>
          <w:color w:val="000000" w:themeColor="text1"/>
        </w:rPr>
        <w:t>Fibers</w:t>
      </w:r>
    </w:p>
    <w:p w14:paraId="427EE017" w14:textId="77777777" w:rsidR="00F919C1" w:rsidRPr="00CC4136" w:rsidRDefault="00F919C1" w:rsidP="00F919C1">
      <w:pPr>
        <w:pStyle w:val="BodyText"/>
        <w:spacing w:before="11"/>
        <w:rPr>
          <w:b/>
          <w:i/>
          <w:color w:val="000000" w:themeColor="text1"/>
        </w:rPr>
      </w:pPr>
    </w:p>
    <w:p w14:paraId="1867AAA0" w14:textId="77777777" w:rsidR="00F919C1" w:rsidRPr="006C0EE6" w:rsidRDefault="00F919C1" w:rsidP="00F919C1">
      <w:pPr>
        <w:pStyle w:val="Heading4"/>
        <w:keepNext w:val="0"/>
        <w:keepLines w:val="0"/>
        <w:widowControl w:val="0"/>
        <w:numPr>
          <w:ilvl w:val="3"/>
          <w:numId w:val="1"/>
        </w:numPr>
        <w:tabs>
          <w:tab w:val="left" w:pos="968"/>
        </w:tabs>
        <w:autoSpaceDE w:val="0"/>
        <w:autoSpaceDN w:val="0"/>
        <w:bidi w:val="0"/>
        <w:spacing w:before="0" w:line="240" w:lineRule="auto"/>
        <w:rPr>
          <w:b/>
          <w:bCs/>
          <w:i w:val="0"/>
          <w:iCs w:val="0"/>
          <w:color w:val="000000" w:themeColor="text1"/>
        </w:rPr>
      </w:pPr>
      <w:r w:rsidRPr="006C0EE6">
        <w:rPr>
          <w:b/>
          <w:bCs/>
          <w:i w:val="0"/>
          <w:iCs w:val="0"/>
          <w:color w:val="000000" w:themeColor="text1"/>
        </w:rPr>
        <w:t>Alkaline</w:t>
      </w:r>
      <w:r w:rsidRPr="006C0EE6">
        <w:rPr>
          <w:b/>
          <w:bCs/>
          <w:i w:val="0"/>
          <w:iCs w:val="0"/>
          <w:color w:val="000000" w:themeColor="text1"/>
          <w:spacing w:val="-4"/>
        </w:rPr>
        <w:t xml:space="preserve"> </w:t>
      </w:r>
      <w:r w:rsidRPr="006C0EE6">
        <w:rPr>
          <w:b/>
          <w:bCs/>
          <w:i w:val="0"/>
          <w:iCs w:val="0"/>
          <w:color w:val="000000" w:themeColor="text1"/>
          <w:spacing w:val="-3"/>
        </w:rPr>
        <w:t>Treatment</w:t>
      </w:r>
    </w:p>
    <w:p w14:paraId="5C096E8D" w14:textId="77777777" w:rsidR="00F919C1" w:rsidRPr="00CC4136" w:rsidRDefault="00F919C1" w:rsidP="00F919C1">
      <w:pPr>
        <w:pStyle w:val="BodyText"/>
        <w:spacing w:before="8"/>
        <w:rPr>
          <w:b/>
          <w:color w:val="000000" w:themeColor="text1"/>
          <w:sz w:val="21"/>
        </w:rPr>
      </w:pPr>
    </w:p>
    <w:p w14:paraId="70E2FA6D" w14:textId="77777777" w:rsidR="00F919C1" w:rsidRPr="00CC4136" w:rsidRDefault="00F919C1" w:rsidP="00F919C1">
      <w:pPr>
        <w:pStyle w:val="BodyText"/>
        <w:spacing w:line="360" w:lineRule="auto"/>
        <w:ind w:right="1470"/>
        <w:jc w:val="both"/>
        <w:rPr>
          <w:color w:val="000000" w:themeColor="text1"/>
        </w:rPr>
      </w:pPr>
      <w:r w:rsidRPr="00CC4136">
        <w:rPr>
          <w:color w:val="000000" w:themeColor="text1"/>
        </w:rPr>
        <w:t>Alkaline treatment (mercerization) is one of the most popular chemical treatments of natural fibers. The major modification done by this treatment is the disruption of hydrogen bonding in the network structure, herewith increasing surface roughness. Alkaline treatment by adding of aqueous sodium hydroxide (NaOH) to natural fiber can remove a certain amount of lignin, wax, and oils covering the external surface of the fiber cell wall, depolymerizes cellulose, and exposes the short length crystallites Thus, alkaline processing can directly affect the cellulosic fibril, the degree of polymerization, and the extraction of lignin and hemi cellulosic compounds</w:t>
      </w:r>
    </w:p>
    <w:p w14:paraId="4EAE1451" w14:textId="77777777" w:rsidR="00F919C1" w:rsidRPr="00CC4136" w:rsidRDefault="00F919C1" w:rsidP="00F919C1">
      <w:pPr>
        <w:pStyle w:val="BodyText"/>
        <w:spacing w:before="1" w:line="249" w:lineRule="auto"/>
        <w:ind w:left="117" w:right="1074"/>
        <w:jc w:val="both"/>
        <w:rPr>
          <w:color w:val="000000" w:themeColor="text1"/>
          <w:spacing w:val="-16"/>
        </w:rPr>
      </w:pPr>
    </w:p>
    <w:p w14:paraId="074E56D9" w14:textId="77777777" w:rsidR="00F919C1" w:rsidRPr="00CC4136" w:rsidRDefault="00F919C1" w:rsidP="00F919C1">
      <w:pPr>
        <w:pStyle w:val="BodyText"/>
        <w:spacing w:before="1" w:line="360" w:lineRule="auto"/>
        <w:ind w:right="1074"/>
        <w:jc w:val="both"/>
        <w:rPr>
          <w:color w:val="000000" w:themeColor="text1"/>
        </w:rPr>
      </w:pPr>
      <w:r w:rsidRPr="00CC4136">
        <w:rPr>
          <w:color w:val="000000" w:themeColor="text1"/>
        </w:rPr>
        <w:t>Alkaline</w:t>
      </w:r>
      <w:r w:rsidRPr="00CC4136">
        <w:rPr>
          <w:color w:val="000000" w:themeColor="text1"/>
          <w:spacing w:val="-16"/>
        </w:rPr>
        <w:t xml:space="preserve"> </w:t>
      </w:r>
      <w:r w:rsidRPr="00CC4136">
        <w:rPr>
          <w:color w:val="000000" w:themeColor="text1"/>
        </w:rPr>
        <w:t>modification,</w:t>
      </w:r>
      <w:r w:rsidRPr="00CC4136">
        <w:rPr>
          <w:color w:val="000000" w:themeColor="text1"/>
          <w:spacing w:val="-16"/>
        </w:rPr>
        <w:t xml:space="preserve"> </w:t>
      </w:r>
      <w:r w:rsidRPr="00CC4136">
        <w:rPr>
          <w:color w:val="000000" w:themeColor="text1"/>
        </w:rPr>
        <w:t>at</w:t>
      </w:r>
      <w:r w:rsidRPr="00CC4136">
        <w:rPr>
          <w:color w:val="000000" w:themeColor="text1"/>
          <w:spacing w:val="-16"/>
        </w:rPr>
        <w:t xml:space="preserve"> </w:t>
      </w:r>
      <w:r w:rsidRPr="00CC4136">
        <w:rPr>
          <w:color w:val="000000" w:themeColor="text1"/>
        </w:rPr>
        <w:t>first</w:t>
      </w:r>
      <w:r w:rsidRPr="00CC4136">
        <w:rPr>
          <w:color w:val="000000" w:themeColor="text1"/>
          <w:spacing w:val="-16"/>
        </w:rPr>
        <w:t xml:space="preserve"> </w:t>
      </w:r>
      <w:r w:rsidRPr="00CC4136">
        <w:rPr>
          <w:color w:val="000000" w:themeColor="text1"/>
        </w:rPr>
        <w:t>the</w:t>
      </w:r>
      <w:r w:rsidRPr="00CC4136">
        <w:rPr>
          <w:color w:val="000000" w:themeColor="text1"/>
          <w:spacing w:val="-16"/>
        </w:rPr>
        <w:t xml:space="preserve"> </w:t>
      </w:r>
      <w:r w:rsidRPr="00CC4136">
        <w:rPr>
          <w:color w:val="000000" w:themeColor="text1"/>
        </w:rPr>
        <w:t>so-called</w:t>
      </w:r>
      <w:r w:rsidRPr="00CC4136">
        <w:rPr>
          <w:color w:val="000000" w:themeColor="text1"/>
          <w:spacing w:val="-16"/>
        </w:rPr>
        <w:t xml:space="preserve"> </w:t>
      </w:r>
      <w:r w:rsidRPr="00CC4136">
        <w:rPr>
          <w:color w:val="000000" w:themeColor="text1"/>
        </w:rPr>
        <w:t>prepared</w:t>
      </w:r>
      <w:r w:rsidRPr="00CC4136">
        <w:rPr>
          <w:color w:val="000000" w:themeColor="text1"/>
          <w:spacing w:val="-16"/>
        </w:rPr>
        <w:t xml:space="preserve"> </w:t>
      </w:r>
      <w:r w:rsidRPr="00CC4136">
        <w:rPr>
          <w:color w:val="000000" w:themeColor="text1"/>
        </w:rPr>
        <w:t>fibers</w:t>
      </w:r>
      <w:r w:rsidRPr="00CC4136">
        <w:rPr>
          <w:color w:val="000000" w:themeColor="text1"/>
          <w:spacing w:val="-16"/>
        </w:rPr>
        <w:t xml:space="preserve"> </w:t>
      </w:r>
      <w:r w:rsidRPr="00CC4136">
        <w:rPr>
          <w:color w:val="000000" w:themeColor="text1"/>
        </w:rPr>
        <w:t>of</w:t>
      </w:r>
      <w:r w:rsidRPr="00CC4136">
        <w:rPr>
          <w:color w:val="000000" w:themeColor="text1"/>
          <w:spacing w:val="-16"/>
        </w:rPr>
        <w:t xml:space="preserve"> </w:t>
      </w:r>
      <w:r w:rsidRPr="00CC4136">
        <w:rPr>
          <w:color w:val="000000" w:themeColor="text1"/>
        </w:rPr>
        <w:t>the</w:t>
      </w:r>
      <w:r w:rsidRPr="00CC4136">
        <w:rPr>
          <w:color w:val="000000" w:themeColor="text1"/>
          <w:spacing w:val="-16"/>
        </w:rPr>
        <w:t xml:space="preserve"> </w:t>
      </w:r>
      <w:r w:rsidRPr="00CC4136">
        <w:rPr>
          <w:color w:val="000000" w:themeColor="text1"/>
        </w:rPr>
        <w:t>date</w:t>
      </w:r>
      <w:r w:rsidRPr="00CC4136">
        <w:rPr>
          <w:color w:val="000000" w:themeColor="text1"/>
          <w:spacing w:val="-16"/>
        </w:rPr>
        <w:t xml:space="preserve"> </w:t>
      </w:r>
      <w:r w:rsidRPr="00CC4136">
        <w:rPr>
          <w:color w:val="000000" w:themeColor="text1"/>
        </w:rPr>
        <w:t xml:space="preserve">palm </w:t>
      </w:r>
      <w:r w:rsidRPr="00CC4136">
        <w:rPr>
          <w:color w:val="000000" w:themeColor="text1"/>
          <w:spacing w:val="-2"/>
        </w:rPr>
        <w:t xml:space="preserve">leaves </w:t>
      </w:r>
      <w:r w:rsidRPr="00CC4136">
        <w:rPr>
          <w:color w:val="000000" w:themeColor="text1"/>
        </w:rPr>
        <w:t xml:space="preserve">were thoroughly washed by sodium hydroxide solution (6 </w:t>
      </w:r>
      <w:proofErr w:type="spellStart"/>
      <w:r w:rsidRPr="00CC4136">
        <w:rPr>
          <w:color w:val="000000" w:themeColor="text1"/>
        </w:rPr>
        <w:t>wt</w:t>
      </w:r>
      <w:proofErr w:type="spellEnd"/>
      <w:r w:rsidRPr="00CC4136">
        <w:rPr>
          <w:color w:val="000000" w:themeColor="text1"/>
        </w:rPr>
        <w:t xml:space="preserve"> % NaOH) for 48 h</w:t>
      </w:r>
      <w:r w:rsidRPr="00CC4136">
        <w:rPr>
          <w:color w:val="000000" w:themeColor="text1"/>
          <w:spacing w:val="-14"/>
        </w:rPr>
        <w:t xml:space="preserve"> </w:t>
      </w:r>
      <w:r w:rsidRPr="00CC4136">
        <w:rPr>
          <w:color w:val="000000" w:themeColor="text1"/>
        </w:rPr>
        <w:t>at</w:t>
      </w:r>
      <w:r w:rsidRPr="00CC4136">
        <w:rPr>
          <w:color w:val="000000" w:themeColor="text1"/>
          <w:spacing w:val="-14"/>
        </w:rPr>
        <w:t xml:space="preserve"> </w:t>
      </w:r>
      <w:r w:rsidRPr="00CC4136">
        <w:rPr>
          <w:color w:val="000000" w:themeColor="text1"/>
        </w:rPr>
        <w:t>room temperature.</w:t>
      </w:r>
      <w:r w:rsidRPr="00CC4136">
        <w:rPr>
          <w:color w:val="000000" w:themeColor="text1"/>
          <w:spacing w:val="-24"/>
        </w:rPr>
        <w:t xml:space="preserve"> </w:t>
      </w:r>
      <w:r w:rsidRPr="00CC4136">
        <w:rPr>
          <w:color w:val="000000" w:themeColor="text1"/>
        </w:rPr>
        <w:t>After</w:t>
      </w:r>
      <w:r w:rsidRPr="00CC4136">
        <w:rPr>
          <w:color w:val="000000" w:themeColor="text1"/>
          <w:spacing w:val="-15"/>
        </w:rPr>
        <w:t xml:space="preserve"> </w:t>
      </w:r>
      <w:r w:rsidRPr="00CC4136">
        <w:rPr>
          <w:color w:val="000000" w:themeColor="text1"/>
        </w:rPr>
        <w:t>that,</w:t>
      </w:r>
      <w:r w:rsidRPr="00CC4136">
        <w:rPr>
          <w:color w:val="000000" w:themeColor="text1"/>
          <w:spacing w:val="-14"/>
        </w:rPr>
        <w:t xml:space="preserve"> </w:t>
      </w:r>
      <w:r w:rsidRPr="00CC4136">
        <w:rPr>
          <w:color w:val="000000" w:themeColor="text1"/>
        </w:rPr>
        <w:t>the</w:t>
      </w:r>
      <w:r w:rsidRPr="00CC4136">
        <w:rPr>
          <w:color w:val="000000" w:themeColor="text1"/>
          <w:spacing w:val="-14"/>
        </w:rPr>
        <w:t xml:space="preserve"> </w:t>
      </w:r>
      <w:r w:rsidRPr="00CC4136">
        <w:rPr>
          <w:color w:val="000000" w:themeColor="text1"/>
        </w:rPr>
        <w:t>NaOH-treated</w:t>
      </w:r>
      <w:r w:rsidRPr="00CC4136">
        <w:rPr>
          <w:color w:val="000000" w:themeColor="text1"/>
          <w:spacing w:val="-14"/>
        </w:rPr>
        <w:t xml:space="preserve"> </w:t>
      </w:r>
      <w:r w:rsidRPr="00CC4136">
        <w:rPr>
          <w:color w:val="000000" w:themeColor="text1"/>
        </w:rPr>
        <w:t>fibers</w:t>
      </w:r>
      <w:r w:rsidRPr="00CC4136">
        <w:rPr>
          <w:color w:val="000000" w:themeColor="text1"/>
          <w:spacing w:val="-15"/>
        </w:rPr>
        <w:t xml:space="preserve"> </w:t>
      </w:r>
      <w:r w:rsidRPr="00CC4136">
        <w:rPr>
          <w:color w:val="000000" w:themeColor="text1"/>
        </w:rPr>
        <w:t>were</w:t>
      </w:r>
      <w:r w:rsidRPr="00CC4136">
        <w:rPr>
          <w:color w:val="000000" w:themeColor="text1"/>
          <w:spacing w:val="-14"/>
        </w:rPr>
        <w:t xml:space="preserve"> </w:t>
      </w:r>
      <w:r w:rsidRPr="00CC4136">
        <w:rPr>
          <w:color w:val="000000" w:themeColor="text1"/>
        </w:rPr>
        <w:t>cooled</w:t>
      </w:r>
      <w:r w:rsidRPr="00CC4136">
        <w:rPr>
          <w:color w:val="000000" w:themeColor="text1"/>
          <w:spacing w:val="-14"/>
        </w:rPr>
        <w:t xml:space="preserve"> </w:t>
      </w:r>
      <w:r w:rsidRPr="00CC4136">
        <w:rPr>
          <w:color w:val="000000" w:themeColor="text1"/>
        </w:rPr>
        <w:t>down</w:t>
      </w:r>
      <w:r w:rsidRPr="00CC4136">
        <w:rPr>
          <w:color w:val="000000" w:themeColor="text1"/>
          <w:spacing w:val="-14"/>
        </w:rPr>
        <w:t xml:space="preserve"> </w:t>
      </w:r>
      <w:r w:rsidRPr="00CC4136">
        <w:rPr>
          <w:color w:val="000000" w:themeColor="text1"/>
        </w:rPr>
        <w:t>to</w:t>
      </w:r>
      <w:r w:rsidRPr="00CC4136">
        <w:rPr>
          <w:color w:val="000000" w:themeColor="text1"/>
          <w:spacing w:val="-14"/>
        </w:rPr>
        <w:t xml:space="preserve"> </w:t>
      </w:r>
      <w:r w:rsidRPr="00CC4136">
        <w:rPr>
          <w:color w:val="000000" w:themeColor="text1"/>
        </w:rPr>
        <w:t>room</w:t>
      </w:r>
      <w:r w:rsidRPr="00CC4136">
        <w:rPr>
          <w:color w:val="000000" w:themeColor="text1"/>
          <w:spacing w:val="-15"/>
        </w:rPr>
        <w:t xml:space="preserve"> </w:t>
      </w:r>
      <w:r w:rsidRPr="00CC4136">
        <w:rPr>
          <w:color w:val="000000" w:themeColor="text1"/>
        </w:rPr>
        <w:t xml:space="preserve">temperature and rinsed several times with fresh water to remove unreacted NaOH solution (if any) from the fiber surface, and these fibers were then dried at 60 °C for 24 h. This method was adopted to </w:t>
      </w:r>
      <w:r w:rsidRPr="00CC4136">
        <w:rPr>
          <w:color w:val="000000" w:themeColor="text1"/>
          <w:spacing w:val="-3"/>
        </w:rPr>
        <w:t xml:space="preserve">activate </w:t>
      </w:r>
      <w:r w:rsidRPr="00CC4136">
        <w:rPr>
          <w:color w:val="000000" w:themeColor="text1"/>
        </w:rPr>
        <w:t xml:space="preserve">the –OH groups on the lignin and cellulose in the fiber. Actually, the addition of aqueous sodium hydroxide in natural fibers leads to the ionization of the –OH groups to the alkoxide which is </w:t>
      </w:r>
      <w:r w:rsidRPr="00CC4136">
        <w:rPr>
          <w:color w:val="000000" w:themeColor="text1"/>
          <w:spacing w:val="-3"/>
        </w:rPr>
        <w:t xml:space="preserve">given </w:t>
      </w:r>
      <w:r w:rsidRPr="00CC4136">
        <w:rPr>
          <w:color w:val="000000" w:themeColor="text1"/>
        </w:rPr>
        <w:t xml:space="preserve">as </w:t>
      </w:r>
      <w:proofErr w:type="gramStart"/>
      <w:r w:rsidRPr="00CC4136">
        <w:rPr>
          <w:color w:val="000000" w:themeColor="text1"/>
        </w:rPr>
        <w:t>follows .These</w:t>
      </w:r>
      <w:proofErr w:type="gramEnd"/>
      <w:r w:rsidRPr="00CC4136">
        <w:rPr>
          <w:color w:val="000000" w:themeColor="text1"/>
          <w:spacing w:val="-6"/>
        </w:rPr>
        <w:t xml:space="preserve"> </w:t>
      </w:r>
      <w:r w:rsidRPr="00CC4136">
        <w:rPr>
          <w:color w:val="000000" w:themeColor="text1"/>
        </w:rPr>
        <w:t>resulting</w:t>
      </w:r>
      <w:r w:rsidRPr="00CC4136">
        <w:rPr>
          <w:color w:val="000000" w:themeColor="text1"/>
          <w:spacing w:val="-5"/>
        </w:rPr>
        <w:t xml:space="preserve"> </w:t>
      </w:r>
      <w:r w:rsidRPr="00CC4136">
        <w:rPr>
          <w:color w:val="000000" w:themeColor="text1"/>
        </w:rPr>
        <w:t>fibers</w:t>
      </w:r>
      <w:r w:rsidRPr="00CC4136">
        <w:rPr>
          <w:color w:val="000000" w:themeColor="text1"/>
          <w:spacing w:val="-6"/>
        </w:rPr>
        <w:t xml:space="preserve"> </w:t>
      </w:r>
      <w:r w:rsidRPr="00CC4136">
        <w:rPr>
          <w:color w:val="000000" w:themeColor="text1"/>
        </w:rPr>
        <w:t>were</w:t>
      </w:r>
      <w:r w:rsidRPr="00CC4136">
        <w:rPr>
          <w:color w:val="000000" w:themeColor="text1"/>
          <w:spacing w:val="-6"/>
        </w:rPr>
        <w:t xml:space="preserve"> </w:t>
      </w:r>
      <w:r w:rsidRPr="00CC4136">
        <w:rPr>
          <w:color w:val="000000" w:themeColor="text1"/>
        </w:rPr>
        <w:t>termed</w:t>
      </w:r>
      <w:r w:rsidRPr="00CC4136">
        <w:rPr>
          <w:color w:val="000000" w:themeColor="text1"/>
          <w:spacing w:val="-5"/>
        </w:rPr>
        <w:t xml:space="preserve"> </w:t>
      </w:r>
      <w:r w:rsidRPr="00CC4136">
        <w:rPr>
          <w:color w:val="000000" w:themeColor="text1"/>
        </w:rPr>
        <w:t>as</w:t>
      </w:r>
      <w:r w:rsidRPr="00CC4136">
        <w:rPr>
          <w:color w:val="000000" w:themeColor="text1"/>
          <w:spacing w:val="-6"/>
        </w:rPr>
        <w:t xml:space="preserve"> </w:t>
      </w:r>
      <w:r w:rsidRPr="00CC4136">
        <w:rPr>
          <w:color w:val="000000" w:themeColor="text1"/>
        </w:rPr>
        <w:t>alkaline</w:t>
      </w:r>
      <w:r w:rsidRPr="00CC4136">
        <w:rPr>
          <w:color w:val="000000" w:themeColor="text1"/>
          <w:spacing w:val="-6"/>
        </w:rPr>
        <w:t xml:space="preserve"> </w:t>
      </w:r>
      <w:r w:rsidRPr="00CC4136">
        <w:rPr>
          <w:color w:val="000000" w:themeColor="text1"/>
        </w:rPr>
        <w:t>pretreated</w:t>
      </w:r>
      <w:r w:rsidRPr="00CC4136">
        <w:rPr>
          <w:color w:val="000000" w:themeColor="text1"/>
          <w:spacing w:val="-5"/>
        </w:rPr>
        <w:t xml:space="preserve"> </w:t>
      </w:r>
      <w:r w:rsidRPr="00CC4136">
        <w:rPr>
          <w:color w:val="000000" w:themeColor="text1"/>
        </w:rPr>
        <w:t>fiber</w:t>
      </w:r>
    </w:p>
    <w:p w14:paraId="63667A21" w14:textId="77777777" w:rsidR="00F919C1" w:rsidRPr="00CC4136" w:rsidRDefault="00F919C1" w:rsidP="00F919C1">
      <w:pPr>
        <w:pStyle w:val="BodyText"/>
        <w:spacing w:before="115"/>
        <w:ind w:left="1634" w:right="884"/>
        <w:rPr>
          <w:color w:val="000000" w:themeColor="text1"/>
        </w:rPr>
      </w:pPr>
      <w:r w:rsidRPr="00CC4136">
        <w:rPr>
          <w:noProof/>
          <w:color w:val="000000" w:themeColor="text1"/>
        </w:rPr>
        <mc:AlternateContent>
          <mc:Choice Requires="wps">
            <w:drawing>
              <wp:anchor distT="0" distB="0" distL="114300" distR="114300" simplePos="0" relativeHeight="251659264" behindDoc="1" locked="0" layoutInCell="1" allowOverlap="1" wp14:anchorId="5281C78E" wp14:editId="57D1739E">
                <wp:simplePos x="0" y="0"/>
                <wp:positionH relativeFrom="page">
                  <wp:posOffset>3797300</wp:posOffset>
                </wp:positionH>
                <wp:positionV relativeFrom="paragraph">
                  <wp:posOffset>162560</wp:posOffset>
                </wp:positionV>
                <wp:extent cx="36830" cy="82550"/>
                <wp:effectExtent l="0" t="635" r="444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26266" w14:textId="77777777" w:rsidR="00F919C1" w:rsidRDefault="00F919C1" w:rsidP="00F919C1">
                            <w:pPr>
                              <w:spacing w:before="1"/>
                              <w:rPr>
                                <w:sz w:val="11"/>
                              </w:rPr>
                            </w:pPr>
                            <w:r>
                              <w:rPr>
                                <w:w w:val="105"/>
                                <w:sz w:val="1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C78E" id="_x0000_t202" coordsize="21600,21600" o:spt="202" path="m,l,21600r21600,l21600,xe">
                <v:stroke joinstyle="miter"/>
                <v:path gradientshapeok="t" o:connecttype="rect"/>
              </v:shapetype>
              <v:shape id="Text Box 3" o:spid="_x0000_s1026" type="#_x0000_t202" style="position:absolute;left:0;text-align:left;margin-left:299pt;margin-top:12.8pt;width:2.9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MvrAIAAKY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" filled="f" stroked="f">
                <v:textbox inset="0,0,0,0">
                  <w:txbxContent>
                    <w:p w14:paraId="16D26266" w14:textId="77777777" w:rsidR="00F919C1" w:rsidRDefault="00F919C1" w:rsidP="00F919C1">
                      <w:pPr>
                        <w:spacing w:before="1"/>
                        <w:rPr>
                          <w:sz w:val="11"/>
                        </w:rPr>
                      </w:pPr>
                      <w:r>
                        <w:rPr>
                          <w:w w:val="105"/>
                          <w:sz w:val="11"/>
                        </w:rPr>
                        <w:t>2</w:t>
                      </w:r>
                    </w:p>
                  </w:txbxContent>
                </v:textbox>
                <w10:wrap anchorx="page"/>
              </v:shape>
            </w:pict>
          </mc:Fallback>
        </mc:AlternateContent>
      </w:r>
      <w:proofErr w:type="spellStart"/>
      <w:r w:rsidRPr="00CC4136">
        <w:rPr>
          <w:color w:val="000000" w:themeColor="text1"/>
          <w:w w:val="105"/>
        </w:rPr>
        <w:t>Fibre</w:t>
      </w:r>
      <w:proofErr w:type="spellEnd"/>
      <w:r w:rsidRPr="00CC4136">
        <w:rPr>
          <w:color w:val="000000" w:themeColor="text1"/>
          <w:spacing w:val="-25"/>
          <w:w w:val="105"/>
        </w:rPr>
        <w:t xml:space="preserve"> </w:t>
      </w:r>
      <w:r w:rsidRPr="00CC4136">
        <w:rPr>
          <w:rFonts w:ascii="Georgia" w:hAnsi="Georgia"/>
          <w:color w:val="000000" w:themeColor="text1"/>
          <w:w w:val="120"/>
        </w:rPr>
        <w:t>-</w:t>
      </w:r>
      <w:r w:rsidRPr="00CC4136">
        <w:rPr>
          <w:rFonts w:ascii="Georgia" w:hAnsi="Georgia"/>
          <w:color w:val="000000" w:themeColor="text1"/>
          <w:spacing w:val="-35"/>
          <w:w w:val="120"/>
        </w:rPr>
        <w:t xml:space="preserve"> </w:t>
      </w:r>
      <w:r w:rsidRPr="00CC4136">
        <w:rPr>
          <w:color w:val="000000" w:themeColor="text1"/>
          <w:w w:val="105"/>
        </w:rPr>
        <w:t>OH</w:t>
      </w:r>
      <w:r w:rsidRPr="00CC4136">
        <w:rPr>
          <w:color w:val="000000" w:themeColor="text1"/>
          <w:spacing w:val="-24"/>
          <w:w w:val="105"/>
        </w:rPr>
        <w:t xml:space="preserve"> </w:t>
      </w:r>
      <w:r w:rsidRPr="00CC4136">
        <w:rPr>
          <w:rFonts w:ascii="Georgia" w:hAnsi="Georgia"/>
          <w:color w:val="000000" w:themeColor="text1"/>
          <w:w w:val="105"/>
        </w:rPr>
        <w:t>+</w:t>
      </w:r>
      <w:r w:rsidRPr="00CC4136">
        <w:rPr>
          <w:rFonts w:ascii="Georgia" w:hAnsi="Georgia"/>
          <w:color w:val="000000" w:themeColor="text1"/>
          <w:spacing w:val="-22"/>
          <w:w w:val="105"/>
        </w:rPr>
        <w:t xml:space="preserve"> </w:t>
      </w:r>
      <w:r w:rsidRPr="00CC4136">
        <w:rPr>
          <w:color w:val="000000" w:themeColor="text1"/>
          <w:w w:val="105"/>
        </w:rPr>
        <w:t>NaOH</w:t>
      </w:r>
      <w:r w:rsidRPr="00CC4136">
        <w:rPr>
          <w:color w:val="000000" w:themeColor="text1"/>
          <w:spacing w:val="-15"/>
          <w:w w:val="105"/>
        </w:rPr>
        <w:t xml:space="preserve"> </w:t>
      </w:r>
      <w:r w:rsidRPr="00CC4136">
        <w:rPr>
          <w:rFonts w:ascii="Georgia" w:hAnsi="Georgia"/>
          <w:color w:val="000000" w:themeColor="text1"/>
          <w:w w:val="105"/>
        </w:rPr>
        <w:t>®</w:t>
      </w:r>
      <w:r w:rsidRPr="00CC4136">
        <w:rPr>
          <w:rFonts w:ascii="Georgia" w:hAnsi="Georgia"/>
          <w:color w:val="000000" w:themeColor="text1"/>
          <w:spacing w:val="-16"/>
          <w:w w:val="105"/>
        </w:rPr>
        <w:t xml:space="preserve"> </w:t>
      </w:r>
      <w:proofErr w:type="spellStart"/>
      <w:r w:rsidRPr="00CC4136">
        <w:rPr>
          <w:color w:val="000000" w:themeColor="text1"/>
          <w:w w:val="105"/>
        </w:rPr>
        <w:t>Fibre</w:t>
      </w:r>
      <w:proofErr w:type="spellEnd"/>
      <w:r w:rsidRPr="00CC4136">
        <w:rPr>
          <w:color w:val="000000" w:themeColor="text1"/>
          <w:spacing w:val="-25"/>
          <w:w w:val="105"/>
        </w:rPr>
        <w:t xml:space="preserve"> </w:t>
      </w:r>
      <w:r w:rsidRPr="00CC4136">
        <w:rPr>
          <w:rFonts w:ascii="Georgia" w:hAnsi="Georgia"/>
          <w:color w:val="000000" w:themeColor="text1"/>
          <w:w w:val="120"/>
        </w:rPr>
        <w:t>-</w:t>
      </w:r>
      <w:r w:rsidRPr="00CC4136">
        <w:rPr>
          <w:rFonts w:ascii="Georgia" w:hAnsi="Georgia"/>
          <w:color w:val="000000" w:themeColor="text1"/>
          <w:spacing w:val="-35"/>
          <w:w w:val="120"/>
        </w:rPr>
        <w:t xml:space="preserve"> </w:t>
      </w:r>
      <w:r w:rsidRPr="00CC4136">
        <w:rPr>
          <w:color w:val="000000" w:themeColor="text1"/>
          <w:spacing w:val="5"/>
          <w:w w:val="105"/>
        </w:rPr>
        <w:t>O</w:t>
      </w:r>
      <w:r w:rsidRPr="00CC4136">
        <w:rPr>
          <w:rFonts w:ascii="Georgia" w:hAnsi="Georgia"/>
          <w:color w:val="000000" w:themeColor="text1"/>
          <w:spacing w:val="5"/>
          <w:w w:val="105"/>
          <w:position w:val="9"/>
          <w:sz w:val="11"/>
        </w:rPr>
        <w:t>-</w:t>
      </w:r>
      <w:r w:rsidRPr="00CC4136">
        <w:rPr>
          <w:color w:val="000000" w:themeColor="text1"/>
          <w:spacing w:val="5"/>
          <w:w w:val="105"/>
        </w:rPr>
        <w:t>Na</w:t>
      </w:r>
      <w:r w:rsidRPr="00CC4136">
        <w:rPr>
          <w:rFonts w:ascii="Georgia" w:hAnsi="Georgia"/>
          <w:color w:val="000000" w:themeColor="text1"/>
          <w:spacing w:val="5"/>
          <w:w w:val="105"/>
          <w:position w:val="9"/>
          <w:sz w:val="11"/>
        </w:rPr>
        <w:t>+</w:t>
      </w:r>
      <w:r w:rsidRPr="00CC4136">
        <w:rPr>
          <w:rFonts w:ascii="Georgia" w:hAnsi="Georgia"/>
          <w:color w:val="000000" w:themeColor="text1"/>
          <w:spacing w:val="-4"/>
          <w:w w:val="105"/>
          <w:position w:val="9"/>
          <w:sz w:val="11"/>
        </w:rPr>
        <w:t xml:space="preserve"> </w:t>
      </w:r>
      <w:r w:rsidRPr="00CC4136">
        <w:rPr>
          <w:rFonts w:ascii="Georgia" w:hAnsi="Georgia"/>
          <w:color w:val="000000" w:themeColor="text1"/>
          <w:w w:val="105"/>
        </w:rPr>
        <w:t>+</w:t>
      </w:r>
      <w:r w:rsidRPr="00CC4136">
        <w:rPr>
          <w:rFonts w:ascii="Georgia" w:hAnsi="Georgia"/>
          <w:color w:val="000000" w:themeColor="text1"/>
          <w:spacing w:val="-24"/>
          <w:w w:val="105"/>
        </w:rPr>
        <w:t xml:space="preserve"> </w:t>
      </w:r>
      <w:r w:rsidRPr="00CC4136">
        <w:rPr>
          <w:color w:val="000000" w:themeColor="text1"/>
          <w:w w:val="105"/>
        </w:rPr>
        <w:t>H</w:t>
      </w:r>
      <w:r w:rsidRPr="00CC4136">
        <w:rPr>
          <w:color w:val="000000" w:themeColor="text1"/>
          <w:spacing w:val="6"/>
          <w:w w:val="105"/>
        </w:rPr>
        <w:t xml:space="preserve"> </w:t>
      </w:r>
      <w:r w:rsidRPr="00CC4136">
        <w:rPr>
          <w:color w:val="000000" w:themeColor="text1"/>
          <w:w w:val="105"/>
        </w:rPr>
        <w:t>O</w:t>
      </w:r>
      <w:r w:rsidRPr="00CC4136">
        <w:rPr>
          <w:color w:val="000000" w:themeColor="text1"/>
        </w:rPr>
        <w:t xml:space="preserve">      </w:t>
      </w:r>
    </w:p>
    <w:p w14:paraId="6D681FC6" w14:textId="77777777" w:rsidR="00F919C1" w:rsidRPr="00CC4136" w:rsidRDefault="00F919C1" w:rsidP="00F919C1">
      <w:pPr>
        <w:bidi w:val="0"/>
        <w:ind w:right="935"/>
        <w:rPr>
          <w:rFonts w:asciiTheme="minorBidi" w:hAnsiTheme="minorBidi"/>
          <w:color w:val="000000" w:themeColor="text1"/>
          <w:sz w:val="20"/>
          <w:szCs w:val="20"/>
        </w:rPr>
      </w:pPr>
    </w:p>
    <w:p w14:paraId="4E97DC53" w14:textId="77777777" w:rsidR="00F919C1" w:rsidRPr="00CC4136" w:rsidRDefault="00F919C1" w:rsidP="00F919C1">
      <w:pPr>
        <w:bidi w:val="0"/>
        <w:ind w:right="935"/>
        <w:rPr>
          <w:rFonts w:asciiTheme="minorBidi" w:hAnsiTheme="minorBidi"/>
          <w:color w:val="000000" w:themeColor="text1"/>
          <w:sz w:val="20"/>
          <w:szCs w:val="20"/>
        </w:rPr>
      </w:pPr>
    </w:p>
    <w:p w14:paraId="48041DC7" w14:textId="77777777" w:rsidR="00F919C1" w:rsidRDefault="00F919C1" w:rsidP="00F919C1">
      <w:pPr>
        <w:pStyle w:val="BodyText"/>
        <w:spacing w:line="357" w:lineRule="auto"/>
        <w:ind w:right="1470"/>
        <w:jc w:val="both"/>
        <w:rPr>
          <w:b/>
          <w:bCs/>
          <w:sz w:val="22"/>
          <w:szCs w:val="22"/>
        </w:rPr>
      </w:pPr>
    </w:p>
    <w:p w14:paraId="08D4D2F9" w14:textId="77777777" w:rsidR="00F919C1" w:rsidRDefault="00F919C1" w:rsidP="00F919C1">
      <w:pPr>
        <w:pStyle w:val="BodyText"/>
        <w:spacing w:line="357" w:lineRule="auto"/>
        <w:ind w:right="1470"/>
        <w:jc w:val="both"/>
        <w:rPr>
          <w:b/>
          <w:bCs/>
          <w:sz w:val="22"/>
          <w:szCs w:val="22"/>
        </w:rPr>
      </w:pPr>
    </w:p>
    <w:p w14:paraId="24FC1AFB" w14:textId="77777777" w:rsidR="00F919C1" w:rsidRDefault="00F919C1" w:rsidP="00F919C1">
      <w:pPr>
        <w:pStyle w:val="BodyText"/>
        <w:spacing w:line="357" w:lineRule="auto"/>
        <w:ind w:right="1470"/>
        <w:jc w:val="both"/>
        <w:rPr>
          <w:b/>
          <w:bCs/>
          <w:sz w:val="22"/>
          <w:szCs w:val="22"/>
        </w:rPr>
      </w:pPr>
    </w:p>
    <w:p w14:paraId="06A5BA15" w14:textId="77777777" w:rsidR="00F919C1" w:rsidRDefault="00F919C1" w:rsidP="00F919C1">
      <w:pPr>
        <w:pStyle w:val="BodyText"/>
        <w:spacing w:line="357" w:lineRule="auto"/>
        <w:ind w:right="1470"/>
        <w:jc w:val="both"/>
        <w:rPr>
          <w:b/>
          <w:bCs/>
          <w:sz w:val="22"/>
          <w:szCs w:val="22"/>
        </w:rPr>
      </w:pPr>
    </w:p>
    <w:p w14:paraId="2400AAE5" w14:textId="77777777" w:rsidR="00F919C1" w:rsidRDefault="00F919C1" w:rsidP="00F919C1">
      <w:pPr>
        <w:pStyle w:val="BodyText"/>
        <w:spacing w:line="357" w:lineRule="auto"/>
        <w:ind w:right="1470"/>
        <w:jc w:val="both"/>
        <w:rPr>
          <w:b/>
          <w:bCs/>
          <w:sz w:val="22"/>
          <w:szCs w:val="22"/>
        </w:rPr>
      </w:pPr>
    </w:p>
    <w:p w14:paraId="100806B5" w14:textId="77777777" w:rsidR="00F919C1" w:rsidRDefault="00F919C1" w:rsidP="00F919C1">
      <w:pPr>
        <w:pStyle w:val="BodyText"/>
        <w:spacing w:line="357" w:lineRule="auto"/>
        <w:ind w:right="1470"/>
        <w:jc w:val="both"/>
        <w:rPr>
          <w:b/>
          <w:bCs/>
          <w:sz w:val="22"/>
          <w:szCs w:val="22"/>
        </w:rPr>
      </w:pPr>
    </w:p>
    <w:p w14:paraId="5F747C46" w14:textId="77777777" w:rsidR="00F919C1" w:rsidRDefault="00F919C1" w:rsidP="00F919C1">
      <w:pPr>
        <w:pStyle w:val="BodyText"/>
        <w:spacing w:line="357" w:lineRule="auto"/>
        <w:ind w:right="1470"/>
        <w:jc w:val="both"/>
        <w:rPr>
          <w:b/>
          <w:bCs/>
          <w:sz w:val="22"/>
          <w:szCs w:val="22"/>
        </w:rPr>
      </w:pPr>
    </w:p>
    <w:p w14:paraId="643A2929" w14:textId="77777777" w:rsidR="00F919C1" w:rsidRDefault="00F919C1" w:rsidP="00F919C1">
      <w:pPr>
        <w:pStyle w:val="BodyText"/>
        <w:spacing w:line="357" w:lineRule="auto"/>
        <w:ind w:right="1470"/>
        <w:jc w:val="both"/>
        <w:rPr>
          <w:b/>
          <w:bCs/>
          <w:sz w:val="22"/>
          <w:szCs w:val="22"/>
        </w:rPr>
      </w:pPr>
    </w:p>
    <w:p w14:paraId="7F784983" w14:textId="77777777" w:rsidR="00F919C1" w:rsidRDefault="00F919C1" w:rsidP="00F919C1">
      <w:pPr>
        <w:pStyle w:val="BodyText"/>
        <w:spacing w:line="357" w:lineRule="auto"/>
        <w:ind w:right="1470"/>
        <w:jc w:val="both"/>
        <w:rPr>
          <w:b/>
          <w:bCs/>
          <w:sz w:val="22"/>
          <w:szCs w:val="22"/>
        </w:rPr>
      </w:pPr>
    </w:p>
    <w:p w14:paraId="6563C7D1" w14:textId="2649FCE9" w:rsidR="00F919C1" w:rsidRDefault="00F919C1" w:rsidP="00F919C1">
      <w:pPr>
        <w:pStyle w:val="BodyText"/>
        <w:spacing w:line="357" w:lineRule="auto"/>
        <w:ind w:right="1470"/>
        <w:jc w:val="both"/>
        <w:rPr>
          <w:b/>
          <w:bCs/>
          <w:sz w:val="32"/>
          <w:szCs w:val="32"/>
        </w:rPr>
      </w:pPr>
      <w:r w:rsidRPr="007A6DCA">
        <w:rPr>
          <w:b/>
          <w:bCs/>
          <w:sz w:val="22"/>
          <w:szCs w:val="22"/>
        </w:rPr>
        <w:lastRenderedPageBreak/>
        <w:t>Mold preparation</w:t>
      </w:r>
      <w:r>
        <w:rPr>
          <w:b/>
          <w:bCs/>
          <w:sz w:val="32"/>
          <w:szCs w:val="32"/>
        </w:rPr>
        <w:t>:</w:t>
      </w:r>
    </w:p>
    <w:p w14:paraId="1A65EB3F" w14:textId="77777777" w:rsidR="00F919C1" w:rsidRPr="001D5C1F" w:rsidRDefault="00F919C1" w:rsidP="001D5C1F">
      <w:pPr>
        <w:autoSpaceDE w:val="0"/>
        <w:autoSpaceDN w:val="0"/>
        <w:bidi w:val="0"/>
        <w:adjustRightInd w:val="0"/>
        <w:spacing w:after="0" w:line="240" w:lineRule="auto"/>
        <w:jc w:val="both"/>
        <w:rPr>
          <w:rFonts w:asciiTheme="minorBidi" w:hAnsiTheme="minorBidi"/>
          <w:sz w:val="26"/>
          <w:szCs w:val="26"/>
        </w:rPr>
      </w:pPr>
      <w:r w:rsidRPr="001D5C1F">
        <w:rPr>
          <w:rFonts w:asciiTheme="minorBidi" w:hAnsiTheme="minorBidi"/>
          <w:sz w:val="26"/>
          <w:szCs w:val="26"/>
        </w:rPr>
        <w:t xml:space="preserve">The mounding box is manually prepared </w:t>
      </w:r>
      <w:proofErr w:type="gramStart"/>
      <w:r w:rsidRPr="001D5C1F">
        <w:rPr>
          <w:rFonts w:asciiTheme="minorBidi" w:hAnsiTheme="minorBidi"/>
          <w:sz w:val="26"/>
          <w:szCs w:val="26"/>
        </w:rPr>
        <w:t>by  template</w:t>
      </w:r>
      <w:proofErr w:type="gramEnd"/>
      <w:r w:rsidRPr="001D5C1F">
        <w:rPr>
          <w:rFonts w:asciiTheme="minorBidi" w:hAnsiTheme="minorBidi"/>
          <w:sz w:val="26"/>
          <w:szCs w:val="26"/>
        </w:rPr>
        <w:t xml:space="preserve"> consists of three  plates .Dimensions of 300 × 300 × 300 mm were used. Middle section to</w:t>
      </w:r>
    </w:p>
    <w:p w14:paraId="52FE8190" w14:textId="77777777" w:rsidR="00F919C1" w:rsidRPr="001D5C1F" w:rsidRDefault="00F919C1" w:rsidP="001D5C1F">
      <w:pPr>
        <w:autoSpaceDE w:val="0"/>
        <w:autoSpaceDN w:val="0"/>
        <w:bidi w:val="0"/>
        <w:adjustRightInd w:val="0"/>
        <w:spacing w:after="0" w:line="240" w:lineRule="auto"/>
        <w:jc w:val="both"/>
        <w:rPr>
          <w:rFonts w:asciiTheme="minorBidi" w:hAnsiTheme="minorBidi"/>
          <w:sz w:val="26"/>
          <w:szCs w:val="26"/>
        </w:rPr>
      </w:pPr>
      <w:r w:rsidRPr="001D5C1F">
        <w:rPr>
          <w:rFonts w:asciiTheme="minorBidi" w:hAnsiTheme="minorBidi"/>
          <w:sz w:val="26"/>
          <w:szCs w:val="26"/>
        </w:rPr>
        <w:t xml:space="preserve">The shape of the frame was placed on the plate surface, the length of the specified fiber. </w:t>
      </w:r>
      <w:proofErr w:type="gramStart"/>
      <w:r w:rsidRPr="001D5C1F">
        <w:rPr>
          <w:rFonts w:asciiTheme="minorBidi" w:hAnsiTheme="minorBidi"/>
          <w:sz w:val="26"/>
          <w:szCs w:val="26"/>
        </w:rPr>
        <w:t>And  the</w:t>
      </w:r>
      <w:proofErr w:type="gramEnd"/>
      <w:r w:rsidRPr="001D5C1F">
        <w:rPr>
          <w:rFonts w:asciiTheme="minorBidi" w:hAnsiTheme="minorBidi"/>
          <w:sz w:val="26"/>
          <w:szCs w:val="26"/>
        </w:rPr>
        <w:t xml:space="preserve"> wax is coated bottom side .The resin is mixed with the hardener due to the increasing the hardness properties of resin. The palm is fiber is collected manually and it is cut required size. The wax is used for easily removing the composite material from the mold box.</w:t>
      </w:r>
    </w:p>
    <w:p w14:paraId="08BD5B91" w14:textId="77777777" w:rsidR="00F919C1" w:rsidRPr="001D5C1F" w:rsidRDefault="00F919C1" w:rsidP="001D5C1F">
      <w:pPr>
        <w:autoSpaceDE w:val="0"/>
        <w:autoSpaceDN w:val="0"/>
        <w:bidi w:val="0"/>
        <w:adjustRightInd w:val="0"/>
        <w:spacing w:after="0" w:line="240" w:lineRule="auto"/>
        <w:jc w:val="both"/>
        <w:rPr>
          <w:rFonts w:asciiTheme="minorBidi" w:hAnsiTheme="minorBidi"/>
          <w:sz w:val="26"/>
          <w:szCs w:val="26"/>
        </w:rPr>
      </w:pPr>
      <w:r w:rsidRPr="001D5C1F">
        <w:rPr>
          <w:rFonts w:asciiTheme="minorBidi" w:hAnsiTheme="minorBidi"/>
          <w:sz w:val="26"/>
          <w:szCs w:val="26"/>
        </w:rPr>
        <w:t>Inside the mold box the resin and fiber are pasted alter natively like a layer .The wax is pasted before the first layer and also after the last layer .It takes 24hr for complete the work in atmosphere .After completion of work the job is includes the test of thermal conductive ,density ,flexural , hardness and impact.</w:t>
      </w:r>
    </w:p>
    <w:p w14:paraId="636E6C84" w14:textId="77777777" w:rsidR="00F919C1" w:rsidRPr="001D5C1F" w:rsidRDefault="00F919C1" w:rsidP="001D5C1F">
      <w:pPr>
        <w:autoSpaceDE w:val="0"/>
        <w:autoSpaceDN w:val="0"/>
        <w:bidi w:val="0"/>
        <w:adjustRightInd w:val="0"/>
        <w:spacing w:after="0" w:line="240" w:lineRule="auto"/>
        <w:jc w:val="both"/>
        <w:rPr>
          <w:rFonts w:asciiTheme="minorBidi" w:hAnsiTheme="minorBidi"/>
          <w:sz w:val="26"/>
          <w:szCs w:val="26"/>
          <w:rtl/>
        </w:rPr>
      </w:pPr>
    </w:p>
    <w:p w14:paraId="32EC3D7C" w14:textId="1E45EF8D" w:rsidR="00F919C1" w:rsidRPr="001D5C1F" w:rsidRDefault="00F919C1" w:rsidP="001D5C1F">
      <w:pPr>
        <w:autoSpaceDE w:val="0"/>
        <w:autoSpaceDN w:val="0"/>
        <w:bidi w:val="0"/>
        <w:adjustRightInd w:val="0"/>
        <w:spacing w:after="0" w:line="240" w:lineRule="auto"/>
        <w:jc w:val="both"/>
        <w:rPr>
          <w:rFonts w:asciiTheme="minorBidi" w:hAnsiTheme="minorBidi"/>
          <w:sz w:val="26"/>
          <w:szCs w:val="26"/>
        </w:rPr>
      </w:pPr>
      <w:r w:rsidRPr="001D5C1F">
        <w:rPr>
          <w:rFonts w:asciiTheme="minorBidi" w:hAnsiTheme="minorBidi"/>
          <w:sz w:val="26"/>
          <w:szCs w:val="26"/>
        </w:rPr>
        <w:t>The composite fabrication of the composite material was carried out through the hand-layup technique. The top and bottom plate surface of the mold and the walls were coated with remover and allowed to dry. The top and bottom plates are to be covered and press the fiber after the epoxy resin is applied.</w:t>
      </w:r>
    </w:p>
    <w:p w14:paraId="2BFF9604" w14:textId="77777777"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072AD460" w14:textId="77777777"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11220DD7" w14:textId="77777777"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6B821297" w14:textId="77777777" w:rsidR="007E4373" w:rsidRDefault="001D5C1F" w:rsidP="007E4373">
      <w:pPr>
        <w:keepNext/>
        <w:autoSpaceDE w:val="0"/>
        <w:autoSpaceDN w:val="0"/>
        <w:bidi w:val="0"/>
        <w:adjustRightInd w:val="0"/>
        <w:spacing w:after="0" w:line="240" w:lineRule="auto"/>
      </w:pPr>
      <w:r>
        <w:rPr>
          <w:noProof/>
        </w:rPr>
        <w:drawing>
          <wp:inline distT="0" distB="0" distL="0" distR="0" wp14:anchorId="0F765429" wp14:editId="6EB1CC48">
            <wp:extent cx="2286000" cy="1850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200" t="33347" r="54317" b="21315"/>
                    <a:stretch/>
                  </pic:blipFill>
                  <pic:spPr bwMode="auto">
                    <a:xfrm>
                      <a:off x="0" y="0"/>
                      <a:ext cx="2301975" cy="1863600"/>
                    </a:xfrm>
                    <a:prstGeom prst="rect">
                      <a:avLst/>
                    </a:prstGeom>
                    <a:ln>
                      <a:noFill/>
                    </a:ln>
                    <a:extLst>
                      <a:ext uri="{53640926-AAD7-44D8-BBD7-CCE9431645EC}">
                        <a14:shadowObscured xmlns:a14="http://schemas.microsoft.com/office/drawing/2010/main"/>
                      </a:ext>
                    </a:extLst>
                  </pic:spPr>
                </pic:pic>
              </a:graphicData>
            </a:graphic>
          </wp:inline>
        </w:drawing>
      </w:r>
    </w:p>
    <w:p w14:paraId="72469BCB" w14:textId="53C41245" w:rsidR="00F919C1" w:rsidRDefault="007E4373" w:rsidP="007E4373">
      <w:pPr>
        <w:pStyle w:val="Caption"/>
        <w:bidi w:val="0"/>
        <w:rPr>
          <w:rFonts w:ascii="Times New Roman" w:hAnsi="Times New Roman" w:cs="Times New Roman"/>
          <w:b/>
          <w:bCs/>
          <w:sz w:val="26"/>
          <w:szCs w:val="26"/>
        </w:rPr>
      </w:pPr>
      <w:r>
        <w:t xml:space="preserve">                                 </w:t>
      </w:r>
      <w:bookmarkStart w:id="0" w:name="_GoBack"/>
      <w:bookmarkEnd w:id="0"/>
      <w:r>
        <w:t xml:space="preserve">Figure </w:t>
      </w:r>
      <w:fldSimple w:instr=" SEQ Figure \* ARABIC ">
        <w:r>
          <w:rPr>
            <w:noProof/>
          </w:rPr>
          <w:t>1</w:t>
        </w:r>
      </w:fldSimple>
      <w:r>
        <w:t xml:space="preserve"> </w:t>
      </w:r>
    </w:p>
    <w:p w14:paraId="19D3BD80" w14:textId="77777777"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6B1989A0" w14:textId="77777777"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4DC1ACD2" w14:textId="77777777"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6AF09ED5" w14:textId="606E9531"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0D5E721D" w14:textId="7B4C78EE"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3FC83DB8" w14:textId="7FF48E09"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63F9F96F" w14:textId="07E3156F"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2DB9EB56" w14:textId="50861BEE"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2C0A3629" w14:textId="77777777"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p>
    <w:p w14:paraId="1ECC8236" w14:textId="77777777" w:rsidR="00F919C1" w:rsidRDefault="00F919C1" w:rsidP="00F919C1">
      <w:pPr>
        <w:autoSpaceDE w:val="0"/>
        <w:autoSpaceDN w:val="0"/>
        <w:bidi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Flexural test for date palm leaf  </w:t>
      </w:r>
      <w:r w:rsidRPr="00145A41">
        <w:rPr>
          <w:rFonts w:ascii="Times New Roman" w:hAnsi="Times New Roman" w:cs="Times New Roman"/>
          <w:b/>
          <w:bCs/>
          <w:sz w:val="26"/>
          <w:szCs w:val="26"/>
        </w:rPr>
        <w:t>composite</w:t>
      </w:r>
      <w:r>
        <w:rPr>
          <w:rFonts w:ascii="Times New Roman" w:hAnsi="Times New Roman" w:cs="Times New Roman"/>
          <w:b/>
          <w:bCs/>
          <w:sz w:val="26"/>
          <w:szCs w:val="26"/>
        </w:rPr>
        <w:t xml:space="preserve"> (</w:t>
      </w:r>
      <w:hyperlink r:id="rId8" w:history="1">
        <w:r>
          <w:rPr>
            <w:rStyle w:val="Hyperlink"/>
          </w:rPr>
          <w:t>https://www.testresources.net/applications/test-types/flexural-test/</w:t>
        </w:r>
      </w:hyperlink>
      <w:r>
        <w:t>)</w:t>
      </w:r>
    </w:p>
    <w:p w14:paraId="26AC17C0" w14:textId="77777777" w:rsidR="00F919C1" w:rsidRDefault="00F919C1" w:rsidP="00F919C1">
      <w:pPr>
        <w:autoSpaceDE w:val="0"/>
        <w:autoSpaceDN w:val="0"/>
        <w:bidi w:val="0"/>
        <w:adjustRightInd w:val="0"/>
        <w:spacing w:after="0" w:line="240" w:lineRule="auto"/>
        <w:ind w:right="802"/>
        <w:jc w:val="both"/>
        <w:rPr>
          <w:rFonts w:ascii="Times New Roman" w:hAnsi="Times New Roman" w:cs="Times New Roman"/>
          <w:sz w:val="26"/>
          <w:szCs w:val="26"/>
        </w:rPr>
      </w:pPr>
    </w:p>
    <w:p w14:paraId="3317FB31" w14:textId="77777777" w:rsidR="00F919C1" w:rsidRPr="00145A41" w:rsidRDefault="00F919C1" w:rsidP="00F919C1">
      <w:pPr>
        <w:autoSpaceDE w:val="0"/>
        <w:autoSpaceDN w:val="0"/>
        <w:bidi w:val="0"/>
        <w:adjustRightInd w:val="0"/>
        <w:spacing w:after="0" w:line="240" w:lineRule="auto"/>
        <w:ind w:right="802"/>
        <w:jc w:val="both"/>
        <w:rPr>
          <w:rFonts w:ascii="Times New Roman" w:hAnsi="Times New Roman" w:cs="Times New Roman"/>
          <w:sz w:val="26"/>
          <w:szCs w:val="26"/>
        </w:rPr>
      </w:pPr>
      <w:r w:rsidRPr="00145A41">
        <w:rPr>
          <w:rFonts w:ascii="Times New Roman" w:hAnsi="Times New Roman" w:cs="Times New Roman"/>
          <w:sz w:val="26"/>
          <w:szCs w:val="26"/>
        </w:rPr>
        <w:t xml:space="preserve">Flexure tests are generally used to determine the flexural modulus or flexural strength of a material.  A flexure test is more affordable than a tensile test and test results are slightly different. The material is laid horizontally over two points of contact (lower support span) and then a force is applied to the top of the material through either one or two points of contact (upper loading span) until the sample fails. The maximum recorded force is the flexural strength of that </w:t>
      </w:r>
      <w:proofErr w:type="gramStart"/>
      <w:r w:rsidRPr="00145A41">
        <w:rPr>
          <w:rFonts w:ascii="Times New Roman" w:hAnsi="Times New Roman" w:cs="Times New Roman"/>
          <w:sz w:val="26"/>
          <w:szCs w:val="26"/>
        </w:rPr>
        <w:t>particular sample</w:t>
      </w:r>
      <w:proofErr w:type="gramEnd"/>
      <w:r w:rsidRPr="00145A41">
        <w:rPr>
          <w:rFonts w:ascii="Times New Roman" w:hAnsi="Times New Roman" w:cs="Times New Roman"/>
          <w:sz w:val="26"/>
          <w:szCs w:val="26"/>
          <w:rtl/>
        </w:rPr>
        <w:t xml:space="preserve">. </w:t>
      </w:r>
    </w:p>
    <w:p w14:paraId="3A0C437E" w14:textId="77777777" w:rsidR="00F919C1" w:rsidRPr="00145A41" w:rsidRDefault="00F919C1" w:rsidP="00F919C1">
      <w:pPr>
        <w:autoSpaceDE w:val="0"/>
        <w:autoSpaceDN w:val="0"/>
        <w:bidi w:val="0"/>
        <w:adjustRightInd w:val="0"/>
        <w:spacing w:after="0" w:line="240" w:lineRule="auto"/>
        <w:ind w:right="802"/>
        <w:jc w:val="both"/>
        <w:rPr>
          <w:rFonts w:ascii="Times New Roman" w:hAnsi="Times New Roman" w:cs="Times New Roman"/>
          <w:sz w:val="26"/>
          <w:szCs w:val="26"/>
        </w:rPr>
      </w:pPr>
      <w:r w:rsidRPr="00145A41">
        <w:rPr>
          <w:rFonts w:ascii="Times New Roman" w:hAnsi="Times New Roman" w:cs="Times New Roman"/>
          <w:sz w:val="26"/>
          <w:szCs w:val="26"/>
        </w:rPr>
        <w:t>Unlike a compression test or tensile test, a flexure test does not measure fundamental material properties. When a specimen is placed under flexural loading all three fundamental stresses are present: tensile, compressive and shear and so the flexural properties of a specimen are the result of the combined effect of all three stresses as well as (though to a lesser extent) the geometry of the specimen and the rate the load is applied</w:t>
      </w:r>
      <w:r w:rsidRPr="00145A41">
        <w:rPr>
          <w:rFonts w:ascii="Times New Roman" w:hAnsi="Times New Roman" w:cs="Times New Roman"/>
          <w:sz w:val="26"/>
          <w:szCs w:val="26"/>
          <w:rtl/>
        </w:rPr>
        <w:t>.</w:t>
      </w:r>
    </w:p>
    <w:p w14:paraId="03861790" w14:textId="77777777" w:rsidR="00F919C1" w:rsidRDefault="00F919C1" w:rsidP="00F919C1">
      <w:pPr>
        <w:autoSpaceDE w:val="0"/>
        <w:autoSpaceDN w:val="0"/>
        <w:bidi w:val="0"/>
        <w:adjustRightInd w:val="0"/>
        <w:spacing w:after="0" w:line="240" w:lineRule="auto"/>
        <w:ind w:right="802"/>
        <w:jc w:val="both"/>
        <w:rPr>
          <w:rFonts w:ascii="Times New Roman" w:hAnsi="Times New Roman" w:cs="Times New Roman"/>
          <w:sz w:val="26"/>
          <w:szCs w:val="26"/>
        </w:rPr>
      </w:pPr>
      <w:r w:rsidRPr="00145A41">
        <w:rPr>
          <w:rFonts w:ascii="Times New Roman" w:hAnsi="Times New Roman" w:cs="Times New Roman"/>
          <w:sz w:val="26"/>
          <w:szCs w:val="26"/>
        </w:rPr>
        <w:t>The most common purpose of a flexure test is to measure flexural strength and flexural modulus. Flexural strength is defined as the maximum stress at the outermost fiber on either the compression or tension side of the specimen. Flexural modulus is calculated from the slope of the stress vs. strain deflection curve. These two values can be used to evaluate the sample materials ability to withstand flexure or bending forces.</w:t>
      </w:r>
    </w:p>
    <w:p w14:paraId="4A429A2C" w14:textId="77777777" w:rsidR="00F919C1" w:rsidRDefault="00F919C1" w:rsidP="00F919C1">
      <w:pPr>
        <w:autoSpaceDE w:val="0"/>
        <w:autoSpaceDN w:val="0"/>
        <w:bidi w:val="0"/>
        <w:adjustRightInd w:val="0"/>
        <w:spacing w:after="0" w:line="240" w:lineRule="auto"/>
        <w:ind w:right="802"/>
        <w:jc w:val="both"/>
        <w:rPr>
          <w:rFonts w:ascii="Times New Roman" w:hAnsi="Times New Roman" w:cs="Times New Roman"/>
          <w:sz w:val="26"/>
          <w:szCs w:val="26"/>
        </w:rPr>
      </w:pPr>
    </w:p>
    <w:p w14:paraId="78215FED" w14:textId="77777777" w:rsidR="00F919C1" w:rsidRDefault="00F919C1" w:rsidP="00F919C1">
      <w:pPr>
        <w:autoSpaceDE w:val="0"/>
        <w:autoSpaceDN w:val="0"/>
        <w:bidi w:val="0"/>
        <w:adjustRightInd w:val="0"/>
        <w:spacing w:after="0" w:line="240" w:lineRule="auto"/>
        <w:ind w:right="802"/>
        <w:jc w:val="both"/>
        <w:rPr>
          <w:rFonts w:ascii="Times New Roman" w:hAnsi="Times New Roman" w:cs="Times New Roman"/>
          <w:sz w:val="26"/>
          <w:szCs w:val="26"/>
        </w:rPr>
      </w:pPr>
    </w:p>
    <w:p w14:paraId="3369EE0D" w14:textId="77777777" w:rsidR="00F919C1" w:rsidRDefault="00F919C1" w:rsidP="00F919C1">
      <w:pPr>
        <w:autoSpaceDE w:val="0"/>
        <w:autoSpaceDN w:val="0"/>
        <w:bidi w:val="0"/>
        <w:adjustRightInd w:val="0"/>
        <w:spacing w:after="0" w:line="240" w:lineRule="auto"/>
        <w:ind w:right="802"/>
        <w:jc w:val="both"/>
        <w:rPr>
          <w:rFonts w:ascii="Times New Roman" w:hAnsi="Times New Roman" w:cs="Times New Roman"/>
          <w:sz w:val="26"/>
          <w:szCs w:val="26"/>
        </w:rPr>
      </w:pPr>
    </w:p>
    <w:p w14:paraId="01DE3262" w14:textId="1FD9DD3F" w:rsidR="00F919C1" w:rsidRPr="00145A41" w:rsidRDefault="00F919C1" w:rsidP="00F919C1">
      <w:pPr>
        <w:autoSpaceDE w:val="0"/>
        <w:autoSpaceDN w:val="0"/>
        <w:bidi w:val="0"/>
        <w:adjustRightInd w:val="0"/>
        <w:spacing w:after="0" w:line="240" w:lineRule="auto"/>
        <w:ind w:right="802"/>
        <w:jc w:val="both"/>
        <w:rPr>
          <w:rFonts w:ascii="Times New Roman" w:hAnsi="Times New Roman" w:cs="Times New Roman"/>
          <w:sz w:val="26"/>
          <w:szCs w:val="26"/>
        </w:rPr>
      </w:pPr>
      <w:r>
        <w:rPr>
          <w:rFonts w:ascii="Times New Roman" w:hAnsi="Times New Roman" w:cs="Times New Roman"/>
          <w:sz w:val="26"/>
          <w:szCs w:val="26"/>
        </w:rPr>
        <w:t xml:space="preserve">Flexural three-point bending tests (3PBT) were conducted with two types of </w:t>
      </w:r>
      <w:proofErr w:type="spellStart"/>
      <w:r>
        <w:rPr>
          <w:rFonts w:ascii="Times New Roman" w:hAnsi="Times New Roman" w:cs="Times New Roman"/>
          <w:sz w:val="26"/>
          <w:szCs w:val="26"/>
        </w:rPr>
        <w:t>fibre</w:t>
      </w:r>
      <w:proofErr w:type="spellEnd"/>
      <w:r>
        <w:rPr>
          <w:rFonts w:ascii="Times New Roman" w:hAnsi="Times New Roman" w:cs="Times New Roman"/>
          <w:sz w:val="26"/>
          <w:szCs w:val="26"/>
        </w:rPr>
        <w:t xml:space="preserve"> disposition (longitudinal and transverse) and performed on a universal testing machine (Instron 4426) according to ASTM D790M (see Figure 5). The bending modulus of each sample was determined by calculating the slope of the stress-strain curve between 0.1 and 0.3% of the strain. The crosshead speed was set at 1mm/min, and a 1kN loadcell was used during the test. The load and the flexural displacement are registered during the complete test. At least four samples were </w:t>
      </w:r>
      <w:r>
        <w:rPr>
          <w:rFonts w:ascii="Times New Roman" w:hAnsi="Times New Roman" w:cs="Times New Roman"/>
          <w:sz w:val="26"/>
          <w:szCs w:val="26"/>
        </w:rPr>
        <w:lastRenderedPageBreak/>
        <w:t>tested in each configuration. See Table for the sample dimensions.</w:t>
      </w:r>
    </w:p>
    <w:p w14:paraId="443F7BEB" w14:textId="7C03239C" w:rsidR="00F919C1" w:rsidRDefault="00F919C1" w:rsidP="00F919C1">
      <w:pPr>
        <w:bidi w:val="0"/>
        <w:ind w:right="935"/>
        <w:rPr>
          <w:rFonts w:asciiTheme="minorBidi" w:hAnsiTheme="minorBidi"/>
          <w:color w:val="000000" w:themeColor="text1"/>
          <w:sz w:val="20"/>
          <w:szCs w:val="20"/>
        </w:rPr>
      </w:pPr>
    </w:p>
    <w:p w14:paraId="0EB98F54" w14:textId="7FBC3A5E" w:rsidR="00F919C1" w:rsidRDefault="00F919C1" w:rsidP="00F919C1">
      <w:pPr>
        <w:bidi w:val="0"/>
        <w:ind w:right="935"/>
        <w:rPr>
          <w:rFonts w:asciiTheme="minorBidi" w:hAnsiTheme="minorBidi"/>
          <w:color w:val="000000" w:themeColor="text1"/>
          <w:sz w:val="20"/>
          <w:szCs w:val="20"/>
        </w:rPr>
      </w:pPr>
    </w:p>
    <w:p w14:paraId="73181278" w14:textId="77777777" w:rsidR="00F919C1" w:rsidRPr="00CC4136" w:rsidRDefault="00F919C1" w:rsidP="00F919C1">
      <w:pPr>
        <w:bidi w:val="0"/>
        <w:ind w:right="935"/>
        <w:rPr>
          <w:rFonts w:asciiTheme="minorBidi" w:hAnsiTheme="minorBidi"/>
          <w:color w:val="000000" w:themeColor="text1"/>
          <w:sz w:val="20"/>
          <w:szCs w:val="20"/>
        </w:rPr>
      </w:pPr>
    </w:p>
    <w:tbl>
      <w:tblPr>
        <w:tblStyle w:val="TableGrid"/>
        <w:tblW w:w="6764" w:type="dxa"/>
        <w:tblLook w:val="04A0" w:firstRow="1" w:lastRow="0" w:firstColumn="1" w:lastColumn="0" w:noHBand="0" w:noVBand="1"/>
      </w:tblPr>
      <w:tblGrid>
        <w:gridCol w:w="6764"/>
      </w:tblGrid>
      <w:tr w:rsidR="00F919C1" w:rsidRPr="00F07C83" w14:paraId="3CD7E97F" w14:textId="77777777" w:rsidTr="00F919C1">
        <w:trPr>
          <w:trHeight w:val="1020"/>
        </w:trPr>
        <w:tc>
          <w:tcPr>
            <w:tcW w:w="6764" w:type="dxa"/>
          </w:tcPr>
          <w:p w14:paraId="3DF6B704" w14:textId="77777777" w:rsidR="00F919C1" w:rsidRPr="00F07C83" w:rsidRDefault="00F919C1" w:rsidP="00DF0F97">
            <w:pPr>
              <w:bidi w:val="0"/>
              <w:rPr>
                <w:lang w:bidi="ar-OM"/>
              </w:rPr>
            </w:pPr>
            <w:r w:rsidRPr="00F07C83">
              <w:rPr>
                <w:lang w:bidi="ar-OM"/>
              </w:rPr>
              <w:t>Flexural</w:t>
            </w:r>
            <w:proofErr w:type="gramStart"/>
            <w:r>
              <w:rPr>
                <w:lang w:bidi="ar-OM"/>
              </w:rPr>
              <w:t>*(</w:t>
            </w:r>
            <w:r>
              <w:rPr>
                <w:rFonts w:ascii="AdvP7D09" w:hAnsi="AdvP7D09" w:cs="AdvP7D09"/>
                <w:sz w:val="18"/>
                <w:szCs w:val="18"/>
              </w:rPr>
              <w:t xml:space="preserve"> </w:t>
            </w:r>
            <w:proofErr w:type="spellStart"/>
            <w:r>
              <w:rPr>
                <w:rFonts w:ascii="AdvP7D09" w:hAnsi="AdvP7D09" w:cs="AdvP7D09"/>
                <w:sz w:val="18"/>
                <w:szCs w:val="18"/>
              </w:rPr>
              <w:t>GPa</w:t>
            </w:r>
            <w:proofErr w:type="spellEnd"/>
            <w:proofErr w:type="gramEnd"/>
            <w:r>
              <w:rPr>
                <w:rFonts w:ascii="AdvP7D09" w:hAnsi="AdvP7D09" w:cs="AdvP7D09"/>
                <w:sz w:val="18"/>
                <w:szCs w:val="18"/>
              </w:rPr>
              <w:t>)</w:t>
            </w:r>
          </w:p>
        </w:tc>
      </w:tr>
      <w:tr w:rsidR="00F919C1" w:rsidRPr="00F07C83" w14:paraId="514C6E16" w14:textId="77777777" w:rsidTr="00F919C1">
        <w:trPr>
          <w:trHeight w:val="968"/>
        </w:trPr>
        <w:tc>
          <w:tcPr>
            <w:tcW w:w="6764" w:type="dxa"/>
          </w:tcPr>
          <w:p w14:paraId="42258D32" w14:textId="77777777" w:rsidR="00F919C1" w:rsidRDefault="00F919C1" w:rsidP="00DF0F97">
            <w:pPr>
              <w:bidi w:val="0"/>
              <w:rPr>
                <w:lang w:bidi="ar-OM"/>
              </w:rPr>
            </w:pPr>
          </w:p>
          <w:p w14:paraId="35A68BC2" w14:textId="77777777" w:rsidR="00F919C1" w:rsidRPr="00F07C83" w:rsidRDefault="00F919C1" w:rsidP="00DF0F97">
            <w:pPr>
              <w:bidi w:val="0"/>
              <w:rPr>
                <w:lang w:bidi="ar-OM"/>
              </w:rPr>
            </w:pPr>
            <w:r>
              <w:rPr>
                <w:lang w:bidi="ar-OM"/>
              </w:rPr>
              <w:t xml:space="preserve">           40.2</w:t>
            </w:r>
          </w:p>
        </w:tc>
      </w:tr>
      <w:tr w:rsidR="00F919C1" w:rsidRPr="00F07C83" w14:paraId="5A4D33D5" w14:textId="77777777" w:rsidTr="00F919C1">
        <w:trPr>
          <w:trHeight w:val="1020"/>
        </w:trPr>
        <w:tc>
          <w:tcPr>
            <w:tcW w:w="6764" w:type="dxa"/>
          </w:tcPr>
          <w:p w14:paraId="7C282F4F" w14:textId="77777777" w:rsidR="00F919C1" w:rsidRDefault="00F919C1" w:rsidP="00DF0F97">
            <w:pPr>
              <w:bidi w:val="0"/>
              <w:rPr>
                <w:lang w:bidi="ar-OM"/>
              </w:rPr>
            </w:pPr>
          </w:p>
          <w:p w14:paraId="2CABEA6D" w14:textId="77777777" w:rsidR="00F919C1" w:rsidRPr="00F07C83" w:rsidRDefault="00F919C1" w:rsidP="00DF0F97">
            <w:pPr>
              <w:bidi w:val="0"/>
              <w:rPr>
                <w:lang w:bidi="ar-OM"/>
              </w:rPr>
            </w:pPr>
            <w:r>
              <w:rPr>
                <w:lang w:bidi="ar-OM"/>
              </w:rPr>
              <w:t xml:space="preserve">           38.2</w:t>
            </w:r>
          </w:p>
        </w:tc>
      </w:tr>
      <w:tr w:rsidR="00F919C1" w:rsidRPr="00F07C83" w14:paraId="5128B947" w14:textId="77777777" w:rsidTr="00F919C1">
        <w:trPr>
          <w:trHeight w:val="968"/>
        </w:trPr>
        <w:tc>
          <w:tcPr>
            <w:tcW w:w="6764" w:type="dxa"/>
          </w:tcPr>
          <w:p w14:paraId="5ECA6338" w14:textId="77777777" w:rsidR="00F919C1" w:rsidRDefault="00F919C1" w:rsidP="00DF0F97">
            <w:pPr>
              <w:bidi w:val="0"/>
              <w:rPr>
                <w:lang w:bidi="ar-OM"/>
              </w:rPr>
            </w:pPr>
          </w:p>
          <w:p w14:paraId="154D4A51" w14:textId="77777777" w:rsidR="00F919C1" w:rsidRPr="00F07C83" w:rsidRDefault="00F919C1" w:rsidP="00DF0F97">
            <w:pPr>
              <w:bidi w:val="0"/>
              <w:rPr>
                <w:lang w:bidi="ar-OM"/>
              </w:rPr>
            </w:pPr>
            <w:r>
              <w:rPr>
                <w:lang w:bidi="ar-OM"/>
              </w:rPr>
              <w:t xml:space="preserve">         -------</w:t>
            </w:r>
          </w:p>
        </w:tc>
      </w:tr>
      <w:tr w:rsidR="00F919C1" w:rsidRPr="00F07C83" w14:paraId="074FE121" w14:textId="77777777" w:rsidTr="00F919C1">
        <w:trPr>
          <w:trHeight w:val="1020"/>
        </w:trPr>
        <w:tc>
          <w:tcPr>
            <w:tcW w:w="6764" w:type="dxa"/>
          </w:tcPr>
          <w:p w14:paraId="2258A6F2" w14:textId="77777777" w:rsidR="00F919C1" w:rsidRDefault="00F919C1" w:rsidP="00DF0F97">
            <w:pPr>
              <w:bidi w:val="0"/>
              <w:rPr>
                <w:lang w:bidi="ar-OM"/>
              </w:rPr>
            </w:pPr>
          </w:p>
          <w:p w14:paraId="3E0956B3" w14:textId="77777777" w:rsidR="00F919C1" w:rsidRPr="00F07C83" w:rsidRDefault="00F919C1" w:rsidP="00DF0F97">
            <w:pPr>
              <w:bidi w:val="0"/>
              <w:rPr>
                <w:lang w:bidi="ar-OM"/>
              </w:rPr>
            </w:pPr>
            <w:r>
              <w:rPr>
                <w:lang w:bidi="ar-OM"/>
              </w:rPr>
              <w:t xml:space="preserve">             41.1</w:t>
            </w:r>
          </w:p>
        </w:tc>
      </w:tr>
      <w:tr w:rsidR="00F919C1" w:rsidRPr="00F07C83" w14:paraId="3A738794" w14:textId="77777777" w:rsidTr="00F919C1">
        <w:trPr>
          <w:trHeight w:val="968"/>
        </w:trPr>
        <w:tc>
          <w:tcPr>
            <w:tcW w:w="6764" w:type="dxa"/>
          </w:tcPr>
          <w:p w14:paraId="1E7C6923" w14:textId="77777777" w:rsidR="00F919C1" w:rsidRDefault="00F919C1" w:rsidP="00DF0F97">
            <w:pPr>
              <w:bidi w:val="0"/>
              <w:rPr>
                <w:lang w:bidi="ar-OM"/>
              </w:rPr>
            </w:pPr>
          </w:p>
          <w:p w14:paraId="25DA1565" w14:textId="77777777" w:rsidR="00F919C1" w:rsidRPr="00F07C83" w:rsidRDefault="00F919C1" w:rsidP="00DF0F97">
            <w:pPr>
              <w:bidi w:val="0"/>
              <w:rPr>
                <w:lang w:bidi="ar-OM"/>
              </w:rPr>
            </w:pPr>
            <w:r>
              <w:rPr>
                <w:lang w:bidi="ar-OM"/>
              </w:rPr>
              <w:t xml:space="preserve">         ---------</w:t>
            </w:r>
          </w:p>
        </w:tc>
      </w:tr>
      <w:tr w:rsidR="00F919C1" w:rsidRPr="00F07C83" w14:paraId="3E41C3D9" w14:textId="77777777" w:rsidTr="00F919C1">
        <w:trPr>
          <w:trHeight w:val="812"/>
        </w:trPr>
        <w:tc>
          <w:tcPr>
            <w:tcW w:w="6764" w:type="dxa"/>
          </w:tcPr>
          <w:p w14:paraId="7D2501F8" w14:textId="77777777" w:rsidR="00F919C1" w:rsidRDefault="00F919C1" w:rsidP="00DF0F97">
            <w:pPr>
              <w:bidi w:val="0"/>
              <w:rPr>
                <w:lang w:bidi="ar-OM"/>
              </w:rPr>
            </w:pPr>
          </w:p>
          <w:p w14:paraId="0FC972B2" w14:textId="77777777" w:rsidR="00F919C1" w:rsidRPr="00F07C83" w:rsidRDefault="00F919C1" w:rsidP="00DF0F97">
            <w:pPr>
              <w:bidi w:val="0"/>
              <w:rPr>
                <w:lang w:bidi="ar-OM"/>
              </w:rPr>
            </w:pPr>
            <w:r>
              <w:rPr>
                <w:lang w:bidi="ar-OM"/>
              </w:rPr>
              <w:t xml:space="preserve">           37.8</w:t>
            </w:r>
          </w:p>
        </w:tc>
      </w:tr>
    </w:tbl>
    <w:p w14:paraId="7B49C87E" w14:textId="77777777"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7B8D0DAF" w14:textId="6D52F6F8"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22D986CD" w14:textId="0E151FF2"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5B77469A" w14:textId="09DC6AEC"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67FEA591" w14:textId="2F22909B"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5C12577C" w14:textId="46B30D55"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5E135530" w14:textId="26B7EE14"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79352E5C" w14:textId="08406900"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2A08D5EE" w14:textId="3003D664"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1E448662" w14:textId="45E41F17"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5B8985C1" w14:textId="45DD1322"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4D33C6E8" w14:textId="56629E07"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20555407" w14:textId="04855016"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095E10AC" w14:textId="78B23E31"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6908E857" w14:textId="77777777" w:rsidR="00CC6935" w:rsidRDefault="00CC6935" w:rsidP="00CC6935">
      <w:pPr>
        <w:widowControl w:val="0"/>
        <w:tabs>
          <w:tab w:val="left" w:pos="717"/>
          <w:tab w:val="left" w:pos="718"/>
        </w:tabs>
        <w:autoSpaceDE w:val="0"/>
        <w:autoSpaceDN w:val="0"/>
        <w:bidi w:val="0"/>
        <w:spacing w:after="0" w:line="240" w:lineRule="auto"/>
        <w:ind w:right="793"/>
        <w:jc w:val="both"/>
        <w:outlineLvl w:val="0"/>
        <w:rPr>
          <w:rFonts w:ascii="Times New Roman" w:eastAsia="Times New Roman" w:hAnsi="Times New Roman" w:cs="Times New Roman"/>
          <w:b/>
          <w:bCs/>
          <w:color w:val="000000" w:themeColor="text1"/>
          <w:kern w:val="36"/>
          <w:sz w:val="20"/>
          <w:szCs w:val="20"/>
        </w:rPr>
      </w:pPr>
    </w:p>
    <w:p w14:paraId="2762566A" w14:textId="1E353DB5" w:rsidR="00F919C1" w:rsidRPr="00F919C1" w:rsidRDefault="00F919C1" w:rsidP="00CC6935">
      <w:pPr>
        <w:widowControl w:val="0"/>
        <w:numPr>
          <w:ilvl w:val="1"/>
          <w:numId w:val="2"/>
        </w:numPr>
        <w:tabs>
          <w:tab w:val="left" w:pos="717"/>
          <w:tab w:val="left" w:pos="718"/>
        </w:tabs>
        <w:autoSpaceDE w:val="0"/>
        <w:autoSpaceDN w:val="0"/>
        <w:bidi w:val="0"/>
        <w:spacing w:after="0" w:line="240" w:lineRule="auto"/>
        <w:ind w:left="142" w:right="793"/>
        <w:jc w:val="both"/>
        <w:outlineLvl w:val="0"/>
        <w:rPr>
          <w:rFonts w:ascii="Times New Roman" w:eastAsia="Times New Roman" w:hAnsi="Times New Roman" w:cs="Times New Roman"/>
          <w:b/>
          <w:bCs/>
          <w:color w:val="000000" w:themeColor="text1"/>
          <w:kern w:val="36"/>
          <w:sz w:val="20"/>
          <w:szCs w:val="20"/>
        </w:rPr>
      </w:pPr>
      <w:r w:rsidRPr="00F919C1">
        <w:rPr>
          <w:rFonts w:ascii="Times New Roman" w:eastAsia="Times New Roman" w:hAnsi="Times New Roman" w:cs="Times New Roman"/>
          <w:b/>
          <w:bCs/>
          <w:color w:val="000000" w:themeColor="text1"/>
          <w:kern w:val="36"/>
          <w:sz w:val="20"/>
          <w:szCs w:val="20"/>
        </w:rPr>
        <w:lastRenderedPageBreak/>
        <w:t>Conclusions</w:t>
      </w:r>
    </w:p>
    <w:p w14:paraId="0299DFAD" w14:textId="77777777" w:rsidR="00F919C1" w:rsidRPr="00F919C1" w:rsidRDefault="00F919C1" w:rsidP="00F919C1">
      <w:pPr>
        <w:widowControl w:val="0"/>
        <w:autoSpaceDE w:val="0"/>
        <w:autoSpaceDN w:val="0"/>
        <w:bidi w:val="0"/>
        <w:spacing w:before="11" w:after="0" w:line="240" w:lineRule="auto"/>
        <w:ind w:left="142" w:right="793"/>
        <w:jc w:val="both"/>
        <w:rPr>
          <w:rFonts w:ascii="Times New Roman" w:eastAsia="Times New Roman" w:hAnsi="Times New Roman" w:cs="Times New Roman"/>
          <w:b/>
          <w:color w:val="000000" w:themeColor="text1"/>
          <w:sz w:val="20"/>
          <w:szCs w:val="20"/>
          <w:lang w:bidi="en-US"/>
        </w:rPr>
      </w:pPr>
    </w:p>
    <w:p w14:paraId="6426A80B" w14:textId="02705388" w:rsidR="00F919C1" w:rsidRDefault="00F919C1" w:rsidP="00F919C1">
      <w:pPr>
        <w:bidi w:val="0"/>
        <w:ind w:right="793"/>
        <w:jc w:val="both"/>
        <w:rPr>
          <w:color w:val="000000" w:themeColor="text1"/>
          <w:sz w:val="20"/>
          <w:szCs w:val="20"/>
        </w:rPr>
      </w:pPr>
      <w:r w:rsidRPr="00F919C1">
        <w:rPr>
          <w:color w:val="000000" w:themeColor="text1"/>
          <w:sz w:val="20"/>
          <w:szCs w:val="20"/>
        </w:rPr>
        <w:t>The</w:t>
      </w:r>
      <w:r w:rsidRPr="00F919C1">
        <w:rPr>
          <w:color w:val="000000" w:themeColor="text1"/>
          <w:spacing w:val="-9"/>
          <w:sz w:val="20"/>
          <w:szCs w:val="20"/>
        </w:rPr>
        <w:t xml:space="preserve"> </w:t>
      </w:r>
      <w:r w:rsidRPr="00F919C1">
        <w:rPr>
          <w:color w:val="000000" w:themeColor="text1"/>
          <w:sz w:val="20"/>
          <w:szCs w:val="20"/>
        </w:rPr>
        <w:t>DPLC</w:t>
      </w:r>
      <w:r w:rsidRPr="00F919C1">
        <w:rPr>
          <w:color w:val="000000" w:themeColor="text1"/>
          <w:spacing w:val="-9"/>
          <w:sz w:val="20"/>
          <w:szCs w:val="20"/>
        </w:rPr>
        <w:t xml:space="preserve"> </w:t>
      </w:r>
      <w:r w:rsidRPr="00F919C1">
        <w:rPr>
          <w:color w:val="000000" w:themeColor="text1"/>
          <w:sz w:val="20"/>
          <w:szCs w:val="20"/>
        </w:rPr>
        <w:t>became</w:t>
      </w:r>
      <w:r w:rsidRPr="00F919C1">
        <w:rPr>
          <w:color w:val="000000" w:themeColor="text1"/>
          <w:spacing w:val="-9"/>
          <w:sz w:val="20"/>
          <w:szCs w:val="20"/>
        </w:rPr>
        <w:t xml:space="preserve"> </w:t>
      </w:r>
      <w:r w:rsidRPr="00F919C1">
        <w:rPr>
          <w:color w:val="000000" w:themeColor="text1"/>
          <w:sz w:val="20"/>
          <w:szCs w:val="20"/>
        </w:rPr>
        <w:t>recently</w:t>
      </w:r>
      <w:r w:rsidRPr="00F919C1">
        <w:rPr>
          <w:color w:val="000000" w:themeColor="text1"/>
          <w:spacing w:val="-9"/>
          <w:sz w:val="20"/>
          <w:szCs w:val="20"/>
        </w:rPr>
        <w:t xml:space="preserve"> </w:t>
      </w:r>
      <w:r w:rsidRPr="00F919C1">
        <w:rPr>
          <w:color w:val="000000" w:themeColor="text1"/>
          <w:sz w:val="20"/>
          <w:szCs w:val="20"/>
        </w:rPr>
        <w:t>a</w:t>
      </w:r>
      <w:r w:rsidRPr="00F919C1">
        <w:rPr>
          <w:color w:val="000000" w:themeColor="text1"/>
          <w:spacing w:val="-9"/>
          <w:sz w:val="20"/>
          <w:szCs w:val="20"/>
        </w:rPr>
        <w:t xml:space="preserve"> </w:t>
      </w:r>
      <w:r w:rsidRPr="00F919C1">
        <w:rPr>
          <w:color w:val="000000" w:themeColor="text1"/>
          <w:sz w:val="20"/>
          <w:szCs w:val="20"/>
        </w:rPr>
        <w:t>valuable</w:t>
      </w:r>
      <w:r w:rsidRPr="00F919C1">
        <w:rPr>
          <w:color w:val="000000" w:themeColor="text1"/>
          <w:spacing w:val="-9"/>
          <w:sz w:val="20"/>
          <w:szCs w:val="20"/>
        </w:rPr>
        <w:t xml:space="preserve"> </w:t>
      </w:r>
      <w:r w:rsidRPr="00F919C1">
        <w:rPr>
          <w:color w:val="000000" w:themeColor="text1"/>
          <w:sz w:val="20"/>
          <w:szCs w:val="20"/>
        </w:rPr>
        <w:t>type</w:t>
      </w:r>
      <w:r w:rsidRPr="00F919C1">
        <w:rPr>
          <w:color w:val="000000" w:themeColor="text1"/>
          <w:spacing w:val="-9"/>
          <w:sz w:val="20"/>
          <w:szCs w:val="20"/>
        </w:rPr>
        <w:t xml:space="preserve"> </w:t>
      </w:r>
      <w:r w:rsidRPr="00F919C1">
        <w:rPr>
          <w:color w:val="000000" w:themeColor="text1"/>
          <w:sz w:val="20"/>
          <w:szCs w:val="20"/>
        </w:rPr>
        <w:t>of</w:t>
      </w:r>
      <w:r w:rsidRPr="00F919C1">
        <w:rPr>
          <w:color w:val="000000" w:themeColor="text1"/>
          <w:spacing w:val="-9"/>
          <w:sz w:val="20"/>
          <w:szCs w:val="20"/>
        </w:rPr>
        <w:t xml:space="preserve"> </w:t>
      </w:r>
      <w:r w:rsidRPr="00F919C1">
        <w:rPr>
          <w:color w:val="000000" w:themeColor="text1"/>
          <w:sz w:val="20"/>
          <w:szCs w:val="20"/>
        </w:rPr>
        <w:t>materials</w:t>
      </w:r>
      <w:r w:rsidRPr="00F919C1">
        <w:rPr>
          <w:color w:val="000000" w:themeColor="text1"/>
          <w:spacing w:val="-9"/>
          <w:sz w:val="20"/>
          <w:szCs w:val="20"/>
        </w:rPr>
        <w:t xml:space="preserve"> </w:t>
      </w:r>
      <w:r w:rsidRPr="00F919C1">
        <w:rPr>
          <w:color w:val="000000" w:themeColor="text1"/>
          <w:sz w:val="20"/>
          <w:szCs w:val="20"/>
        </w:rPr>
        <w:t>due</w:t>
      </w:r>
      <w:r w:rsidRPr="00F919C1">
        <w:rPr>
          <w:color w:val="000000" w:themeColor="text1"/>
          <w:spacing w:val="-9"/>
          <w:sz w:val="20"/>
          <w:szCs w:val="20"/>
        </w:rPr>
        <w:t xml:space="preserve"> </w:t>
      </w:r>
      <w:r w:rsidRPr="00F919C1">
        <w:rPr>
          <w:color w:val="000000" w:themeColor="text1"/>
          <w:sz w:val="20"/>
          <w:szCs w:val="20"/>
        </w:rPr>
        <w:t>to</w:t>
      </w:r>
      <w:r w:rsidRPr="00F919C1">
        <w:rPr>
          <w:color w:val="000000" w:themeColor="text1"/>
          <w:spacing w:val="-9"/>
          <w:sz w:val="20"/>
          <w:szCs w:val="20"/>
        </w:rPr>
        <w:t xml:space="preserve"> </w:t>
      </w:r>
      <w:r w:rsidRPr="00F919C1">
        <w:rPr>
          <w:color w:val="000000" w:themeColor="text1"/>
          <w:sz w:val="20"/>
          <w:szCs w:val="20"/>
        </w:rPr>
        <w:t>their</w:t>
      </w:r>
      <w:r w:rsidRPr="00F919C1">
        <w:rPr>
          <w:color w:val="000000" w:themeColor="text1"/>
          <w:spacing w:val="-9"/>
          <w:sz w:val="20"/>
          <w:szCs w:val="20"/>
        </w:rPr>
        <w:t xml:space="preserve"> </w:t>
      </w:r>
      <w:r w:rsidRPr="00F919C1">
        <w:rPr>
          <w:color w:val="000000" w:themeColor="text1"/>
          <w:sz w:val="20"/>
          <w:szCs w:val="20"/>
        </w:rPr>
        <w:t>desirable</w:t>
      </w:r>
      <w:r w:rsidRPr="00F919C1">
        <w:rPr>
          <w:color w:val="000000" w:themeColor="text1"/>
          <w:spacing w:val="-8"/>
          <w:sz w:val="20"/>
          <w:szCs w:val="20"/>
        </w:rPr>
        <w:t xml:space="preserve"> </w:t>
      </w:r>
      <w:r w:rsidRPr="00F919C1">
        <w:rPr>
          <w:color w:val="000000" w:themeColor="text1"/>
          <w:sz w:val="20"/>
          <w:szCs w:val="20"/>
        </w:rPr>
        <w:t>eco- friendly characteristics. Adopting the natural wastes and resources in finding alter- native</w:t>
      </w:r>
      <w:r w:rsidRPr="00F919C1">
        <w:rPr>
          <w:color w:val="000000" w:themeColor="text1"/>
          <w:spacing w:val="-16"/>
          <w:sz w:val="20"/>
          <w:szCs w:val="20"/>
        </w:rPr>
        <w:t xml:space="preserve"> </w:t>
      </w:r>
      <w:r w:rsidRPr="00F919C1">
        <w:rPr>
          <w:color w:val="000000" w:themeColor="text1"/>
          <w:sz w:val="20"/>
          <w:szCs w:val="20"/>
        </w:rPr>
        <w:t>low</w:t>
      </w:r>
      <w:r w:rsidRPr="00F919C1">
        <w:rPr>
          <w:color w:val="000000" w:themeColor="text1"/>
          <w:spacing w:val="-16"/>
          <w:sz w:val="20"/>
          <w:szCs w:val="20"/>
        </w:rPr>
        <w:t xml:space="preserve">-cost </w:t>
      </w:r>
      <w:r w:rsidRPr="00F919C1">
        <w:rPr>
          <w:color w:val="000000" w:themeColor="text1"/>
          <w:sz w:val="20"/>
          <w:szCs w:val="20"/>
        </w:rPr>
        <w:t>materials</w:t>
      </w:r>
      <w:r w:rsidRPr="00F919C1">
        <w:rPr>
          <w:color w:val="000000" w:themeColor="text1"/>
          <w:spacing w:val="-16"/>
          <w:sz w:val="20"/>
          <w:szCs w:val="20"/>
        </w:rPr>
        <w:t xml:space="preserve"> </w:t>
      </w:r>
      <w:r w:rsidRPr="00F919C1">
        <w:rPr>
          <w:color w:val="000000" w:themeColor="text1"/>
          <w:sz w:val="20"/>
          <w:szCs w:val="20"/>
        </w:rPr>
        <w:t>can</w:t>
      </w:r>
      <w:r w:rsidRPr="00F919C1">
        <w:rPr>
          <w:color w:val="000000" w:themeColor="text1"/>
          <w:spacing w:val="-16"/>
          <w:sz w:val="20"/>
          <w:szCs w:val="20"/>
        </w:rPr>
        <w:t xml:space="preserve"> </w:t>
      </w:r>
      <w:r w:rsidRPr="00F919C1">
        <w:rPr>
          <w:color w:val="000000" w:themeColor="text1"/>
          <w:sz w:val="20"/>
          <w:szCs w:val="20"/>
        </w:rPr>
        <w:t>enhance</w:t>
      </w:r>
      <w:r w:rsidRPr="00F919C1">
        <w:rPr>
          <w:color w:val="000000" w:themeColor="text1"/>
          <w:spacing w:val="-16"/>
          <w:sz w:val="20"/>
          <w:szCs w:val="20"/>
        </w:rPr>
        <w:t xml:space="preserve"> </w:t>
      </w:r>
      <w:r w:rsidRPr="00F919C1">
        <w:rPr>
          <w:color w:val="000000" w:themeColor="text1"/>
          <w:sz w:val="20"/>
          <w:szCs w:val="20"/>
        </w:rPr>
        <w:t>the</w:t>
      </w:r>
      <w:r w:rsidRPr="00F919C1">
        <w:rPr>
          <w:color w:val="000000" w:themeColor="text1"/>
          <w:spacing w:val="-16"/>
          <w:sz w:val="20"/>
          <w:szCs w:val="20"/>
        </w:rPr>
        <w:t xml:space="preserve"> </w:t>
      </w:r>
      <w:r w:rsidRPr="00F919C1">
        <w:rPr>
          <w:color w:val="000000" w:themeColor="text1"/>
          <w:sz w:val="20"/>
          <w:szCs w:val="20"/>
        </w:rPr>
        <w:t>industrial</w:t>
      </w:r>
      <w:r w:rsidRPr="00F919C1">
        <w:rPr>
          <w:color w:val="000000" w:themeColor="text1"/>
          <w:spacing w:val="-16"/>
          <w:sz w:val="20"/>
          <w:szCs w:val="20"/>
        </w:rPr>
        <w:t xml:space="preserve"> </w:t>
      </w:r>
      <w:r w:rsidRPr="00F919C1">
        <w:rPr>
          <w:color w:val="000000" w:themeColor="text1"/>
          <w:sz w:val="20"/>
          <w:szCs w:val="20"/>
        </w:rPr>
        <w:t>sustainability</w:t>
      </w:r>
      <w:r w:rsidRPr="00F919C1">
        <w:rPr>
          <w:color w:val="000000" w:themeColor="text1"/>
          <w:spacing w:val="-16"/>
          <w:sz w:val="20"/>
          <w:szCs w:val="20"/>
        </w:rPr>
        <w:t xml:space="preserve"> </w:t>
      </w:r>
      <w:r w:rsidRPr="00F919C1">
        <w:rPr>
          <w:color w:val="000000" w:themeColor="text1"/>
          <w:sz w:val="20"/>
          <w:szCs w:val="20"/>
        </w:rPr>
        <w:t>as</w:t>
      </w:r>
      <w:r w:rsidRPr="00F919C1">
        <w:rPr>
          <w:color w:val="000000" w:themeColor="text1"/>
          <w:spacing w:val="-16"/>
          <w:sz w:val="20"/>
          <w:szCs w:val="20"/>
        </w:rPr>
        <w:t xml:space="preserve"> </w:t>
      </w:r>
      <w:r w:rsidRPr="00F919C1">
        <w:rPr>
          <w:color w:val="000000" w:themeColor="text1"/>
          <w:sz w:val="20"/>
          <w:szCs w:val="20"/>
        </w:rPr>
        <w:t>well</w:t>
      </w:r>
      <w:r w:rsidRPr="00F919C1">
        <w:rPr>
          <w:color w:val="000000" w:themeColor="text1"/>
          <w:spacing w:val="-16"/>
          <w:sz w:val="20"/>
          <w:szCs w:val="20"/>
        </w:rPr>
        <w:t xml:space="preserve"> </w:t>
      </w:r>
      <w:r w:rsidRPr="00F919C1">
        <w:rPr>
          <w:color w:val="000000" w:themeColor="text1"/>
          <w:sz w:val="20"/>
          <w:szCs w:val="20"/>
        </w:rPr>
        <w:t>as</w:t>
      </w:r>
      <w:r w:rsidRPr="00F919C1">
        <w:rPr>
          <w:color w:val="000000" w:themeColor="text1"/>
          <w:spacing w:val="-15"/>
          <w:sz w:val="20"/>
          <w:szCs w:val="20"/>
        </w:rPr>
        <w:t xml:space="preserve"> </w:t>
      </w:r>
      <w:r w:rsidRPr="00F919C1">
        <w:rPr>
          <w:color w:val="000000" w:themeColor="text1"/>
          <w:sz w:val="20"/>
          <w:szCs w:val="20"/>
        </w:rPr>
        <w:t>reducing the environmental pollution. Biodegradability, low cost, low relative density, and the</w:t>
      </w:r>
      <w:r w:rsidRPr="00F919C1">
        <w:rPr>
          <w:color w:val="000000" w:themeColor="text1"/>
          <w:spacing w:val="-4"/>
          <w:sz w:val="20"/>
          <w:szCs w:val="20"/>
        </w:rPr>
        <w:t xml:space="preserve"> </w:t>
      </w:r>
      <w:r w:rsidRPr="00F919C1">
        <w:rPr>
          <w:color w:val="000000" w:themeColor="text1"/>
          <w:sz w:val="20"/>
          <w:szCs w:val="20"/>
        </w:rPr>
        <w:t>high</w:t>
      </w:r>
      <w:r w:rsidRPr="00F919C1">
        <w:rPr>
          <w:color w:val="000000" w:themeColor="text1"/>
          <w:spacing w:val="-4"/>
          <w:sz w:val="20"/>
          <w:szCs w:val="20"/>
        </w:rPr>
        <w:t xml:space="preserve"> </w:t>
      </w:r>
      <w:r w:rsidRPr="00F919C1">
        <w:rPr>
          <w:color w:val="000000" w:themeColor="text1"/>
          <w:sz w:val="20"/>
          <w:szCs w:val="20"/>
        </w:rPr>
        <w:t>specific</w:t>
      </w:r>
      <w:r w:rsidRPr="00F919C1">
        <w:rPr>
          <w:color w:val="000000" w:themeColor="text1"/>
          <w:spacing w:val="-4"/>
          <w:sz w:val="20"/>
          <w:szCs w:val="20"/>
        </w:rPr>
        <w:t xml:space="preserve"> </w:t>
      </w:r>
      <w:r w:rsidRPr="00F919C1">
        <w:rPr>
          <w:color w:val="000000" w:themeColor="text1"/>
          <w:sz w:val="20"/>
          <w:szCs w:val="20"/>
        </w:rPr>
        <w:t>strength</w:t>
      </w:r>
      <w:r w:rsidRPr="00F919C1">
        <w:rPr>
          <w:color w:val="000000" w:themeColor="text1"/>
          <w:spacing w:val="-4"/>
          <w:sz w:val="20"/>
          <w:szCs w:val="20"/>
        </w:rPr>
        <w:t xml:space="preserve"> </w:t>
      </w:r>
      <w:r w:rsidRPr="00F919C1">
        <w:rPr>
          <w:color w:val="000000" w:themeColor="text1"/>
          <w:sz w:val="20"/>
          <w:szCs w:val="20"/>
        </w:rPr>
        <w:t>characteristics</w:t>
      </w:r>
      <w:r w:rsidRPr="00F919C1">
        <w:rPr>
          <w:color w:val="000000" w:themeColor="text1"/>
          <w:spacing w:val="-3"/>
          <w:sz w:val="20"/>
          <w:szCs w:val="20"/>
        </w:rPr>
        <w:t xml:space="preserve"> </w:t>
      </w:r>
      <w:r w:rsidRPr="00F919C1">
        <w:rPr>
          <w:color w:val="000000" w:themeColor="text1"/>
          <w:sz w:val="20"/>
          <w:szCs w:val="20"/>
        </w:rPr>
        <w:t>are</w:t>
      </w:r>
      <w:r w:rsidRPr="00F919C1">
        <w:rPr>
          <w:color w:val="000000" w:themeColor="text1"/>
          <w:spacing w:val="-4"/>
          <w:sz w:val="20"/>
          <w:szCs w:val="20"/>
        </w:rPr>
        <w:t xml:space="preserve"> </w:t>
      </w:r>
      <w:r w:rsidRPr="00F919C1">
        <w:rPr>
          <w:color w:val="000000" w:themeColor="text1"/>
          <w:sz w:val="20"/>
          <w:szCs w:val="20"/>
        </w:rPr>
        <w:t>the</w:t>
      </w:r>
      <w:r w:rsidRPr="00F919C1">
        <w:rPr>
          <w:color w:val="000000" w:themeColor="text1"/>
          <w:spacing w:val="-4"/>
          <w:sz w:val="20"/>
          <w:szCs w:val="20"/>
        </w:rPr>
        <w:t xml:space="preserve"> </w:t>
      </w:r>
      <w:r w:rsidRPr="00F919C1">
        <w:rPr>
          <w:color w:val="000000" w:themeColor="text1"/>
          <w:sz w:val="20"/>
          <w:szCs w:val="20"/>
        </w:rPr>
        <w:t>main</w:t>
      </w:r>
      <w:r w:rsidRPr="00F919C1">
        <w:rPr>
          <w:color w:val="000000" w:themeColor="text1"/>
          <w:spacing w:val="-4"/>
          <w:sz w:val="20"/>
          <w:szCs w:val="20"/>
        </w:rPr>
        <w:t xml:space="preserve"> </w:t>
      </w:r>
      <w:r w:rsidRPr="00F919C1">
        <w:rPr>
          <w:color w:val="000000" w:themeColor="text1"/>
          <w:sz w:val="20"/>
          <w:szCs w:val="20"/>
        </w:rPr>
        <w:t>added</w:t>
      </w:r>
      <w:r w:rsidRPr="00F919C1">
        <w:rPr>
          <w:color w:val="000000" w:themeColor="text1"/>
          <w:spacing w:val="-3"/>
          <w:sz w:val="20"/>
          <w:szCs w:val="20"/>
        </w:rPr>
        <w:t xml:space="preserve"> </w:t>
      </w:r>
      <w:r w:rsidRPr="00F919C1">
        <w:rPr>
          <w:color w:val="000000" w:themeColor="text1"/>
          <w:sz w:val="20"/>
          <w:szCs w:val="20"/>
        </w:rPr>
        <w:t>value</w:t>
      </w:r>
      <w:r w:rsidRPr="00F919C1">
        <w:rPr>
          <w:color w:val="000000" w:themeColor="text1"/>
          <w:spacing w:val="-4"/>
          <w:sz w:val="20"/>
          <w:szCs w:val="20"/>
        </w:rPr>
        <w:t xml:space="preserve"> </w:t>
      </w:r>
      <w:r w:rsidRPr="00F919C1">
        <w:rPr>
          <w:color w:val="000000" w:themeColor="text1"/>
          <w:sz w:val="20"/>
          <w:szCs w:val="20"/>
        </w:rPr>
        <w:t>steps</w:t>
      </w:r>
      <w:r w:rsidRPr="00F919C1">
        <w:rPr>
          <w:color w:val="000000" w:themeColor="text1"/>
          <w:spacing w:val="-4"/>
          <w:sz w:val="20"/>
          <w:szCs w:val="20"/>
        </w:rPr>
        <w:t xml:space="preserve"> </w:t>
      </w:r>
      <w:r w:rsidRPr="00F919C1">
        <w:rPr>
          <w:color w:val="000000" w:themeColor="text1"/>
          <w:sz w:val="20"/>
          <w:szCs w:val="20"/>
        </w:rPr>
        <w:t>of</w:t>
      </w:r>
      <w:r w:rsidRPr="00F919C1">
        <w:rPr>
          <w:color w:val="000000" w:themeColor="text1"/>
          <w:spacing w:val="-4"/>
          <w:sz w:val="20"/>
          <w:szCs w:val="20"/>
        </w:rPr>
        <w:t xml:space="preserve"> </w:t>
      </w:r>
      <w:r w:rsidRPr="00F919C1">
        <w:rPr>
          <w:color w:val="000000" w:themeColor="text1"/>
          <w:sz w:val="20"/>
          <w:szCs w:val="20"/>
        </w:rPr>
        <w:t>the</w:t>
      </w:r>
      <w:r w:rsidRPr="00F919C1">
        <w:rPr>
          <w:color w:val="000000" w:themeColor="text1"/>
          <w:spacing w:val="-3"/>
          <w:sz w:val="20"/>
          <w:szCs w:val="20"/>
        </w:rPr>
        <w:t xml:space="preserve"> </w:t>
      </w:r>
      <w:r w:rsidRPr="00F919C1">
        <w:rPr>
          <w:color w:val="000000" w:themeColor="text1"/>
          <w:sz w:val="20"/>
          <w:szCs w:val="20"/>
        </w:rPr>
        <w:t>natural fiber composites. Widening the application of such materials can contribute to the</w:t>
      </w:r>
      <w:r w:rsidRPr="00F919C1">
        <w:rPr>
          <w:color w:val="000000" w:themeColor="text1"/>
          <w:spacing w:val="-8"/>
          <w:sz w:val="20"/>
          <w:szCs w:val="20"/>
        </w:rPr>
        <w:t xml:space="preserve"> </w:t>
      </w:r>
      <w:r w:rsidRPr="00F919C1">
        <w:rPr>
          <w:color w:val="000000" w:themeColor="text1"/>
          <w:sz w:val="20"/>
          <w:szCs w:val="20"/>
        </w:rPr>
        <w:t>human</w:t>
      </w:r>
      <w:r w:rsidRPr="00F919C1">
        <w:rPr>
          <w:color w:val="000000" w:themeColor="text1"/>
          <w:spacing w:val="-8"/>
          <w:sz w:val="20"/>
          <w:szCs w:val="20"/>
        </w:rPr>
        <w:t xml:space="preserve"> </w:t>
      </w:r>
      <w:r w:rsidRPr="00F919C1">
        <w:rPr>
          <w:color w:val="000000" w:themeColor="text1"/>
          <w:sz w:val="20"/>
          <w:szCs w:val="20"/>
        </w:rPr>
        <w:t>living</w:t>
      </w:r>
      <w:r w:rsidRPr="00F919C1">
        <w:rPr>
          <w:color w:val="000000" w:themeColor="text1"/>
          <w:spacing w:val="-8"/>
          <w:sz w:val="20"/>
          <w:szCs w:val="20"/>
        </w:rPr>
        <w:t xml:space="preserve"> </w:t>
      </w:r>
      <w:r w:rsidRPr="00F919C1">
        <w:rPr>
          <w:color w:val="000000" w:themeColor="text1"/>
          <w:sz w:val="20"/>
          <w:szCs w:val="20"/>
        </w:rPr>
        <w:t>standards</w:t>
      </w:r>
      <w:r w:rsidRPr="00F919C1">
        <w:rPr>
          <w:color w:val="000000" w:themeColor="text1"/>
          <w:spacing w:val="-8"/>
          <w:sz w:val="20"/>
          <w:szCs w:val="20"/>
        </w:rPr>
        <w:t xml:space="preserve"> </w:t>
      </w:r>
      <w:r w:rsidRPr="00F919C1">
        <w:rPr>
          <w:color w:val="000000" w:themeColor="text1"/>
          <w:sz w:val="20"/>
          <w:szCs w:val="20"/>
        </w:rPr>
        <w:t>as</w:t>
      </w:r>
      <w:r w:rsidRPr="00F919C1">
        <w:rPr>
          <w:color w:val="000000" w:themeColor="text1"/>
          <w:spacing w:val="-8"/>
          <w:sz w:val="20"/>
          <w:szCs w:val="20"/>
        </w:rPr>
        <w:t xml:space="preserve"> </w:t>
      </w:r>
      <w:r w:rsidRPr="00F919C1">
        <w:rPr>
          <w:color w:val="000000" w:themeColor="text1"/>
          <w:sz w:val="20"/>
          <w:szCs w:val="20"/>
        </w:rPr>
        <w:t>well</w:t>
      </w:r>
      <w:r w:rsidRPr="00F919C1">
        <w:rPr>
          <w:color w:val="000000" w:themeColor="text1"/>
          <w:spacing w:val="-8"/>
          <w:sz w:val="20"/>
          <w:szCs w:val="20"/>
        </w:rPr>
        <w:t xml:space="preserve"> </w:t>
      </w:r>
      <w:r w:rsidRPr="00F919C1">
        <w:rPr>
          <w:color w:val="000000" w:themeColor="text1"/>
          <w:sz w:val="20"/>
          <w:szCs w:val="20"/>
        </w:rPr>
        <w:t>as</w:t>
      </w:r>
      <w:r w:rsidRPr="00F919C1">
        <w:rPr>
          <w:color w:val="000000" w:themeColor="text1"/>
          <w:spacing w:val="-8"/>
          <w:sz w:val="20"/>
          <w:szCs w:val="20"/>
        </w:rPr>
        <w:t xml:space="preserve"> </w:t>
      </w:r>
      <w:r w:rsidRPr="00F919C1">
        <w:rPr>
          <w:color w:val="000000" w:themeColor="text1"/>
          <w:sz w:val="20"/>
          <w:szCs w:val="20"/>
        </w:rPr>
        <w:t>the</w:t>
      </w:r>
      <w:r w:rsidRPr="00F919C1">
        <w:rPr>
          <w:color w:val="000000" w:themeColor="text1"/>
          <w:spacing w:val="-8"/>
          <w:sz w:val="20"/>
          <w:szCs w:val="20"/>
        </w:rPr>
        <w:t xml:space="preserve"> </w:t>
      </w:r>
      <w:r w:rsidRPr="00F919C1">
        <w:rPr>
          <w:color w:val="000000" w:themeColor="text1"/>
          <w:sz w:val="20"/>
          <w:szCs w:val="20"/>
        </w:rPr>
        <w:t>green</w:t>
      </w:r>
      <w:r w:rsidRPr="00F919C1">
        <w:rPr>
          <w:color w:val="000000" w:themeColor="text1"/>
          <w:spacing w:val="-8"/>
          <w:sz w:val="20"/>
          <w:szCs w:val="20"/>
        </w:rPr>
        <w:t xml:space="preserve"> </w:t>
      </w:r>
      <w:r w:rsidRPr="00F919C1">
        <w:rPr>
          <w:color w:val="000000" w:themeColor="text1"/>
          <w:sz w:val="20"/>
          <w:szCs w:val="20"/>
        </w:rPr>
        <w:t>environmental</w:t>
      </w:r>
      <w:r w:rsidRPr="00F919C1">
        <w:rPr>
          <w:color w:val="000000" w:themeColor="text1"/>
          <w:spacing w:val="-8"/>
          <w:sz w:val="20"/>
          <w:szCs w:val="20"/>
        </w:rPr>
        <w:t xml:space="preserve"> </w:t>
      </w:r>
      <w:r w:rsidRPr="00F919C1">
        <w:rPr>
          <w:color w:val="000000" w:themeColor="text1"/>
          <w:sz w:val="20"/>
          <w:szCs w:val="20"/>
        </w:rPr>
        <w:t>indices.</w:t>
      </w:r>
      <w:r w:rsidRPr="00F919C1">
        <w:rPr>
          <w:color w:val="000000" w:themeColor="text1"/>
          <w:spacing w:val="-8"/>
          <w:sz w:val="20"/>
          <w:szCs w:val="20"/>
        </w:rPr>
        <w:t xml:space="preserve"> </w:t>
      </w:r>
      <w:r w:rsidRPr="00F919C1">
        <w:rPr>
          <w:color w:val="000000" w:themeColor="text1"/>
          <w:sz w:val="20"/>
          <w:szCs w:val="20"/>
        </w:rPr>
        <w:t>Many</w:t>
      </w:r>
      <w:r w:rsidRPr="00F919C1">
        <w:rPr>
          <w:color w:val="000000" w:themeColor="text1"/>
          <w:spacing w:val="-8"/>
          <w:sz w:val="20"/>
          <w:szCs w:val="20"/>
        </w:rPr>
        <w:t xml:space="preserve"> </w:t>
      </w:r>
      <w:r w:rsidRPr="00F919C1">
        <w:rPr>
          <w:color w:val="000000" w:themeColor="text1"/>
          <w:sz w:val="20"/>
          <w:szCs w:val="20"/>
        </w:rPr>
        <w:t>potential</w:t>
      </w:r>
      <w:r w:rsidRPr="00F919C1">
        <w:rPr>
          <w:color w:val="000000" w:themeColor="text1"/>
          <w:spacing w:val="-9"/>
          <w:sz w:val="20"/>
          <w:szCs w:val="20"/>
        </w:rPr>
        <w:t xml:space="preserve"> </w:t>
      </w:r>
      <w:r w:rsidRPr="00F919C1">
        <w:rPr>
          <w:color w:val="000000" w:themeColor="text1"/>
          <w:sz w:val="20"/>
          <w:szCs w:val="20"/>
        </w:rPr>
        <w:t>natural</w:t>
      </w:r>
      <w:r w:rsidRPr="00F919C1">
        <w:rPr>
          <w:color w:val="000000" w:themeColor="text1"/>
          <w:spacing w:val="-9"/>
          <w:sz w:val="20"/>
          <w:szCs w:val="20"/>
        </w:rPr>
        <w:t xml:space="preserve"> </w:t>
      </w:r>
      <w:r w:rsidRPr="00F919C1">
        <w:rPr>
          <w:color w:val="000000" w:themeColor="text1"/>
          <w:sz w:val="20"/>
          <w:szCs w:val="20"/>
        </w:rPr>
        <w:t>fiber</w:t>
      </w:r>
      <w:r w:rsidRPr="00F919C1">
        <w:rPr>
          <w:color w:val="000000" w:themeColor="text1"/>
          <w:spacing w:val="-9"/>
          <w:sz w:val="20"/>
          <w:szCs w:val="20"/>
        </w:rPr>
        <w:t xml:space="preserve"> </w:t>
      </w:r>
      <w:r w:rsidRPr="00F919C1">
        <w:rPr>
          <w:color w:val="000000" w:themeColor="text1"/>
          <w:sz w:val="20"/>
          <w:szCs w:val="20"/>
        </w:rPr>
        <w:t>types</w:t>
      </w:r>
      <w:r w:rsidRPr="00F919C1">
        <w:rPr>
          <w:color w:val="000000" w:themeColor="text1"/>
          <w:spacing w:val="-9"/>
          <w:sz w:val="20"/>
          <w:szCs w:val="20"/>
        </w:rPr>
        <w:t xml:space="preserve"> </w:t>
      </w:r>
      <w:r w:rsidRPr="00F919C1">
        <w:rPr>
          <w:color w:val="000000" w:themeColor="text1"/>
          <w:sz w:val="20"/>
          <w:szCs w:val="20"/>
        </w:rPr>
        <w:t>are</w:t>
      </w:r>
      <w:r w:rsidRPr="00F919C1">
        <w:rPr>
          <w:color w:val="000000" w:themeColor="text1"/>
          <w:spacing w:val="-9"/>
          <w:sz w:val="20"/>
          <w:szCs w:val="20"/>
        </w:rPr>
        <w:t xml:space="preserve"> </w:t>
      </w:r>
      <w:r w:rsidRPr="00F919C1">
        <w:rPr>
          <w:color w:val="000000" w:themeColor="text1"/>
          <w:sz w:val="20"/>
          <w:szCs w:val="20"/>
        </w:rPr>
        <w:t>still</w:t>
      </w:r>
      <w:r w:rsidRPr="00F919C1">
        <w:rPr>
          <w:color w:val="000000" w:themeColor="text1"/>
          <w:spacing w:val="-8"/>
          <w:sz w:val="20"/>
          <w:szCs w:val="20"/>
        </w:rPr>
        <w:t xml:space="preserve"> </w:t>
      </w:r>
      <w:r w:rsidRPr="00F919C1">
        <w:rPr>
          <w:color w:val="000000" w:themeColor="text1"/>
          <w:sz w:val="20"/>
          <w:szCs w:val="20"/>
        </w:rPr>
        <w:t>undiscovered</w:t>
      </w:r>
      <w:r w:rsidRPr="00F919C1">
        <w:rPr>
          <w:color w:val="000000" w:themeColor="text1"/>
          <w:spacing w:val="-9"/>
          <w:sz w:val="20"/>
          <w:szCs w:val="20"/>
        </w:rPr>
        <w:t xml:space="preserve"> </w:t>
      </w:r>
      <w:r w:rsidRPr="00F919C1">
        <w:rPr>
          <w:color w:val="000000" w:themeColor="text1"/>
          <w:sz w:val="20"/>
          <w:szCs w:val="20"/>
        </w:rPr>
        <w:t>due</w:t>
      </w:r>
      <w:r w:rsidRPr="00F919C1">
        <w:rPr>
          <w:color w:val="000000" w:themeColor="text1"/>
          <w:spacing w:val="-9"/>
          <w:sz w:val="20"/>
          <w:szCs w:val="20"/>
        </w:rPr>
        <w:t xml:space="preserve"> </w:t>
      </w:r>
      <w:r w:rsidRPr="00F919C1">
        <w:rPr>
          <w:color w:val="000000" w:themeColor="text1"/>
          <w:sz w:val="20"/>
          <w:szCs w:val="20"/>
        </w:rPr>
        <w:t>to</w:t>
      </w:r>
      <w:r w:rsidRPr="00F919C1">
        <w:rPr>
          <w:color w:val="000000" w:themeColor="text1"/>
          <w:spacing w:val="-9"/>
          <w:sz w:val="20"/>
          <w:szCs w:val="20"/>
        </w:rPr>
        <w:t xml:space="preserve"> </w:t>
      </w:r>
      <w:r w:rsidRPr="00F919C1">
        <w:rPr>
          <w:color w:val="000000" w:themeColor="text1"/>
          <w:sz w:val="20"/>
          <w:szCs w:val="20"/>
        </w:rPr>
        <w:t>the</w:t>
      </w:r>
      <w:r w:rsidRPr="00F919C1">
        <w:rPr>
          <w:color w:val="000000" w:themeColor="text1"/>
          <w:spacing w:val="-9"/>
          <w:sz w:val="20"/>
          <w:szCs w:val="20"/>
        </w:rPr>
        <w:t xml:space="preserve"> </w:t>
      </w:r>
      <w:r w:rsidRPr="00F919C1">
        <w:rPr>
          <w:color w:val="000000" w:themeColor="text1"/>
          <w:sz w:val="20"/>
          <w:szCs w:val="20"/>
        </w:rPr>
        <w:t>improper</w:t>
      </w:r>
      <w:r w:rsidRPr="00F919C1">
        <w:rPr>
          <w:color w:val="000000" w:themeColor="text1"/>
          <w:spacing w:val="-9"/>
          <w:sz w:val="20"/>
          <w:szCs w:val="20"/>
        </w:rPr>
        <w:t xml:space="preserve"> </w:t>
      </w:r>
      <w:r w:rsidRPr="00F919C1">
        <w:rPr>
          <w:color w:val="000000" w:themeColor="text1"/>
          <w:sz w:val="20"/>
          <w:szCs w:val="20"/>
        </w:rPr>
        <w:t>evaluations</w:t>
      </w:r>
      <w:r w:rsidRPr="00F919C1">
        <w:rPr>
          <w:color w:val="000000" w:themeColor="text1"/>
          <w:spacing w:val="-8"/>
          <w:sz w:val="20"/>
          <w:szCs w:val="20"/>
        </w:rPr>
        <w:t xml:space="preserve"> </w:t>
      </w:r>
      <w:r w:rsidRPr="00F919C1">
        <w:rPr>
          <w:color w:val="000000" w:themeColor="text1"/>
          <w:sz w:val="20"/>
          <w:szCs w:val="20"/>
        </w:rPr>
        <w:t>of</w:t>
      </w:r>
      <w:r w:rsidRPr="00F919C1">
        <w:rPr>
          <w:color w:val="000000" w:themeColor="text1"/>
          <w:spacing w:val="-9"/>
          <w:sz w:val="20"/>
          <w:szCs w:val="20"/>
        </w:rPr>
        <w:t xml:space="preserve"> </w:t>
      </w:r>
      <w:r w:rsidRPr="00F919C1">
        <w:rPr>
          <w:color w:val="000000" w:themeColor="text1"/>
          <w:sz w:val="20"/>
          <w:szCs w:val="20"/>
        </w:rPr>
        <w:t>such fibers.</w:t>
      </w:r>
      <w:r w:rsidRPr="00F919C1">
        <w:rPr>
          <w:color w:val="000000" w:themeColor="text1"/>
          <w:spacing w:val="-12"/>
          <w:sz w:val="20"/>
          <w:szCs w:val="20"/>
        </w:rPr>
        <w:t xml:space="preserve"> </w:t>
      </w:r>
      <w:r w:rsidRPr="00F919C1">
        <w:rPr>
          <w:color w:val="000000" w:themeColor="text1"/>
          <w:sz w:val="20"/>
          <w:szCs w:val="20"/>
        </w:rPr>
        <w:t>Date</w:t>
      </w:r>
      <w:r w:rsidRPr="00F919C1">
        <w:rPr>
          <w:color w:val="000000" w:themeColor="text1"/>
          <w:spacing w:val="-11"/>
          <w:sz w:val="20"/>
          <w:szCs w:val="20"/>
        </w:rPr>
        <w:t xml:space="preserve"> </w:t>
      </w:r>
      <w:r w:rsidRPr="00F919C1">
        <w:rPr>
          <w:color w:val="000000" w:themeColor="text1"/>
          <w:sz w:val="20"/>
          <w:szCs w:val="20"/>
        </w:rPr>
        <w:t>palm</w:t>
      </w:r>
      <w:r w:rsidRPr="00F919C1">
        <w:rPr>
          <w:color w:val="000000" w:themeColor="text1"/>
          <w:spacing w:val="-11"/>
          <w:sz w:val="20"/>
          <w:szCs w:val="20"/>
        </w:rPr>
        <w:t xml:space="preserve"> </w:t>
      </w:r>
      <w:r w:rsidRPr="00F919C1">
        <w:rPr>
          <w:color w:val="000000" w:themeColor="text1"/>
          <w:sz w:val="20"/>
          <w:szCs w:val="20"/>
        </w:rPr>
        <w:t>fiber</w:t>
      </w:r>
      <w:r w:rsidRPr="00F919C1">
        <w:rPr>
          <w:color w:val="000000" w:themeColor="text1"/>
          <w:spacing w:val="-11"/>
          <w:sz w:val="20"/>
          <w:szCs w:val="20"/>
        </w:rPr>
        <w:t xml:space="preserve"> </w:t>
      </w:r>
      <w:r w:rsidRPr="00F919C1">
        <w:rPr>
          <w:color w:val="000000" w:themeColor="text1"/>
          <w:sz w:val="20"/>
          <w:szCs w:val="20"/>
        </w:rPr>
        <w:t>is</w:t>
      </w:r>
      <w:r w:rsidRPr="00F919C1">
        <w:rPr>
          <w:color w:val="000000" w:themeColor="text1"/>
          <w:spacing w:val="-12"/>
          <w:sz w:val="20"/>
          <w:szCs w:val="20"/>
        </w:rPr>
        <w:t xml:space="preserve"> </w:t>
      </w:r>
      <w:r w:rsidRPr="00F919C1">
        <w:rPr>
          <w:color w:val="000000" w:themeColor="text1"/>
          <w:sz w:val="20"/>
          <w:szCs w:val="20"/>
        </w:rPr>
        <w:t>one</w:t>
      </w:r>
      <w:r w:rsidRPr="00F919C1">
        <w:rPr>
          <w:color w:val="000000" w:themeColor="text1"/>
          <w:spacing w:val="-11"/>
          <w:sz w:val="20"/>
          <w:szCs w:val="20"/>
        </w:rPr>
        <w:t xml:space="preserve"> </w:t>
      </w:r>
      <w:r w:rsidRPr="00F919C1">
        <w:rPr>
          <w:color w:val="000000" w:themeColor="text1"/>
          <w:sz w:val="20"/>
          <w:szCs w:val="20"/>
        </w:rPr>
        <w:t>of</w:t>
      </w:r>
      <w:r w:rsidRPr="00F919C1">
        <w:rPr>
          <w:color w:val="000000" w:themeColor="text1"/>
          <w:spacing w:val="-11"/>
          <w:sz w:val="20"/>
          <w:szCs w:val="20"/>
        </w:rPr>
        <w:t xml:space="preserve"> </w:t>
      </w:r>
      <w:r w:rsidRPr="00F919C1">
        <w:rPr>
          <w:color w:val="000000" w:themeColor="text1"/>
          <w:sz w:val="20"/>
          <w:szCs w:val="20"/>
        </w:rPr>
        <w:t>the</w:t>
      </w:r>
      <w:r w:rsidRPr="00F919C1">
        <w:rPr>
          <w:color w:val="000000" w:themeColor="text1"/>
          <w:spacing w:val="-11"/>
          <w:sz w:val="20"/>
          <w:szCs w:val="20"/>
        </w:rPr>
        <w:t xml:space="preserve"> </w:t>
      </w:r>
      <w:r w:rsidRPr="00F919C1">
        <w:rPr>
          <w:color w:val="000000" w:themeColor="text1"/>
          <w:sz w:val="20"/>
          <w:szCs w:val="20"/>
        </w:rPr>
        <w:t>most</w:t>
      </w:r>
      <w:r w:rsidRPr="00F919C1">
        <w:rPr>
          <w:color w:val="000000" w:themeColor="text1"/>
          <w:spacing w:val="-12"/>
          <w:sz w:val="20"/>
          <w:szCs w:val="20"/>
        </w:rPr>
        <w:t xml:space="preserve"> </w:t>
      </w:r>
      <w:r w:rsidRPr="00F919C1">
        <w:rPr>
          <w:color w:val="000000" w:themeColor="text1"/>
          <w:sz w:val="20"/>
          <w:szCs w:val="20"/>
        </w:rPr>
        <w:t>competitive</w:t>
      </w:r>
      <w:r w:rsidRPr="00F919C1">
        <w:rPr>
          <w:color w:val="000000" w:themeColor="text1"/>
          <w:spacing w:val="-11"/>
          <w:sz w:val="20"/>
          <w:szCs w:val="20"/>
        </w:rPr>
        <w:t xml:space="preserve"> </w:t>
      </w:r>
      <w:r w:rsidRPr="00F919C1">
        <w:rPr>
          <w:color w:val="000000" w:themeColor="text1"/>
          <w:sz w:val="20"/>
          <w:szCs w:val="20"/>
        </w:rPr>
        <w:t>fiber</w:t>
      </w:r>
      <w:r w:rsidRPr="00F919C1">
        <w:rPr>
          <w:color w:val="000000" w:themeColor="text1"/>
          <w:spacing w:val="-11"/>
          <w:sz w:val="20"/>
          <w:szCs w:val="20"/>
        </w:rPr>
        <w:t xml:space="preserve"> </w:t>
      </w:r>
      <w:r w:rsidRPr="00F919C1">
        <w:rPr>
          <w:color w:val="000000" w:themeColor="text1"/>
          <w:sz w:val="20"/>
          <w:szCs w:val="20"/>
        </w:rPr>
        <w:t>types</w:t>
      </w:r>
      <w:r w:rsidRPr="00F919C1">
        <w:rPr>
          <w:color w:val="000000" w:themeColor="text1"/>
          <w:spacing w:val="-11"/>
          <w:sz w:val="20"/>
          <w:szCs w:val="20"/>
        </w:rPr>
        <w:t xml:space="preserve"> </w:t>
      </w:r>
      <w:r w:rsidRPr="00F919C1">
        <w:rPr>
          <w:color w:val="000000" w:themeColor="text1"/>
          <w:sz w:val="20"/>
          <w:szCs w:val="20"/>
        </w:rPr>
        <w:t>for</w:t>
      </w:r>
      <w:r w:rsidRPr="00F919C1">
        <w:rPr>
          <w:color w:val="000000" w:themeColor="text1"/>
          <w:spacing w:val="-12"/>
          <w:sz w:val="20"/>
          <w:szCs w:val="20"/>
        </w:rPr>
        <w:t xml:space="preserve"> </w:t>
      </w:r>
      <w:r w:rsidRPr="00F919C1">
        <w:rPr>
          <w:color w:val="000000" w:themeColor="text1"/>
          <w:sz w:val="20"/>
          <w:szCs w:val="20"/>
        </w:rPr>
        <w:t>producing</w:t>
      </w:r>
      <w:r w:rsidRPr="00F919C1">
        <w:rPr>
          <w:color w:val="000000" w:themeColor="text1"/>
          <w:spacing w:val="-11"/>
          <w:sz w:val="20"/>
          <w:szCs w:val="20"/>
        </w:rPr>
        <w:t xml:space="preserve"> </w:t>
      </w:r>
      <w:r w:rsidRPr="00F919C1">
        <w:rPr>
          <w:color w:val="000000" w:themeColor="text1"/>
          <w:sz w:val="20"/>
          <w:szCs w:val="20"/>
        </w:rPr>
        <w:t>natural composites. Several studies had demonstrated its capability to produce</w:t>
      </w:r>
      <w:r w:rsidRPr="00F919C1">
        <w:rPr>
          <w:color w:val="000000" w:themeColor="text1"/>
          <w:spacing w:val="-24"/>
          <w:sz w:val="20"/>
          <w:szCs w:val="20"/>
        </w:rPr>
        <w:t xml:space="preserve"> </w:t>
      </w:r>
      <w:r w:rsidRPr="00F919C1">
        <w:rPr>
          <w:color w:val="000000" w:themeColor="text1"/>
          <w:sz w:val="20"/>
          <w:szCs w:val="20"/>
        </w:rPr>
        <w:t>different composites</w:t>
      </w:r>
      <w:r w:rsidRPr="00F919C1">
        <w:rPr>
          <w:color w:val="000000" w:themeColor="text1"/>
          <w:spacing w:val="-10"/>
          <w:sz w:val="20"/>
          <w:szCs w:val="20"/>
        </w:rPr>
        <w:t xml:space="preserve"> </w:t>
      </w:r>
      <w:r w:rsidRPr="00F919C1">
        <w:rPr>
          <w:color w:val="000000" w:themeColor="text1"/>
          <w:sz w:val="20"/>
          <w:szCs w:val="20"/>
        </w:rPr>
        <w:t>with</w:t>
      </w:r>
      <w:r w:rsidRPr="00F919C1">
        <w:rPr>
          <w:color w:val="000000" w:themeColor="text1"/>
          <w:spacing w:val="-9"/>
          <w:sz w:val="20"/>
          <w:szCs w:val="20"/>
        </w:rPr>
        <w:t xml:space="preserve"> </w:t>
      </w:r>
      <w:r w:rsidRPr="00F919C1">
        <w:rPr>
          <w:color w:val="000000" w:themeColor="text1"/>
          <w:sz w:val="20"/>
          <w:szCs w:val="20"/>
        </w:rPr>
        <w:t>various</w:t>
      </w:r>
      <w:r w:rsidRPr="00F919C1">
        <w:rPr>
          <w:color w:val="000000" w:themeColor="text1"/>
          <w:spacing w:val="-9"/>
          <w:sz w:val="20"/>
          <w:szCs w:val="20"/>
        </w:rPr>
        <w:t xml:space="preserve"> </w:t>
      </w:r>
      <w:r w:rsidRPr="00F919C1">
        <w:rPr>
          <w:color w:val="000000" w:themeColor="text1"/>
          <w:sz w:val="20"/>
          <w:szCs w:val="20"/>
        </w:rPr>
        <w:t>thermo</w:t>
      </w:r>
      <w:r w:rsidRPr="00F919C1">
        <w:rPr>
          <w:color w:val="000000" w:themeColor="text1"/>
          <w:spacing w:val="-9"/>
          <w:sz w:val="20"/>
          <w:szCs w:val="20"/>
        </w:rPr>
        <w:t xml:space="preserve"> </w:t>
      </w:r>
      <w:r w:rsidRPr="00F919C1">
        <w:rPr>
          <w:color w:val="000000" w:themeColor="text1"/>
          <w:sz w:val="20"/>
          <w:szCs w:val="20"/>
        </w:rPr>
        <w:t>plastics</w:t>
      </w:r>
      <w:r w:rsidRPr="00F919C1">
        <w:rPr>
          <w:color w:val="000000" w:themeColor="text1"/>
          <w:spacing w:val="-9"/>
          <w:sz w:val="20"/>
          <w:szCs w:val="20"/>
        </w:rPr>
        <w:t xml:space="preserve"> </w:t>
      </w:r>
      <w:r w:rsidRPr="00F919C1">
        <w:rPr>
          <w:color w:val="000000" w:themeColor="text1"/>
          <w:sz w:val="20"/>
          <w:szCs w:val="20"/>
        </w:rPr>
        <w:t>and</w:t>
      </w:r>
      <w:r w:rsidRPr="00F919C1">
        <w:rPr>
          <w:color w:val="000000" w:themeColor="text1"/>
          <w:spacing w:val="-9"/>
          <w:sz w:val="20"/>
          <w:szCs w:val="20"/>
        </w:rPr>
        <w:t xml:space="preserve"> </w:t>
      </w:r>
      <w:r w:rsidRPr="00F919C1">
        <w:rPr>
          <w:color w:val="000000" w:themeColor="text1"/>
          <w:sz w:val="20"/>
          <w:szCs w:val="20"/>
        </w:rPr>
        <w:t>thermoset</w:t>
      </w:r>
      <w:r w:rsidRPr="00F919C1">
        <w:rPr>
          <w:color w:val="000000" w:themeColor="text1"/>
          <w:spacing w:val="-9"/>
          <w:sz w:val="20"/>
          <w:szCs w:val="20"/>
        </w:rPr>
        <w:t xml:space="preserve"> </w:t>
      </w:r>
      <w:r w:rsidRPr="00F919C1">
        <w:rPr>
          <w:color w:val="000000" w:themeColor="text1"/>
          <w:sz w:val="20"/>
          <w:szCs w:val="20"/>
        </w:rPr>
        <w:t>polymers.</w:t>
      </w:r>
      <w:r w:rsidRPr="00F919C1">
        <w:rPr>
          <w:color w:val="000000" w:themeColor="text1"/>
          <w:spacing w:val="-9"/>
          <w:sz w:val="20"/>
          <w:szCs w:val="20"/>
        </w:rPr>
        <w:t xml:space="preserve"> </w:t>
      </w:r>
      <w:r w:rsidRPr="00F919C1">
        <w:rPr>
          <w:color w:val="000000" w:themeColor="text1"/>
          <w:sz w:val="20"/>
          <w:szCs w:val="20"/>
        </w:rPr>
        <w:t>Proper</w:t>
      </w:r>
      <w:r w:rsidRPr="00F919C1">
        <w:rPr>
          <w:color w:val="000000" w:themeColor="text1"/>
          <w:spacing w:val="-9"/>
          <w:sz w:val="20"/>
          <w:szCs w:val="20"/>
        </w:rPr>
        <w:t xml:space="preserve"> </w:t>
      </w:r>
      <w:r w:rsidRPr="00F919C1">
        <w:rPr>
          <w:color w:val="000000" w:themeColor="text1"/>
          <w:sz w:val="20"/>
          <w:szCs w:val="20"/>
        </w:rPr>
        <w:t>fiber</w:t>
      </w:r>
      <w:r w:rsidRPr="00F919C1">
        <w:rPr>
          <w:color w:val="000000" w:themeColor="text1"/>
          <w:spacing w:val="-9"/>
          <w:sz w:val="20"/>
          <w:szCs w:val="20"/>
        </w:rPr>
        <w:t xml:space="preserve"> </w:t>
      </w:r>
      <w:r w:rsidRPr="00F919C1">
        <w:rPr>
          <w:color w:val="000000" w:themeColor="text1"/>
          <w:sz w:val="20"/>
          <w:szCs w:val="20"/>
        </w:rPr>
        <w:t>treatment can enhance the role of date palm fiber in supporting the natural composites with more desirable characteristics to contribute the sustainable industrial applications. Further research is required to improve the natural fiber performance and to overcome their drawbacks like the moisture absorption, inadequate toughness, and reduced long-term stability for outdoor application</w:t>
      </w:r>
      <w:r w:rsidRPr="00F919C1">
        <w:rPr>
          <w:color w:val="000000" w:themeColor="text1"/>
        </w:rPr>
        <w:t>.</w:t>
      </w:r>
      <w:r w:rsidRPr="00F919C1">
        <w:rPr>
          <w:rFonts w:asciiTheme="minorBidi" w:hAnsiTheme="minorBidi"/>
          <w:color w:val="000000" w:themeColor="text1"/>
          <w:sz w:val="20"/>
          <w:szCs w:val="20"/>
        </w:rPr>
        <w:t xml:space="preserve"> </w:t>
      </w:r>
    </w:p>
    <w:p w14:paraId="1368FB5E" w14:textId="5280FA3C" w:rsidR="00F919C1" w:rsidRPr="00F919C1" w:rsidRDefault="00F919C1" w:rsidP="00CC6935">
      <w:pPr>
        <w:pStyle w:val="Heading1"/>
        <w:keepNext w:val="0"/>
        <w:keepLines w:val="0"/>
        <w:widowControl w:val="0"/>
        <w:tabs>
          <w:tab w:val="left" w:pos="717"/>
          <w:tab w:val="left" w:pos="718"/>
        </w:tabs>
        <w:autoSpaceDE w:val="0"/>
        <w:autoSpaceDN w:val="0"/>
        <w:bidi w:val="0"/>
        <w:spacing w:before="100" w:line="240" w:lineRule="auto"/>
        <w:rPr>
          <w:color w:val="000000" w:themeColor="text1"/>
          <w:sz w:val="36"/>
          <w:szCs w:val="36"/>
        </w:rPr>
      </w:pPr>
      <w:bookmarkStart w:id="1" w:name="_TOC_250003"/>
      <w:r w:rsidRPr="00F919C1">
        <w:rPr>
          <w:color w:val="000000" w:themeColor="text1"/>
          <w:sz w:val="36"/>
          <w:szCs w:val="36"/>
        </w:rPr>
        <w:t>Future</w:t>
      </w:r>
      <w:r w:rsidRPr="00F919C1">
        <w:rPr>
          <w:color w:val="000000" w:themeColor="text1"/>
          <w:spacing w:val="-1"/>
          <w:sz w:val="36"/>
          <w:szCs w:val="36"/>
        </w:rPr>
        <w:t xml:space="preserve"> </w:t>
      </w:r>
      <w:bookmarkEnd w:id="1"/>
      <w:r w:rsidRPr="00F919C1">
        <w:rPr>
          <w:color w:val="000000" w:themeColor="text1"/>
          <w:sz w:val="36"/>
          <w:szCs w:val="36"/>
        </w:rPr>
        <w:t>Developments</w:t>
      </w:r>
    </w:p>
    <w:p w14:paraId="3D7FFAA6" w14:textId="77777777" w:rsidR="00F919C1" w:rsidRPr="00CC4136" w:rsidRDefault="00F919C1" w:rsidP="00F919C1">
      <w:pPr>
        <w:pStyle w:val="BodyText"/>
        <w:rPr>
          <w:b/>
          <w:color w:val="000000" w:themeColor="text1"/>
          <w:sz w:val="28"/>
        </w:rPr>
      </w:pPr>
    </w:p>
    <w:p w14:paraId="71BF804D" w14:textId="77777777" w:rsidR="00F919C1" w:rsidRPr="00CC4136" w:rsidRDefault="00F919C1" w:rsidP="00F919C1">
      <w:pPr>
        <w:pStyle w:val="BodyText"/>
        <w:spacing w:line="249" w:lineRule="auto"/>
        <w:ind w:left="177" w:right="1074"/>
        <w:jc w:val="both"/>
        <w:rPr>
          <w:color w:val="000000" w:themeColor="text1"/>
        </w:rPr>
      </w:pPr>
      <w:r w:rsidRPr="00CC4136">
        <w:rPr>
          <w:color w:val="000000" w:themeColor="text1"/>
        </w:rPr>
        <w:t>Renewable</w:t>
      </w:r>
      <w:r w:rsidRPr="00CC4136">
        <w:rPr>
          <w:color w:val="000000" w:themeColor="text1"/>
          <w:spacing w:val="-14"/>
        </w:rPr>
        <w:t xml:space="preserve"> </w:t>
      </w:r>
      <w:r w:rsidRPr="00CC4136">
        <w:rPr>
          <w:color w:val="000000" w:themeColor="text1"/>
        </w:rPr>
        <w:t>energy</w:t>
      </w:r>
      <w:r w:rsidRPr="00CC4136">
        <w:rPr>
          <w:color w:val="000000" w:themeColor="text1"/>
          <w:spacing w:val="-13"/>
        </w:rPr>
        <w:t xml:space="preserve"> </w:t>
      </w:r>
      <w:r w:rsidRPr="00CC4136">
        <w:rPr>
          <w:color w:val="000000" w:themeColor="text1"/>
        </w:rPr>
        <w:t>and</w:t>
      </w:r>
      <w:r w:rsidRPr="00CC4136">
        <w:rPr>
          <w:color w:val="000000" w:themeColor="text1"/>
          <w:spacing w:val="-13"/>
        </w:rPr>
        <w:t xml:space="preserve"> </w:t>
      </w:r>
      <w:r w:rsidRPr="00CC4136">
        <w:rPr>
          <w:color w:val="000000" w:themeColor="text1"/>
        </w:rPr>
        <w:t>steps</w:t>
      </w:r>
      <w:r w:rsidRPr="00CC4136">
        <w:rPr>
          <w:color w:val="000000" w:themeColor="text1"/>
          <w:spacing w:val="-14"/>
        </w:rPr>
        <w:t xml:space="preserve"> </w:t>
      </w:r>
      <w:r w:rsidRPr="00CC4136">
        <w:rPr>
          <w:color w:val="000000" w:themeColor="text1"/>
        </w:rPr>
        <w:t>toward</w:t>
      </w:r>
      <w:r w:rsidRPr="00CC4136">
        <w:rPr>
          <w:color w:val="000000" w:themeColor="text1"/>
          <w:spacing w:val="-13"/>
        </w:rPr>
        <w:t xml:space="preserve"> </w:t>
      </w:r>
      <w:r w:rsidRPr="00CC4136">
        <w:rPr>
          <w:color w:val="000000" w:themeColor="text1"/>
        </w:rPr>
        <w:t>achieving</w:t>
      </w:r>
      <w:r w:rsidRPr="00CC4136">
        <w:rPr>
          <w:color w:val="000000" w:themeColor="text1"/>
          <w:spacing w:val="-13"/>
        </w:rPr>
        <w:t xml:space="preserve"> </w:t>
      </w:r>
      <w:r w:rsidRPr="00CC4136">
        <w:rPr>
          <w:color w:val="000000" w:themeColor="text1"/>
        </w:rPr>
        <w:t>more</w:t>
      </w:r>
      <w:r w:rsidRPr="00CC4136">
        <w:rPr>
          <w:color w:val="000000" w:themeColor="text1"/>
          <w:spacing w:val="-13"/>
        </w:rPr>
        <w:t xml:space="preserve"> </w:t>
      </w:r>
      <w:r w:rsidRPr="00CC4136">
        <w:rPr>
          <w:color w:val="000000" w:themeColor="text1"/>
        </w:rPr>
        <w:t>sustainable</w:t>
      </w:r>
      <w:r w:rsidRPr="00CC4136">
        <w:rPr>
          <w:color w:val="000000" w:themeColor="text1"/>
          <w:spacing w:val="-14"/>
        </w:rPr>
        <w:t xml:space="preserve"> </w:t>
      </w:r>
      <w:r w:rsidRPr="00CC4136">
        <w:rPr>
          <w:color w:val="000000" w:themeColor="text1"/>
        </w:rPr>
        <w:t>societies</w:t>
      </w:r>
      <w:r w:rsidRPr="00CC4136">
        <w:rPr>
          <w:color w:val="000000" w:themeColor="text1"/>
          <w:spacing w:val="-13"/>
        </w:rPr>
        <w:t xml:space="preserve"> </w:t>
      </w:r>
      <w:r w:rsidRPr="00CC4136">
        <w:rPr>
          <w:color w:val="000000" w:themeColor="text1"/>
        </w:rPr>
        <w:t>are</w:t>
      </w:r>
      <w:r w:rsidRPr="00CC4136">
        <w:rPr>
          <w:color w:val="000000" w:themeColor="text1"/>
          <w:spacing w:val="-13"/>
        </w:rPr>
        <w:t xml:space="preserve"> </w:t>
      </w:r>
      <w:r w:rsidRPr="00CC4136">
        <w:rPr>
          <w:color w:val="000000" w:themeColor="text1"/>
        </w:rPr>
        <w:t>the</w:t>
      </w:r>
      <w:r w:rsidRPr="00CC4136">
        <w:rPr>
          <w:color w:val="000000" w:themeColor="text1"/>
          <w:spacing w:val="-14"/>
        </w:rPr>
        <w:t xml:space="preserve"> </w:t>
      </w:r>
      <w:r w:rsidRPr="00CC4136">
        <w:rPr>
          <w:color w:val="000000" w:themeColor="text1"/>
        </w:rPr>
        <w:t>key drivers</w:t>
      </w:r>
      <w:r w:rsidRPr="00CC4136">
        <w:rPr>
          <w:color w:val="000000" w:themeColor="text1"/>
          <w:spacing w:val="-12"/>
        </w:rPr>
        <w:t xml:space="preserve"> </w:t>
      </w:r>
      <w:r w:rsidRPr="00CC4136">
        <w:rPr>
          <w:color w:val="000000" w:themeColor="text1"/>
        </w:rPr>
        <w:t>for</w:t>
      </w:r>
      <w:r w:rsidRPr="00CC4136">
        <w:rPr>
          <w:color w:val="000000" w:themeColor="text1"/>
          <w:spacing w:val="-11"/>
        </w:rPr>
        <w:t xml:space="preserve"> </w:t>
      </w:r>
      <w:r w:rsidRPr="00CC4136">
        <w:rPr>
          <w:color w:val="000000" w:themeColor="text1"/>
        </w:rPr>
        <w:t>conducting</w:t>
      </w:r>
      <w:r w:rsidRPr="00CC4136">
        <w:rPr>
          <w:color w:val="000000" w:themeColor="text1"/>
          <w:spacing w:val="-12"/>
        </w:rPr>
        <w:t xml:space="preserve"> </w:t>
      </w:r>
      <w:r w:rsidRPr="00CC4136">
        <w:rPr>
          <w:color w:val="000000" w:themeColor="text1"/>
        </w:rPr>
        <w:t>more</w:t>
      </w:r>
      <w:r w:rsidRPr="00CC4136">
        <w:rPr>
          <w:color w:val="000000" w:themeColor="text1"/>
          <w:spacing w:val="-11"/>
        </w:rPr>
        <w:t xml:space="preserve"> </w:t>
      </w:r>
      <w:r w:rsidRPr="00CC4136">
        <w:rPr>
          <w:color w:val="000000" w:themeColor="text1"/>
        </w:rPr>
        <w:t>scientific</w:t>
      </w:r>
      <w:r w:rsidRPr="00CC4136">
        <w:rPr>
          <w:color w:val="000000" w:themeColor="text1"/>
          <w:spacing w:val="-12"/>
        </w:rPr>
        <w:t xml:space="preserve"> </w:t>
      </w:r>
      <w:r w:rsidRPr="00CC4136">
        <w:rPr>
          <w:color w:val="000000" w:themeColor="text1"/>
        </w:rPr>
        <w:t>research</w:t>
      </w:r>
      <w:r w:rsidRPr="00CC4136">
        <w:rPr>
          <w:color w:val="000000" w:themeColor="text1"/>
          <w:spacing w:val="-11"/>
        </w:rPr>
        <w:t xml:space="preserve"> </w:t>
      </w:r>
      <w:r w:rsidRPr="00CC4136">
        <w:rPr>
          <w:color w:val="000000" w:themeColor="text1"/>
        </w:rPr>
        <w:t>regarding</w:t>
      </w:r>
      <w:r w:rsidRPr="00CC4136">
        <w:rPr>
          <w:color w:val="000000" w:themeColor="text1"/>
          <w:spacing w:val="-12"/>
        </w:rPr>
        <w:t xml:space="preserve"> </w:t>
      </w:r>
      <w:r w:rsidRPr="00CC4136">
        <w:rPr>
          <w:color w:val="000000" w:themeColor="text1"/>
        </w:rPr>
        <w:t>different</w:t>
      </w:r>
      <w:r w:rsidRPr="00CC4136">
        <w:rPr>
          <w:color w:val="000000" w:themeColor="text1"/>
          <w:spacing w:val="-11"/>
        </w:rPr>
        <w:t xml:space="preserve"> </w:t>
      </w:r>
      <w:r w:rsidRPr="00CC4136">
        <w:rPr>
          <w:color w:val="000000" w:themeColor="text1"/>
        </w:rPr>
        <w:t>aspects</w:t>
      </w:r>
      <w:r w:rsidRPr="00CC4136">
        <w:rPr>
          <w:color w:val="000000" w:themeColor="text1"/>
          <w:spacing w:val="-12"/>
        </w:rPr>
        <w:t xml:space="preserve"> </w:t>
      </w:r>
      <w:r w:rsidRPr="00CC4136">
        <w:rPr>
          <w:color w:val="000000" w:themeColor="text1"/>
        </w:rPr>
        <w:t>of</w:t>
      </w:r>
      <w:r w:rsidRPr="00CC4136">
        <w:rPr>
          <w:color w:val="000000" w:themeColor="text1"/>
          <w:spacing w:val="-11"/>
        </w:rPr>
        <w:t xml:space="preserve"> </w:t>
      </w:r>
      <w:r w:rsidRPr="00CC4136">
        <w:rPr>
          <w:color w:val="000000" w:themeColor="text1"/>
        </w:rPr>
        <w:t xml:space="preserve">natural resources. A proper utilization of the available resources can enhance better living standards as well as reducing energy consumption behavior. Implementing natural fibers for getting more bioenergy as an alternative source to the fossil fuel </w:t>
      </w:r>
      <w:r w:rsidRPr="00CC4136">
        <w:rPr>
          <w:color w:val="000000" w:themeColor="text1"/>
          <w:spacing w:val="-3"/>
        </w:rPr>
        <w:t xml:space="preserve">energy, </w:t>
      </w:r>
      <w:r w:rsidRPr="00CC4136">
        <w:rPr>
          <w:color w:val="000000" w:themeColor="text1"/>
        </w:rPr>
        <w:t>as well as utilizing the natural fiber/</w:t>
      </w:r>
      <w:proofErr w:type="spellStart"/>
      <w:r w:rsidRPr="00CC4136">
        <w:rPr>
          <w:color w:val="000000" w:themeColor="text1"/>
        </w:rPr>
        <w:t>nanoclay</w:t>
      </w:r>
      <w:proofErr w:type="spellEnd"/>
      <w:r w:rsidRPr="00CC4136">
        <w:rPr>
          <w:color w:val="000000" w:themeColor="text1"/>
        </w:rPr>
        <w:t xml:space="preserve"> reinforced polymeric materials are emphasized by several governing and industrial sectors. Achieving the optimum desired properties for the completely recyclable hybrid composites are the future game of the world to expand the sustainable design possibilities that can widen the applications of such composite to reach all aspects of the modern living standards. Hybrid</w:t>
      </w:r>
      <w:r w:rsidRPr="00CC4136">
        <w:rPr>
          <w:color w:val="000000" w:themeColor="text1"/>
          <w:spacing w:val="-10"/>
        </w:rPr>
        <w:t xml:space="preserve"> </w:t>
      </w:r>
      <w:r w:rsidRPr="00CC4136">
        <w:rPr>
          <w:color w:val="000000" w:themeColor="text1"/>
        </w:rPr>
        <w:t>recyclable</w:t>
      </w:r>
      <w:r w:rsidRPr="00CC4136">
        <w:rPr>
          <w:color w:val="000000" w:themeColor="text1"/>
          <w:spacing w:val="-10"/>
        </w:rPr>
        <w:t xml:space="preserve"> </w:t>
      </w:r>
      <w:r w:rsidRPr="00CC4136">
        <w:rPr>
          <w:color w:val="000000" w:themeColor="text1"/>
        </w:rPr>
        <w:t>packaging</w:t>
      </w:r>
      <w:r w:rsidRPr="00CC4136">
        <w:rPr>
          <w:color w:val="000000" w:themeColor="text1"/>
          <w:spacing w:val="-10"/>
        </w:rPr>
        <w:t xml:space="preserve"> </w:t>
      </w:r>
      <w:r w:rsidRPr="00CC4136">
        <w:rPr>
          <w:color w:val="000000" w:themeColor="text1"/>
        </w:rPr>
        <w:t>material</w:t>
      </w:r>
      <w:r w:rsidRPr="00CC4136">
        <w:rPr>
          <w:color w:val="000000" w:themeColor="text1"/>
          <w:spacing w:val="-10"/>
        </w:rPr>
        <w:t xml:space="preserve"> </w:t>
      </w:r>
      <w:r w:rsidRPr="00CC4136">
        <w:rPr>
          <w:color w:val="000000" w:themeColor="text1"/>
        </w:rPr>
        <w:t>from</w:t>
      </w:r>
      <w:r w:rsidRPr="00CC4136">
        <w:rPr>
          <w:color w:val="000000" w:themeColor="text1"/>
          <w:spacing w:val="-10"/>
        </w:rPr>
        <w:t xml:space="preserve"> </w:t>
      </w:r>
      <w:r w:rsidRPr="00CC4136">
        <w:rPr>
          <w:color w:val="000000" w:themeColor="text1"/>
        </w:rPr>
        <w:t>natural</w:t>
      </w:r>
      <w:r w:rsidRPr="00CC4136">
        <w:rPr>
          <w:color w:val="000000" w:themeColor="text1"/>
          <w:spacing w:val="-10"/>
        </w:rPr>
        <w:t xml:space="preserve"> </w:t>
      </w:r>
      <w:r w:rsidRPr="00CC4136">
        <w:rPr>
          <w:color w:val="000000" w:themeColor="text1"/>
        </w:rPr>
        <w:t>fiber</w:t>
      </w:r>
      <w:r w:rsidRPr="00CC4136">
        <w:rPr>
          <w:color w:val="000000" w:themeColor="text1"/>
          <w:spacing w:val="-10"/>
        </w:rPr>
        <w:t xml:space="preserve"> </w:t>
      </w:r>
      <w:r w:rsidRPr="00CC4136">
        <w:rPr>
          <w:color w:val="000000" w:themeColor="text1"/>
        </w:rPr>
        <w:t>developed</w:t>
      </w:r>
      <w:r w:rsidRPr="00CC4136">
        <w:rPr>
          <w:color w:val="000000" w:themeColor="text1"/>
          <w:spacing w:val="-10"/>
        </w:rPr>
        <w:t xml:space="preserve"> </w:t>
      </w:r>
      <w:r w:rsidRPr="00CC4136">
        <w:rPr>
          <w:color w:val="000000" w:themeColor="text1"/>
        </w:rPr>
        <w:t>at</w:t>
      </w:r>
      <w:r w:rsidRPr="00CC4136">
        <w:rPr>
          <w:color w:val="000000" w:themeColor="text1"/>
          <w:spacing w:val="-10"/>
        </w:rPr>
        <w:t xml:space="preserve"> </w:t>
      </w:r>
      <w:r w:rsidRPr="00CC4136">
        <w:rPr>
          <w:color w:val="000000" w:themeColor="text1"/>
        </w:rPr>
        <w:t>lower</w:t>
      </w:r>
      <w:r w:rsidRPr="00CC4136">
        <w:rPr>
          <w:color w:val="000000" w:themeColor="text1"/>
          <w:spacing w:val="-10"/>
        </w:rPr>
        <w:t xml:space="preserve"> </w:t>
      </w:r>
      <w:r w:rsidRPr="00CC4136">
        <w:rPr>
          <w:color w:val="000000" w:themeColor="text1"/>
        </w:rPr>
        <w:t>cost</w:t>
      </w:r>
      <w:r w:rsidRPr="00CC4136">
        <w:rPr>
          <w:color w:val="000000" w:themeColor="text1"/>
          <w:spacing w:val="-10"/>
        </w:rPr>
        <w:t xml:space="preserve"> </w:t>
      </w:r>
      <w:r w:rsidRPr="00CC4136">
        <w:rPr>
          <w:color w:val="000000" w:themeColor="text1"/>
        </w:rPr>
        <w:t>but contributes to the sustainability as well as functionality. Mechanically stronger materials</w:t>
      </w:r>
      <w:r w:rsidRPr="00CC4136">
        <w:rPr>
          <w:color w:val="000000" w:themeColor="text1"/>
          <w:spacing w:val="-11"/>
        </w:rPr>
        <w:t xml:space="preserve"> </w:t>
      </w:r>
      <w:r w:rsidRPr="00CC4136">
        <w:rPr>
          <w:color w:val="000000" w:themeColor="text1"/>
        </w:rPr>
        <w:t>are</w:t>
      </w:r>
      <w:r w:rsidRPr="00CC4136">
        <w:rPr>
          <w:color w:val="000000" w:themeColor="text1"/>
          <w:spacing w:val="-11"/>
        </w:rPr>
        <w:t xml:space="preserve"> </w:t>
      </w:r>
      <w:r w:rsidRPr="00CC4136">
        <w:rPr>
          <w:color w:val="000000" w:themeColor="text1"/>
        </w:rPr>
        <w:t>recommended</w:t>
      </w:r>
      <w:r w:rsidRPr="00CC4136">
        <w:rPr>
          <w:color w:val="000000" w:themeColor="text1"/>
          <w:spacing w:val="-11"/>
        </w:rPr>
        <w:t xml:space="preserve"> </w:t>
      </w:r>
      <w:r w:rsidRPr="00CC4136">
        <w:rPr>
          <w:color w:val="000000" w:themeColor="text1"/>
        </w:rPr>
        <w:t>for</w:t>
      </w:r>
      <w:r w:rsidRPr="00CC4136">
        <w:rPr>
          <w:color w:val="000000" w:themeColor="text1"/>
          <w:spacing w:val="-11"/>
        </w:rPr>
        <w:t xml:space="preserve"> </w:t>
      </w:r>
      <w:r w:rsidRPr="00CC4136">
        <w:rPr>
          <w:color w:val="000000" w:themeColor="text1"/>
        </w:rPr>
        <w:t>the</w:t>
      </w:r>
      <w:r w:rsidRPr="00CC4136">
        <w:rPr>
          <w:color w:val="000000" w:themeColor="text1"/>
          <w:spacing w:val="-11"/>
        </w:rPr>
        <w:t xml:space="preserve"> </w:t>
      </w:r>
      <w:r w:rsidRPr="00CC4136">
        <w:rPr>
          <w:color w:val="000000" w:themeColor="text1"/>
        </w:rPr>
        <w:t>packaging</w:t>
      </w:r>
      <w:r w:rsidRPr="00CC4136">
        <w:rPr>
          <w:color w:val="000000" w:themeColor="text1"/>
          <w:spacing w:val="-11"/>
        </w:rPr>
        <w:t xml:space="preserve"> </w:t>
      </w:r>
      <w:r w:rsidRPr="00CC4136">
        <w:rPr>
          <w:color w:val="000000" w:themeColor="text1"/>
        </w:rPr>
        <w:t>as</w:t>
      </w:r>
      <w:r w:rsidRPr="00CC4136">
        <w:rPr>
          <w:color w:val="000000" w:themeColor="text1"/>
          <w:spacing w:val="-11"/>
        </w:rPr>
        <w:t xml:space="preserve"> </w:t>
      </w:r>
      <w:r w:rsidRPr="00CC4136">
        <w:rPr>
          <w:color w:val="000000" w:themeColor="text1"/>
        </w:rPr>
        <w:t>well</w:t>
      </w:r>
      <w:r w:rsidRPr="00CC4136">
        <w:rPr>
          <w:color w:val="000000" w:themeColor="text1"/>
          <w:spacing w:val="-11"/>
        </w:rPr>
        <w:t xml:space="preserve"> </w:t>
      </w:r>
      <w:r w:rsidRPr="00CC4136">
        <w:rPr>
          <w:color w:val="000000" w:themeColor="text1"/>
        </w:rPr>
        <w:t>as</w:t>
      </w:r>
      <w:r w:rsidRPr="00CC4136">
        <w:rPr>
          <w:color w:val="000000" w:themeColor="text1"/>
          <w:spacing w:val="-11"/>
        </w:rPr>
        <w:t xml:space="preserve"> </w:t>
      </w:r>
      <w:r w:rsidRPr="00CC4136">
        <w:rPr>
          <w:color w:val="000000" w:themeColor="text1"/>
        </w:rPr>
        <w:t>gas</w:t>
      </w:r>
      <w:r w:rsidRPr="00CC4136">
        <w:rPr>
          <w:color w:val="000000" w:themeColor="text1"/>
          <w:spacing w:val="-11"/>
        </w:rPr>
        <w:t xml:space="preserve"> </w:t>
      </w:r>
      <w:r w:rsidRPr="00CC4136">
        <w:rPr>
          <w:color w:val="000000" w:themeColor="text1"/>
        </w:rPr>
        <w:t>sensitive</w:t>
      </w:r>
      <w:r w:rsidRPr="00CC4136">
        <w:rPr>
          <w:color w:val="000000" w:themeColor="text1"/>
          <w:spacing w:val="-11"/>
        </w:rPr>
        <w:t xml:space="preserve"> </w:t>
      </w:r>
      <w:r w:rsidRPr="00CC4136">
        <w:rPr>
          <w:color w:val="000000" w:themeColor="text1"/>
        </w:rPr>
        <w:t>materials</w:t>
      </w:r>
      <w:r w:rsidRPr="00CC4136">
        <w:rPr>
          <w:color w:val="000000" w:themeColor="text1"/>
          <w:spacing w:val="-11"/>
        </w:rPr>
        <w:t xml:space="preserve"> </w:t>
      </w:r>
      <w:r w:rsidRPr="00CC4136">
        <w:rPr>
          <w:color w:val="000000" w:themeColor="text1"/>
        </w:rPr>
        <w:t>such as electronic and pharmaceutical packaging. Although those hybrid materials are degradable, the poor interfacial adhesion and the lack of compatibility between the filler and the matrix limited their widespread commercial</w:t>
      </w:r>
      <w:r w:rsidRPr="00CC4136">
        <w:rPr>
          <w:color w:val="000000" w:themeColor="text1"/>
          <w:spacing w:val="-3"/>
        </w:rPr>
        <w:t xml:space="preserve"> </w:t>
      </w:r>
      <w:r w:rsidRPr="00CC4136">
        <w:rPr>
          <w:color w:val="000000" w:themeColor="text1"/>
        </w:rPr>
        <w:t>impact.</w:t>
      </w:r>
    </w:p>
    <w:p w14:paraId="502AC233" w14:textId="7EEA3E52" w:rsidR="00F919C1" w:rsidRDefault="00F919C1" w:rsidP="00F919C1">
      <w:pPr>
        <w:bidi w:val="0"/>
        <w:rPr>
          <w:lang w:bidi="ar-OM"/>
        </w:rPr>
      </w:pPr>
    </w:p>
    <w:p w14:paraId="7B65D8AE" w14:textId="0D368606" w:rsidR="00F919C1" w:rsidRDefault="00F919C1" w:rsidP="00F919C1">
      <w:pPr>
        <w:bidi w:val="0"/>
        <w:rPr>
          <w:lang w:bidi="ar-OM"/>
        </w:rPr>
      </w:pPr>
    </w:p>
    <w:p w14:paraId="7FC03C90" w14:textId="0CE05CD9" w:rsidR="00F919C1" w:rsidRDefault="00F919C1" w:rsidP="00F919C1">
      <w:pPr>
        <w:bidi w:val="0"/>
        <w:rPr>
          <w:lang w:bidi="ar-OM"/>
        </w:rPr>
      </w:pPr>
    </w:p>
    <w:p w14:paraId="1656A01D" w14:textId="1449439E" w:rsidR="00F919C1" w:rsidRDefault="00F919C1" w:rsidP="00F919C1">
      <w:pPr>
        <w:bidi w:val="0"/>
        <w:rPr>
          <w:lang w:bidi="ar-OM"/>
        </w:rPr>
      </w:pPr>
    </w:p>
    <w:p w14:paraId="59B3B806" w14:textId="77777777" w:rsidR="00F919C1" w:rsidRDefault="00F919C1" w:rsidP="00F919C1">
      <w:pPr>
        <w:bidi w:val="0"/>
        <w:rPr>
          <w:lang w:bidi="ar-OM"/>
        </w:rPr>
      </w:pPr>
    </w:p>
    <w:p w14:paraId="5D8F2E58" w14:textId="5FB2929B" w:rsidR="00F919C1" w:rsidRPr="00F919C1" w:rsidRDefault="00F919C1" w:rsidP="00F919C1">
      <w:pPr>
        <w:pStyle w:val="Heading1"/>
        <w:keepNext w:val="0"/>
        <w:keepLines w:val="0"/>
        <w:widowControl w:val="0"/>
        <w:tabs>
          <w:tab w:val="left" w:pos="717"/>
          <w:tab w:val="left" w:pos="718"/>
        </w:tabs>
        <w:autoSpaceDE w:val="0"/>
        <w:autoSpaceDN w:val="0"/>
        <w:bidi w:val="0"/>
        <w:spacing w:before="0" w:line="240" w:lineRule="auto"/>
        <w:rPr>
          <w:color w:val="000000" w:themeColor="text1"/>
        </w:rPr>
      </w:pPr>
      <w:r w:rsidRPr="00F919C1">
        <w:rPr>
          <w:color w:val="000000" w:themeColor="text1"/>
        </w:rPr>
        <w:lastRenderedPageBreak/>
        <w:t>Summary</w:t>
      </w:r>
    </w:p>
    <w:p w14:paraId="58F1E02D" w14:textId="77777777" w:rsidR="00F919C1" w:rsidRPr="00CC4136" w:rsidRDefault="00F919C1" w:rsidP="00F919C1">
      <w:pPr>
        <w:pStyle w:val="BodyText"/>
        <w:spacing w:before="11"/>
        <w:rPr>
          <w:b/>
          <w:color w:val="000000" w:themeColor="text1"/>
          <w:sz w:val="27"/>
        </w:rPr>
      </w:pPr>
    </w:p>
    <w:p w14:paraId="52320200" w14:textId="77777777" w:rsidR="00F919C1" w:rsidRPr="00CC4136" w:rsidRDefault="00F919C1" w:rsidP="00F919C1">
      <w:pPr>
        <w:pStyle w:val="BodyText"/>
        <w:spacing w:before="96" w:line="249" w:lineRule="auto"/>
        <w:ind w:right="793"/>
        <w:jc w:val="both"/>
        <w:rPr>
          <w:color w:val="000000" w:themeColor="text1"/>
        </w:rPr>
      </w:pPr>
      <w:r>
        <w:rPr>
          <w:color w:val="000000" w:themeColor="text1"/>
        </w:rPr>
        <w:t>DPLC</w:t>
      </w:r>
      <w:r w:rsidRPr="00CC4136">
        <w:rPr>
          <w:color w:val="000000" w:themeColor="text1"/>
        </w:rPr>
        <w:t xml:space="preserve"> as eco-friendly materials, have been emerged as an alternative to the traditional</w:t>
      </w:r>
      <w:r w:rsidRPr="00CC4136">
        <w:rPr>
          <w:color w:val="000000" w:themeColor="text1"/>
          <w:spacing w:val="-12"/>
        </w:rPr>
        <w:t xml:space="preserve"> </w:t>
      </w:r>
      <w:r w:rsidRPr="00CC4136">
        <w:rPr>
          <w:color w:val="000000" w:themeColor="text1"/>
        </w:rPr>
        <w:t>glass/carbon-reinforced</w:t>
      </w:r>
      <w:r w:rsidRPr="00CC4136">
        <w:rPr>
          <w:color w:val="000000" w:themeColor="text1"/>
          <w:spacing w:val="-12"/>
        </w:rPr>
        <w:t xml:space="preserve"> </w:t>
      </w:r>
      <w:r w:rsidRPr="00CC4136">
        <w:rPr>
          <w:color w:val="000000" w:themeColor="text1"/>
        </w:rPr>
        <w:t>polymer</w:t>
      </w:r>
      <w:r w:rsidRPr="00CC4136">
        <w:rPr>
          <w:color w:val="000000" w:themeColor="text1"/>
          <w:spacing w:val="-12"/>
        </w:rPr>
        <w:t xml:space="preserve"> </w:t>
      </w:r>
      <w:r w:rsidRPr="00CC4136">
        <w:rPr>
          <w:color w:val="000000" w:themeColor="text1"/>
        </w:rPr>
        <w:t>composites.</w:t>
      </w:r>
      <w:r w:rsidRPr="00CC4136">
        <w:rPr>
          <w:color w:val="000000" w:themeColor="text1"/>
          <w:spacing w:val="-15"/>
        </w:rPr>
        <w:t xml:space="preserve"> </w:t>
      </w:r>
      <w:r w:rsidRPr="00CC4136">
        <w:rPr>
          <w:color w:val="000000" w:themeColor="text1"/>
        </w:rPr>
        <w:t>They</w:t>
      </w:r>
      <w:r w:rsidRPr="00CC4136">
        <w:rPr>
          <w:color w:val="000000" w:themeColor="text1"/>
          <w:spacing w:val="-12"/>
        </w:rPr>
        <w:t xml:space="preserve"> </w:t>
      </w:r>
      <w:r w:rsidRPr="00CC4136">
        <w:rPr>
          <w:color w:val="000000" w:themeColor="text1"/>
        </w:rPr>
        <w:t>are</w:t>
      </w:r>
      <w:r w:rsidRPr="00CC4136">
        <w:rPr>
          <w:color w:val="000000" w:themeColor="text1"/>
          <w:spacing w:val="-12"/>
        </w:rPr>
        <w:t xml:space="preserve"> </w:t>
      </w:r>
      <w:r w:rsidRPr="00CC4136">
        <w:rPr>
          <w:color w:val="000000" w:themeColor="text1"/>
        </w:rPr>
        <w:t>attractive</w:t>
      </w:r>
      <w:r w:rsidRPr="00CC4136">
        <w:rPr>
          <w:color w:val="000000" w:themeColor="text1"/>
          <w:spacing w:val="-12"/>
        </w:rPr>
        <w:t xml:space="preserve"> </w:t>
      </w:r>
      <w:r w:rsidRPr="00CC4136">
        <w:rPr>
          <w:color w:val="000000" w:themeColor="text1"/>
        </w:rPr>
        <w:t>materials</w:t>
      </w:r>
      <w:r w:rsidRPr="00CC4136">
        <w:rPr>
          <w:color w:val="000000" w:themeColor="text1"/>
          <w:spacing w:val="-11"/>
        </w:rPr>
        <w:t xml:space="preserve"> </w:t>
      </w:r>
      <w:r w:rsidRPr="00CC4136">
        <w:rPr>
          <w:color w:val="000000" w:themeColor="text1"/>
        </w:rPr>
        <w:t>for different applications like packaging, furniture, and automotive industries. Such materials</w:t>
      </w:r>
      <w:r w:rsidRPr="00CC4136">
        <w:rPr>
          <w:color w:val="000000" w:themeColor="text1"/>
          <w:spacing w:val="-5"/>
        </w:rPr>
        <w:t xml:space="preserve"> </w:t>
      </w:r>
      <w:r w:rsidRPr="00CC4136">
        <w:rPr>
          <w:color w:val="000000" w:themeColor="text1"/>
        </w:rPr>
        <w:t>have</w:t>
      </w:r>
      <w:r w:rsidRPr="00CC4136">
        <w:rPr>
          <w:color w:val="000000" w:themeColor="text1"/>
          <w:spacing w:val="-4"/>
        </w:rPr>
        <w:t xml:space="preserve"> </w:t>
      </w:r>
      <w:r w:rsidRPr="00CC4136">
        <w:rPr>
          <w:color w:val="000000" w:themeColor="text1"/>
        </w:rPr>
        <w:t>several</w:t>
      </w:r>
      <w:r w:rsidRPr="00CC4136">
        <w:rPr>
          <w:color w:val="000000" w:themeColor="text1"/>
          <w:spacing w:val="-4"/>
        </w:rPr>
        <w:t xml:space="preserve"> </w:t>
      </w:r>
      <w:r w:rsidRPr="00CC4136">
        <w:rPr>
          <w:color w:val="000000" w:themeColor="text1"/>
        </w:rPr>
        <w:t>advantages</w:t>
      </w:r>
      <w:r w:rsidRPr="00CC4136">
        <w:rPr>
          <w:color w:val="000000" w:themeColor="text1"/>
          <w:spacing w:val="-5"/>
        </w:rPr>
        <w:t xml:space="preserve"> </w:t>
      </w:r>
      <w:r w:rsidRPr="00CC4136">
        <w:rPr>
          <w:color w:val="000000" w:themeColor="text1"/>
        </w:rPr>
        <w:t>like,</w:t>
      </w:r>
      <w:r w:rsidRPr="00CC4136">
        <w:rPr>
          <w:color w:val="000000" w:themeColor="text1"/>
          <w:spacing w:val="-4"/>
        </w:rPr>
        <w:t xml:space="preserve"> </w:t>
      </w:r>
      <w:r w:rsidRPr="00CC4136">
        <w:rPr>
          <w:color w:val="000000" w:themeColor="text1"/>
        </w:rPr>
        <w:t>the</w:t>
      </w:r>
      <w:r w:rsidRPr="00CC4136">
        <w:rPr>
          <w:color w:val="000000" w:themeColor="text1"/>
          <w:spacing w:val="-4"/>
        </w:rPr>
        <w:t xml:space="preserve"> </w:t>
      </w:r>
      <w:r w:rsidRPr="00CC4136">
        <w:rPr>
          <w:color w:val="000000" w:themeColor="text1"/>
        </w:rPr>
        <w:t>low</w:t>
      </w:r>
      <w:r w:rsidRPr="00CC4136">
        <w:rPr>
          <w:color w:val="000000" w:themeColor="text1"/>
          <w:spacing w:val="-4"/>
        </w:rPr>
        <w:t xml:space="preserve"> </w:t>
      </w:r>
      <w:r w:rsidRPr="00CC4136">
        <w:rPr>
          <w:color w:val="000000" w:themeColor="text1"/>
        </w:rPr>
        <w:t>cost,</w:t>
      </w:r>
      <w:r w:rsidRPr="00CC4136">
        <w:rPr>
          <w:color w:val="000000" w:themeColor="text1"/>
          <w:spacing w:val="-5"/>
        </w:rPr>
        <w:t xml:space="preserve"> </w:t>
      </w:r>
      <w:r w:rsidRPr="00CC4136">
        <w:rPr>
          <w:color w:val="000000" w:themeColor="text1"/>
        </w:rPr>
        <w:t>acceptable</w:t>
      </w:r>
      <w:r w:rsidRPr="00CC4136">
        <w:rPr>
          <w:color w:val="000000" w:themeColor="text1"/>
          <w:spacing w:val="-4"/>
        </w:rPr>
        <w:t xml:space="preserve"> </w:t>
      </w:r>
      <w:r w:rsidRPr="00CC4136">
        <w:rPr>
          <w:color w:val="000000" w:themeColor="text1"/>
        </w:rPr>
        <w:t>mechanical</w:t>
      </w:r>
      <w:r w:rsidRPr="00CC4136">
        <w:rPr>
          <w:color w:val="000000" w:themeColor="text1"/>
          <w:spacing w:val="-4"/>
        </w:rPr>
        <w:t xml:space="preserve"> </w:t>
      </w:r>
      <w:r w:rsidRPr="00CC4136">
        <w:rPr>
          <w:color w:val="000000" w:themeColor="text1"/>
        </w:rPr>
        <w:t>proper- ties,</w:t>
      </w:r>
      <w:r w:rsidRPr="00CC4136">
        <w:rPr>
          <w:color w:val="000000" w:themeColor="text1"/>
          <w:spacing w:val="-9"/>
        </w:rPr>
        <w:t xml:space="preserve"> </w:t>
      </w:r>
      <w:r w:rsidRPr="00CC4136">
        <w:rPr>
          <w:color w:val="000000" w:themeColor="text1"/>
        </w:rPr>
        <w:t>good</w:t>
      </w:r>
      <w:r w:rsidRPr="00CC4136">
        <w:rPr>
          <w:color w:val="000000" w:themeColor="text1"/>
          <w:spacing w:val="-9"/>
        </w:rPr>
        <w:t xml:space="preserve"> </w:t>
      </w:r>
      <w:r w:rsidRPr="00CC4136">
        <w:rPr>
          <w:color w:val="000000" w:themeColor="text1"/>
        </w:rPr>
        <w:t>thermal</w:t>
      </w:r>
      <w:r w:rsidRPr="00CC4136">
        <w:rPr>
          <w:color w:val="000000" w:themeColor="text1"/>
          <w:spacing w:val="-9"/>
        </w:rPr>
        <w:t xml:space="preserve"> </w:t>
      </w:r>
      <w:r w:rsidRPr="00CC4136">
        <w:rPr>
          <w:color w:val="000000" w:themeColor="text1"/>
        </w:rPr>
        <w:t>and</w:t>
      </w:r>
      <w:r w:rsidRPr="00CC4136">
        <w:rPr>
          <w:color w:val="000000" w:themeColor="text1"/>
          <w:spacing w:val="-9"/>
        </w:rPr>
        <w:t xml:space="preserve"> </w:t>
      </w:r>
      <w:r w:rsidRPr="00CC4136">
        <w:rPr>
          <w:color w:val="000000" w:themeColor="text1"/>
        </w:rPr>
        <w:t>acoustic</w:t>
      </w:r>
      <w:r w:rsidRPr="00CC4136">
        <w:rPr>
          <w:color w:val="000000" w:themeColor="text1"/>
          <w:spacing w:val="-9"/>
        </w:rPr>
        <w:t xml:space="preserve"> </w:t>
      </w:r>
      <w:r w:rsidRPr="00CC4136">
        <w:rPr>
          <w:color w:val="000000" w:themeColor="text1"/>
        </w:rPr>
        <w:t>insulating</w:t>
      </w:r>
      <w:r w:rsidRPr="00CC4136">
        <w:rPr>
          <w:color w:val="000000" w:themeColor="text1"/>
          <w:spacing w:val="-9"/>
        </w:rPr>
        <w:t xml:space="preserve"> </w:t>
      </w:r>
      <w:r w:rsidRPr="00CC4136">
        <w:rPr>
          <w:color w:val="000000" w:themeColor="text1"/>
        </w:rPr>
        <w:t>properties,</w:t>
      </w:r>
      <w:r w:rsidRPr="00CC4136">
        <w:rPr>
          <w:color w:val="000000" w:themeColor="text1"/>
          <w:spacing w:val="-8"/>
        </w:rPr>
        <w:t xml:space="preserve"> </w:t>
      </w:r>
      <w:r w:rsidRPr="00CC4136">
        <w:rPr>
          <w:color w:val="000000" w:themeColor="text1"/>
        </w:rPr>
        <w:t>availability,</w:t>
      </w:r>
      <w:r w:rsidRPr="00CC4136">
        <w:rPr>
          <w:color w:val="000000" w:themeColor="text1"/>
          <w:spacing w:val="-9"/>
        </w:rPr>
        <w:t xml:space="preserve"> </w:t>
      </w:r>
      <w:r w:rsidRPr="00CC4136">
        <w:rPr>
          <w:color w:val="000000" w:themeColor="text1"/>
        </w:rPr>
        <w:t>CO</w:t>
      </w:r>
      <w:r w:rsidRPr="00CC4136">
        <w:rPr>
          <w:color w:val="000000" w:themeColor="text1"/>
          <w:vertAlign w:val="subscript"/>
        </w:rPr>
        <w:t>2</w:t>
      </w:r>
      <w:r w:rsidRPr="00CC4136">
        <w:rPr>
          <w:color w:val="000000" w:themeColor="text1"/>
          <w:spacing w:val="-26"/>
        </w:rPr>
        <w:t xml:space="preserve"> </w:t>
      </w:r>
      <w:r w:rsidRPr="00CC4136">
        <w:rPr>
          <w:color w:val="000000" w:themeColor="text1"/>
        </w:rPr>
        <w:t>sequestration enhanced energy recovery, etc. The properties and performance of the final natural fiber composites depend on the properties of both the matrix and filler as well as their interfacial bonding. Both physical and mechanical treatment processes were performed on the cellulosic fibers to enhance the interfacial bonding characteristics of the natural fiber composites. Different factors and criteria can affect the performance of the produced natural fiber composites. Some of these criteria affect the selection of</w:t>
      </w:r>
      <w:r w:rsidRPr="00CC4136">
        <w:rPr>
          <w:color w:val="000000" w:themeColor="text1"/>
          <w:spacing w:val="-26"/>
        </w:rPr>
        <w:t xml:space="preserve"> </w:t>
      </w:r>
      <w:r w:rsidRPr="00CC4136">
        <w:rPr>
          <w:color w:val="000000" w:themeColor="text1"/>
        </w:rPr>
        <w:t xml:space="preserve">the composite constituents (matrix and fillers), whereas others can determine the final performance of the produced product of such materials. Wide range of physical, biological, mechanical, environmental as well as economic properties of the polymer composite </w:t>
      </w:r>
      <w:proofErr w:type="gramStart"/>
      <w:r w:rsidRPr="00CC4136">
        <w:rPr>
          <w:color w:val="000000" w:themeColor="text1"/>
        </w:rPr>
        <w:t>have to</w:t>
      </w:r>
      <w:proofErr w:type="gramEnd"/>
      <w:r w:rsidRPr="00CC4136">
        <w:rPr>
          <w:color w:val="000000" w:themeColor="text1"/>
        </w:rPr>
        <w:t xml:space="preserve"> be investigated to optimize and widen their potential applications.</w:t>
      </w:r>
    </w:p>
    <w:p w14:paraId="6383AA2A" w14:textId="77777777" w:rsidR="00F919C1" w:rsidRPr="00CC4136" w:rsidRDefault="00F919C1" w:rsidP="00F919C1">
      <w:pPr>
        <w:pStyle w:val="BodyText"/>
        <w:spacing w:before="7" w:line="249" w:lineRule="auto"/>
        <w:ind w:left="142" w:right="793" w:firstLine="240"/>
        <w:jc w:val="both"/>
        <w:rPr>
          <w:color w:val="000000" w:themeColor="text1"/>
        </w:rPr>
        <w:sectPr w:rsidR="00F919C1" w:rsidRPr="00CC4136" w:rsidSect="001D5C1F">
          <w:footerReference w:type="default" r:id="rId9"/>
          <w:pgSz w:w="8790" w:h="13330"/>
          <w:pgMar w:top="284" w:right="426" w:bottom="0" w:left="900" w:header="720" w:footer="720" w:gutter="0"/>
          <w:cols w:space="720"/>
        </w:sectPr>
      </w:pPr>
      <w:r w:rsidRPr="00CC4136">
        <w:rPr>
          <w:color w:val="000000" w:themeColor="text1"/>
        </w:rPr>
        <w:t>The petroleum derived thermoplastics and thermosets are widely used for producing different natural fiber composites oriented for various industrial applications. The potential and competitiveness of the palm fiber was proved for different industrial applications particularly the automotive ones. It can be considered that date palm fiber is one of the most available natural fiber types all over the word.  It can be utilized with different polymer matrices to produce satisfactorily strong composites. The effect of the chemical treatment of the date palm fiber had been proven to increase its final mechanical properties as well as its reinforced polymer composites.</w:t>
      </w:r>
    </w:p>
    <w:p w14:paraId="6E87748D" w14:textId="77777777" w:rsidR="00F919C1" w:rsidRPr="00F919C1" w:rsidRDefault="00F919C1" w:rsidP="00F919C1">
      <w:pPr>
        <w:bidi w:val="0"/>
        <w:rPr>
          <w:lang w:bidi="ar-OM"/>
        </w:rPr>
      </w:pPr>
    </w:p>
    <w:sectPr w:rsidR="00F919C1" w:rsidRPr="00F919C1" w:rsidSect="00F359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rtel-Regular">
    <w:altName w:val="Arial"/>
    <w:panose1 w:val="00000000000000000000"/>
    <w:charset w:val="B2"/>
    <w:family w:val="auto"/>
    <w:notTrueType/>
    <w:pitch w:val="default"/>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dvP7D09">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0A3D" w14:textId="77777777" w:rsidR="00F919C1" w:rsidRDefault="00F919C1">
    <w:pPr>
      <w:pStyle w:val="BodyText"/>
      <w:spacing w:line="14" w:lineRule="auto"/>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566"/>
    <w:multiLevelType w:val="multilevel"/>
    <w:tmpl w:val="9718E6A8"/>
    <w:lvl w:ilvl="0">
      <w:start w:val="1"/>
      <w:numFmt w:val="decimal"/>
      <w:lvlText w:val="%1"/>
      <w:lvlJc w:val="left"/>
      <w:pPr>
        <w:ind w:left="717" w:hanging="540"/>
      </w:pPr>
      <w:rPr>
        <w:rFonts w:hint="default"/>
        <w:lang w:val="en-US" w:eastAsia="en-US" w:bidi="en-US"/>
      </w:rPr>
    </w:lvl>
    <w:lvl w:ilvl="1">
      <w:start w:val="1"/>
      <w:numFmt w:val="decimal"/>
      <w:lvlText w:val="%1.%2"/>
      <w:lvlJc w:val="left"/>
      <w:pPr>
        <w:ind w:left="717" w:hanging="540"/>
      </w:pPr>
      <w:rPr>
        <w:rFonts w:ascii="Times New Roman" w:eastAsia="Times New Roman" w:hAnsi="Times New Roman" w:cs="Times New Roman" w:hint="default"/>
        <w:b/>
        <w:bCs/>
        <w:spacing w:val="-5"/>
        <w:w w:val="100"/>
        <w:sz w:val="24"/>
        <w:szCs w:val="24"/>
        <w:lang w:val="en-US" w:eastAsia="en-US" w:bidi="en-US"/>
      </w:rPr>
    </w:lvl>
    <w:lvl w:ilvl="2">
      <w:start w:val="1"/>
      <w:numFmt w:val="decimal"/>
      <w:lvlText w:val="%1.%2.%3"/>
      <w:lvlJc w:val="left"/>
      <w:pPr>
        <w:ind w:left="897" w:hanging="720"/>
      </w:pPr>
      <w:rPr>
        <w:rFonts w:ascii="Times New Roman" w:eastAsia="Times New Roman" w:hAnsi="Times New Roman" w:cs="Times New Roman" w:hint="default"/>
        <w:b/>
        <w:bCs/>
        <w:i/>
        <w:w w:val="100"/>
        <w:sz w:val="24"/>
        <w:szCs w:val="24"/>
        <w:lang w:val="en-US" w:eastAsia="en-US" w:bidi="en-US"/>
      </w:rPr>
    </w:lvl>
    <w:lvl w:ilvl="3">
      <w:numFmt w:val="bullet"/>
      <w:lvlText w:val="•"/>
      <w:lvlJc w:val="left"/>
      <w:pPr>
        <w:ind w:left="1542" w:hanging="720"/>
      </w:pPr>
      <w:rPr>
        <w:rFonts w:hint="default"/>
        <w:lang w:val="en-US" w:eastAsia="en-US" w:bidi="en-US"/>
      </w:rPr>
    </w:lvl>
    <w:lvl w:ilvl="4">
      <w:numFmt w:val="bullet"/>
      <w:lvlText w:val="•"/>
      <w:lvlJc w:val="left"/>
      <w:pPr>
        <w:ind w:left="2185" w:hanging="720"/>
      </w:pPr>
      <w:rPr>
        <w:rFonts w:hint="default"/>
        <w:lang w:val="en-US" w:eastAsia="en-US" w:bidi="en-US"/>
      </w:rPr>
    </w:lvl>
    <w:lvl w:ilvl="5">
      <w:numFmt w:val="bullet"/>
      <w:lvlText w:val="•"/>
      <w:lvlJc w:val="left"/>
      <w:pPr>
        <w:ind w:left="2827" w:hanging="720"/>
      </w:pPr>
      <w:rPr>
        <w:rFonts w:hint="default"/>
        <w:lang w:val="en-US" w:eastAsia="en-US" w:bidi="en-US"/>
      </w:rPr>
    </w:lvl>
    <w:lvl w:ilvl="6">
      <w:numFmt w:val="bullet"/>
      <w:lvlText w:val="•"/>
      <w:lvlJc w:val="left"/>
      <w:pPr>
        <w:ind w:left="3470" w:hanging="720"/>
      </w:pPr>
      <w:rPr>
        <w:rFonts w:hint="default"/>
        <w:lang w:val="en-US" w:eastAsia="en-US" w:bidi="en-US"/>
      </w:rPr>
    </w:lvl>
    <w:lvl w:ilvl="7">
      <w:numFmt w:val="bullet"/>
      <w:lvlText w:val="•"/>
      <w:lvlJc w:val="left"/>
      <w:pPr>
        <w:ind w:left="4112" w:hanging="720"/>
      </w:pPr>
      <w:rPr>
        <w:rFonts w:hint="default"/>
        <w:lang w:val="en-US" w:eastAsia="en-US" w:bidi="en-US"/>
      </w:rPr>
    </w:lvl>
    <w:lvl w:ilvl="8">
      <w:numFmt w:val="bullet"/>
      <w:lvlText w:val="•"/>
      <w:lvlJc w:val="left"/>
      <w:pPr>
        <w:ind w:left="4755" w:hanging="720"/>
      </w:pPr>
      <w:rPr>
        <w:rFonts w:hint="default"/>
        <w:lang w:val="en-US" w:eastAsia="en-US" w:bidi="en-US"/>
      </w:rPr>
    </w:lvl>
  </w:abstractNum>
  <w:abstractNum w:abstractNumId="1" w15:restartNumberingAfterBreak="0">
    <w:nsid w:val="2F7F4E8C"/>
    <w:multiLevelType w:val="multilevel"/>
    <w:tmpl w:val="420639C8"/>
    <w:lvl w:ilvl="0">
      <w:start w:val="14"/>
      <w:numFmt w:val="decimal"/>
      <w:lvlText w:val="%1"/>
      <w:lvlJc w:val="left"/>
      <w:pPr>
        <w:ind w:left="777" w:hanging="660"/>
      </w:pPr>
      <w:rPr>
        <w:rFonts w:hint="default"/>
        <w:lang w:val="en-US" w:eastAsia="en-US" w:bidi="en-US"/>
      </w:rPr>
    </w:lvl>
    <w:lvl w:ilvl="1">
      <w:start w:val="2"/>
      <w:numFmt w:val="decimal"/>
      <w:lvlText w:val="%1.%2"/>
      <w:lvlJc w:val="left"/>
      <w:pPr>
        <w:ind w:left="944" w:hanging="660"/>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957" w:hanging="840"/>
      </w:pPr>
      <w:rPr>
        <w:rFonts w:ascii="Times New Roman" w:eastAsia="Times New Roman" w:hAnsi="Times New Roman" w:cs="Times New Roman" w:hint="default"/>
        <w:b/>
        <w:bCs/>
        <w:i/>
        <w:spacing w:val="-10"/>
        <w:w w:val="100"/>
        <w:sz w:val="24"/>
        <w:szCs w:val="24"/>
        <w:lang w:val="en-US" w:eastAsia="en-US" w:bidi="en-US"/>
      </w:rPr>
    </w:lvl>
    <w:lvl w:ilvl="3">
      <w:start w:val="1"/>
      <w:numFmt w:val="decimal"/>
      <w:lvlText w:val="%1.%2.%3.%4"/>
      <w:lvlJc w:val="left"/>
      <w:pPr>
        <w:ind w:left="967" w:hanging="850"/>
      </w:pPr>
      <w:rPr>
        <w:rFonts w:ascii="Times New Roman" w:eastAsia="Times New Roman" w:hAnsi="Times New Roman" w:cs="Times New Roman" w:hint="default"/>
        <w:b/>
        <w:bCs/>
        <w:spacing w:val="-15"/>
        <w:w w:val="100"/>
        <w:sz w:val="20"/>
        <w:szCs w:val="20"/>
        <w:lang w:val="en-US" w:eastAsia="en-US" w:bidi="en-US"/>
      </w:rPr>
    </w:lvl>
    <w:lvl w:ilvl="4">
      <w:numFmt w:val="bullet"/>
      <w:lvlText w:val="•"/>
      <w:lvlJc w:val="left"/>
      <w:pPr>
        <w:ind w:left="3249" w:hanging="850"/>
      </w:pPr>
      <w:rPr>
        <w:rFonts w:hint="default"/>
        <w:lang w:val="en-US" w:eastAsia="en-US" w:bidi="en-US"/>
      </w:rPr>
    </w:lvl>
    <w:lvl w:ilvl="5">
      <w:numFmt w:val="bullet"/>
      <w:lvlText w:val="•"/>
      <w:lvlJc w:val="left"/>
      <w:pPr>
        <w:ind w:left="4012" w:hanging="850"/>
      </w:pPr>
      <w:rPr>
        <w:rFonts w:hint="default"/>
        <w:lang w:val="en-US" w:eastAsia="en-US" w:bidi="en-US"/>
      </w:rPr>
    </w:lvl>
    <w:lvl w:ilvl="6">
      <w:numFmt w:val="bullet"/>
      <w:lvlText w:val="•"/>
      <w:lvlJc w:val="left"/>
      <w:pPr>
        <w:ind w:left="4775" w:hanging="850"/>
      </w:pPr>
      <w:rPr>
        <w:rFonts w:hint="default"/>
        <w:lang w:val="en-US" w:eastAsia="en-US" w:bidi="en-US"/>
      </w:rPr>
    </w:lvl>
    <w:lvl w:ilvl="7">
      <w:numFmt w:val="bullet"/>
      <w:lvlText w:val="•"/>
      <w:lvlJc w:val="left"/>
      <w:pPr>
        <w:ind w:left="5538" w:hanging="850"/>
      </w:pPr>
      <w:rPr>
        <w:rFonts w:hint="default"/>
        <w:lang w:val="en-US" w:eastAsia="en-US" w:bidi="en-US"/>
      </w:rPr>
    </w:lvl>
    <w:lvl w:ilvl="8">
      <w:numFmt w:val="bullet"/>
      <w:lvlText w:val="•"/>
      <w:lvlJc w:val="left"/>
      <w:pPr>
        <w:ind w:left="6301" w:hanging="850"/>
      </w:pPr>
      <w:rPr>
        <w:rFonts w:hint="default"/>
        <w:lang w:val="en-US" w:eastAsia="en-US" w:bidi="en-US"/>
      </w:rPr>
    </w:lvl>
  </w:abstractNum>
  <w:abstractNum w:abstractNumId="2" w15:restartNumberingAfterBreak="0">
    <w:nsid w:val="57CA24EA"/>
    <w:multiLevelType w:val="multilevel"/>
    <w:tmpl w:val="9718E6A8"/>
    <w:lvl w:ilvl="0">
      <w:start w:val="1"/>
      <w:numFmt w:val="decimal"/>
      <w:lvlText w:val="%1"/>
      <w:lvlJc w:val="left"/>
      <w:pPr>
        <w:ind w:left="717" w:hanging="540"/>
      </w:pPr>
      <w:rPr>
        <w:rFonts w:hint="default"/>
        <w:lang w:val="en-US" w:eastAsia="en-US" w:bidi="en-US"/>
      </w:rPr>
    </w:lvl>
    <w:lvl w:ilvl="1">
      <w:start w:val="1"/>
      <w:numFmt w:val="decimal"/>
      <w:lvlText w:val="%1.%2"/>
      <w:lvlJc w:val="left"/>
      <w:pPr>
        <w:ind w:left="717" w:hanging="540"/>
      </w:pPr>
      <w:rPr>
        <w:rFonts w:ascii="Times New Roman" w:eastAsia="Times New Roman" w:hAnsi="Times New Roman" w:cs="Times New Roman" w:hint="default"/>
        <w:b/>
        <w:bCs/>
        <w:spacing w:val="-5"/>
        <w:w w:val="100"/>
        <w:sz w:val="24"/>
        <w:szCs w:val="24"/>
        <w:lang w:val="en-US" w:eastAsia="en-US" w:bidi="en-US"/>
      </w:rPr>
    </w:lvl>
    <w:lvl w:ilvl="2">
      <w:start w:val="1"/>
      <w:numFmt w:val="decimal"/>
      <w:lvlText w:val="%1.%2.%3"/>
      <w:lvlJc w:val="left"/>
      <w:pPr>
        <w:ind w:left="897" w:hanging="720"/>
      </w:pPr>
      <w:rPr>
        <w:rFonts w:ascii="Times New Roman" w:eastAsia="Times New Roman" w:hAnsi="Times New Roman" w:cs="Times New Roman" w:hint="default"/>
        <w:b/>
        <w:bCs/>
        <w:i/>
        <w:w w:val="100"/>
        <w:sz w:val="24"/>
        <w:szCs w:val="24"/>
        <w:lang w:val="en-US" w:eastAsia="en-US" w:bidi="en-US"/>
      </w:rPr>
    </w:lvl>
    <w:lvl w:ilvl="3">
      <w:numFmt w:val="bullet"/>
      <w:lvlText w:val="•"/>
      <w:lvlJc w:val="left"/>
      <w:pPr>
        <w:ind w:left="1542" w:hanging="720"/>
      </w:pPr>
      <w:rPr>
        <w:rFonts w:hint="default"/>
        <w:lang w:val="en-US" w:eastAsia="en-US" w:bidi="en-US"/>
      </w:rPr>
    </w:lvl>
    <w:lvl w:ilvl="4">
      <w:numFmt w:val="bullet"/>
      <w:lvlText w:val="•"/>
      <w:lvlJc w:val="left"/>
      <w:pPr>
        <w:ind w:left="2185" w:hanging="720"/>
      </w:pPr>
      <w:rPr>
        <w:rFonts w:hint="default"/>
        <w:lang w:val="en-US" w:eastAsia="en-US" w:bidi="en-US"/>
      </w:rPr>
    </w:lvl>
    <w:lvl w:ilvl="5">
      <w:numFmt w:val="bullet"/>
      <w:lvlText w:val="•"/>
      <w:lvlJc w:val="left"/>
      <w:pPr>
        <w:ind w:left="2827" w:hanging="720"/>
      </w:pPr>
      <w:rPr>
        <w:rFonts w:hint="default"/>
        <w:lang w:val="en-US" w:eastAsia="en-US" w:bidi="en-US"/>
      </w:rPr>
    </w:lvl>
    <w:lvl w:ilvl="6">
      <w:numFmt w:val="bullet"/>
      <w:lvlText w:val="•"/>
      <w:lvlJc w:val="left"/>
      <w:pPr>
        <w:ind w:left="3470" w:hanging="720"/>
      </w:pPr>
      <w:rPr>
        <w:rFonts w:hint="default"/>
        <w:lang w:val="en-US" w:eastAsia="en-US" w:bidi="en-US"/>
      </w:rPr>
    </w:lvl>
    <w:lvl w:ilvl="7">
      <w:numFmt w:val="bullet"/>
      <w:lvlText w:val="•"/>
      <w:lvlJc w:val="left"/>
      <w:pPr>
        <w:ind w:left="4112" w:hanging="720"/>
      </w:pPr>
      <w:rPr>
        <w:rFonts w:hint="default"/>
        <w:lang w:val="en-US" w:eastAsia="en-US" w:bidi="en-US"/>
      </w:rPr>
    </w:lvl>
    <w:lvl w:ilvl="8">
      <w:numFmt w:val="bullet"/>
      <w:lvlText w:val="•"/>
      <w:lvlJc w:val="left"/>
      <w:pPr>
        <w:ind w:left="4755" w:hanging="72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A8"/>
    <w:rsid w:val="000B5EEA"/>
    <w:rsid w:val="001D5C1F"/>
    <w:rsid w:val="004026B0"/>
    <w:rsid w:val="006216F2"/>
    <w:rsid w:val="007E4373"/>
    <w:rsid w:val="00A36108"/>
    <w:rsid w:val="00A818A8"/>
    <w:rsid w:val="00CC6935"/>
    <w:rsid w:val="00F3596F"/>
    <w:rsid w:val="00F919C1"/>
    <w:rsid w:val="00FE0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73A3"/>
  <w15:chartTrackingRefBased/>
  <w15:docId w15:val="{518AD52D-E189-45FC-BA86-CB13C9D7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C1"/>
    <w:pPr>
      <w:bidi/>
    </w:pPr>
  </w:style>
  <w:style w:type="paragraph" w:styleId="Heading1">
    <w:name w:val="heading 1"/>
    <w:basedOn w:val="Normal"/>
    <w:next w:val="Normal"/>
    <w:link w:val="Heading1Char"/>
    <w:uiPriority w:val="9"/>
    <w:qFormat/>
    <w:rsid w:val="00F919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919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919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19C1"/>
    <w:pPr>
      <w:widowControl w:val="0"/>
      <w:autoSpaceDE w:val="0"/>
      <w:autoSpaceDN w:val="0"/>
      <w:bidi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F919C1"/>
    <w:rPr>
      <w:rFonts w:ascii="Times New Roman" w:eastAsia="Times New Roman" w:hAnsi="Times New Roman" w:cs="Times New Roman"/>
      <w:sz w:val="20"/>
      <w:szCs w:val="20"/>
      <w:lang w:bidi="en-US"/>
    </w:rPr>
  </w:style>
  <w:style w:type="character" w:customStyle="1" w:styleId="Heading3Char">
    <w:name w:val="Heading 3 Char"/>
    <w:basedOn w:val="DefaultParagraphFont"/>
    <w:link w:val="Heading3"/>
    <w:uiPriority w:val="9"/>
    <w:semiHidden/>
    <w:rsid w:val="00F919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919C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F919C1"/>
    <w:rPr>
      <w:color w:val="0000FF"/>
      <w:u w:val="single"/>
    </w:rPr>
  </w:style>
  <w:style w:type="table" w:styleId="TableGrid">
    <w:name w:val="Table Grid"/>
    <w:basedOn w:val="TableNormal"/>
    <w:uiPriority w:val="39"/>
    <w:rsid w:val="00F9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19C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F919C1"/>
    <w:pPr>
      <w:widowControl w:val="0"/>
      <w:autoSpaceDE w:val="0"/>
      <w:autoSpaceDN w:val="0"/>
      <w:bidi w:val="0"/>
      <w:spacing w:after="0" w:line="240" w:lineRule="auto"/>
      <w:ind w:left="1416" w:hanging="516"/>
      <w:jc w:val="both"/>
    </w:pPr>
    <w:rPr>
      <w:rFonts w:ascii="Times New Roman" w:eastAsia="Times New Roman" w:hAnsi="Times New Roman" w:cs="Times New Roman"/>
    </w:rPr>
  </w:style>
  <w:style w:type="paragraph" w:styleId="Caption">
    <w:name w:val="caption"/>
    <w:basedOn w:val="Normal"/>
    <w:next w:val="Normal"/>
    <w:uiPriority w:val="35"/>
    <w:unhideWhenUsed/>
    <w:qFormat/>
    <w:rsid w:val="007E437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tresources.net/applications/test-types/flexural-tes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11</Pages>
  <Words>2223</Words>
  <Characters>12227</Characters>
  <Application>Microsoft Office Word</Application>
  <DocSecurity>0</DocSecurity>
  <Lines>291</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alawi</dc:creator>
  <cp:keywords/>
  <dc:description/>
  <cp:lastModifiedBy>abdullah al alawi</cp:lastModifiedBy>
  <cp:revision>6</cp:revision>
  <dcterms:created xsi:type="dcterms:W3CDTF">2019-05-19T20:04:00Z</dcterms:created>
  <dcterms:modified xsi:type="dcterms:W3CDTF">2019-05-20T17:46:00Z</dcterms:modified>
</cp:coreProperties>
</file>