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C2" w:rsidRDefault="001836C2">
      <w:r>
        <w:t>I am attaching four articles, each one has question, I am going to write the question down here, so please read the articles and answer the questions;</w:t>
      </w:r>
    </w:p>
    <w:p w:rsidR="001836C2" w:rsidRDefault="001836C2">
      <w:r>
        <w:t>The first article “</w:t>
      </w:r>
      <w:r w:rsidRPr="007A4815">
        <w:rPr>
          <w:b/>
          <w:bCs/>
          <w:sz w:val="36"/>
          <w:szCs w:val="36"/>
        </w:rPr>
        <w:t>The New Managerial Work</w:t>
      </w:r>
      <w:r>
        <w:t>”</w:t>
      </w:r>
    </w:p>
    <w:p w:rsidR="001836C2" w:rsidRDefault="001836C2">
      <w:r w:rsidRPr="007A4815">
        <w:rPr>
          <w:b/>
          <w:bCs/>
        </w:rPr>
        <w:t>Question</w:t>
      </w:r>
      <w:r>
        <w:t>:</w:t>
      </w:r>
    </w:p>
    <w:p w:rsidR="001836C2" w:rsidRDefault="001836C2">
      <w:r>
        <w:t xml:space="preserve">What are the motivational sources for managers to guide </w:t>
      </w:r>
      <w:proofErr w:type="gramStart"/>
      <w:r>
        <w:t>performance ?</w:t>
      </w:r>
      <w:proofErr w:type="gramEnd"/>
      <w:r>
        <w:t xml:space="preserve"> How they are changing over time? </w:t>
      </w:r>
    </w:p>
    <w:p w:rsidR="001836C2" w:rsidRDefault="001836C2">
      <w:r>
        <w:t>The second article “</w:t>
      </w:r>
      <w:r w:rsidRPr="007A4815">
        <w:rPr>
          <w:b/>
          <w:bCs/>
          <w:sz w:val="36"/>
          <w:szCs w:val="36"/>
        </w:rPr>
        <w:t xml:space="preserve">Shooting </w:t>
      </w:r>
      <w:proofErr w:type="gramStart"/>
      <w:r w:rsidRPr="007A4815">
        <w:rPr>
          <w:b/>
          <w:bCs/>
          <w:sz w:val="36"/>
          <w:szCs w:val="36"/>
        </w:rPr>
        <w:t>The</w:t>
      </w:r>
      <w:proofErr w:type="gramEnd"/>
      <w:r w:rsidRPr="007A4815">
        <w:rPr>
          <w:b/>
          <w:bCs/>
          <w:sz w:val="36"/>
          <w:szCs w:val="36"/>
        </w:rPr>
        <w:t xml:space="preserve"> Rapids</w:t>
      </w:r>
      <w:r>
        <w:t>”</w:t>
      </w:r>
    </w:p>
    <w:p w:rsidR="001836C2" w:rsidRDefault="001836C2">
      <w:r w:rsidRPr="007A4815">
        <w:rPr>
          <w:b/>
          <w:bCs/>
        </w:rPr>
        <w:t>Question</w:t>
      </w:r>
      <w:r>
        <w:t>:</w:t>
      </w:r>
    </w:p>
    <w:p w:rsidR="001836C2" w:rsidRDefault="001836C2">
      <w:r>
        <w:t>What techniques scenario designers use to maximize their scenario effectiveness? How scenario designers help managers to choose the best option?</w:t>
      </w:r>
    </w:p>
    <w:p w:rsidR="001836C2" w:rsidRDefault="001836C2">
      <w:r>
        <w:t xml:space="preserve">The third article </w:t>
      </w:r>
      <w:proofErr w:type="gramStart"/>
      <w:r>
        <w:t xml:space="preserve">“ </w:t>
      </w:r>
      <w:r w:rsidRPr="007A4815">
        <w:rPr>
          <w:b/>
          <w:bCs/>
          <w:sz w:val="36"/>
          <w:szCs w:val="36"/>
        </w:rPr>
        <w:t>How</w:t>
      </w:r>
      <w:proofErr w:type="gramEnd"/>
      <w:r w:rsidRPr="007A4815">
        <w:rPr>
          <w:b/>
          <w:bCs/>
          <w:sz w:val="36"/>
          <w:szCs w:val="36"/>
        </w:rPr>
        <w:t xml:space="preserve"> senior Manager Think</w:t>
      </w:r>
      <w:r>
        <w:t>”</w:t>
      </w:r>
    </w:p>
    <w:p w:rsidR="001836C2" w:rsidRDefault="001836C2">
      <w:r w:rsidRPr="007A4815">
        <w:rPr>
          <w:b/>
          <w:bCs/>
        </w:rPr>
        <w:t>Question</w:t>
      </w:r>
      <w:r>
        <w:t>:</w:t>
      </w:r>
    </w:p>
    <w:p w:rsidR="001836C2" w:rsidRDefault="001836C2">
      <w:r>
        <w:t>How to create effective organizational processes? How to deal with one or two overriding concerns, or very general goals?</w:t>
      </w:r>
    </w:p>
    <w:p w:rsidR="001836C2" w:rsidRDefault="001836C2">
      <w:r>
        <w:t xml:space="preserve">The fourth </w:t>
      </w:r>
      <w:r w:rsidR="003668BF">
        <w:t>articles “</w:t>
      </w:r>
      <w:r w:rsidR="003668BF" w:rsidRPr="007A4815">
        <w:rPr>
          <w:b/>
          <w:bCs/>
          <w:sz w:val="36"/>
          <w:szCs w:val="36"/>
        </w:rPr>
        <w:t xml:space="preserve">Meeting </w:t>
      </w:r>
      <w:proofErr w:type="gramStart"/>
      <w:r w:rsidR="003668BF" w:rsidRPr="007A4815">
        <w:rPr>
          <w:b/>
          <w:bCs/>
          <w:sz w:val="36"/>
          <w:szCs w:val="36"/>
        </w:rPr>
        <w:t>The Challenges Of</w:t>
      </w:r>
      <w:proofErr w:type="gramEnd"/>
      <w:r w:rsidR="003668BF" w:rsidRPr="007A4815">
        <w:rPr>
          <w:b/>
          <w:bCs/>
          <w:sz w:val="36"/>
          <w:szCs w:val="36"/>
        </w:rPr>
        <w:t xml:space="preserve"> Disruptive Change</w:t>
      </w:r>
      <w:r w:rsidR="003668BF">
        <w:t>”</w:t>
      </w:r>
    </w:p>
    <w:p w:rsidR="003668BF" w:rsidRDefault="003668BF" w:rsidP="003668BF">
      <w:bookmarkStart w:id="0" w:name="_GoBack"/>
      <w:r w:rsidRPr="007A4815">
        <w:rPr>
          <w:b/>
          <w:bCs/>
        </w:rPr>
        <w:t>Question</w:t>
      </w:r>
      <w:bookmarkEnd w:id="0"/>
      <w:r>
        <w:t>:</w:t>
      </w:r>
    </w:p>
    <w:p w:rsidR="003668BF" w:rsidRDefault="003668BF" w:rsidP="003668BF">
      <w:r>
        <w:t xml:space="preserve">Can the possibility of smart infrastructure </w:t>
      </w:r>
      <w:proofErr w:type="gramStart"/>
      <w:r>
        <w:t>transform ,</w:t>
      </w:r>
      <w:proofErr w:type="gramEnd"/>
      <w:r>
        <w:t xml:space="preserve"> sustain or destroy the transportation system, if so Why?, if not Why?</w:t>
      </w:r>
    </w:p>
    <w:p w:rsidR="003668BF" w:rsidRDefault="003668BF" w:rsidP="003668BF"/>
    <w:p w:rsidR="003668BF" w:rsidRDefault="003668BF" w:rsidP="003668BF">
      <w:r>
        <w:t xml:space="preserve">Read the articles before starting to answer the question, also the answer should not be that </w:t>
      </w:r>
      <w:proofErr w:type="gramStart"/>
      <w:r>
        <w:t>long ,</w:t>
      </w:r>
      <w:proofErr w:type="gramEnd"/>
      <w:r>
        <w:t xml:space="preserve"> three or four sentence is enough.</w:t>
      </w:r>
    </w:p>
    <w:p w:rsidR="001836C2" w:rsidRDefault="001836C2"/>
    <w:sectPr w:rsidR="001836C2" w:rsidSect="002D7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6C2"/>
    <w:rsid w:val="001836C2"/>
    <w:rsid w:val="002D7E2F"/>
    <w:rsid w:val="0033136D"/>
    <w:rsid w:val="003668BF"/>
    <w:rsid w:val="00767F34"/>
    <w:rsid w:val="007A4815"/>
    <w:rsid w:val="00B3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</dc:creator>
  <cp:lastModifiedBy>Joseh</cp:lastModifiedBy>
  <cp:revision>2</cp:revision>
  <dcterms:created xsi:type="dcterms:W3CDTF">2018-10-23T06:21:00Z</dcterms:created>
  <dcterms:modified xsi:type="dcterms:W3CDTF">2018-10-23T06:21:00Z</dcterms:modified>
</cp:coreProperties>
</file>