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17" w:rsidRDefault="00C23417" w:rsidP="00C23417">
      <w:pPr>
        <w:pStyle w:val="NormalWeb"/>
        <w:rPr>
          <w:rStyle w:val="Strong"/>
        </w:rPr>
      </w:pPr>
      <w:r>
        <w:rPr>
          <w:rStyle w:val="Strong"/>
        </w:rPr>
        <w:t>Denise’s self-assessment</w:t>
      </w:r>
      <w:bookmarkStart w:id="0" w:name="_GoBack"/>
      <w:bookmarkEnd w:id="0"/>
      <w:r>
        <w:rPr>
          <w:rStyle w:val="Strong"/>
        </w:rPr>
        <w:t xml:space="preserve"> </w:t>
      </w:r>
    </w:p>
    <w:p w:rsidR="00C23417" w:rsidRDefault="00C23417" w:rsidP="00C23417">
      <w:pPr>
        <w:pStyle w:val="NormalWeb"/>
      </w:pPr>
      <w:r>
        <w:rPr>
          <w:rStyle w:val="Strong"/>
        </w:rPr>
        <w:t>Extraversion Score 5</w:t>
      </w:r>
      <w:r>
        <w:br/>
        <w:t>2 - 5 pts. Feedback: Low level of personality factor.</w:t>
      </w:r>
    </w:p>
    <w:p w:rsidR="00C23417" w:rsidRDefault="00C23417" w:rsidP="00C23417">
      <w:pPr>
        <w:pStyle w:val="NormalWeb"/>
      </w:pPr>
      <w:r>
        <w:br/>
      </w:r>
      <w:r>
        <w:rPr>
          <w:rStyle w:val="Strong"/>
        </w:rPr>
        <w:t>Agreeableness Score: 10</w:t>
      </w:r>
      <w:r>
        <w:br/>
        <w:t>9 - 10 pts. Feedback: High level of personality factor.</w:t>
      </w:r>
    </w:p>
    <w:p w:rsidR="00C23417" w:rsidRDefault="00C23417" w:rsidP="00C23417">
      <w:pPr>
        <w:pStyle w:val="NormalWeb"/>
      </w:pPr>
      <w:r>
        <w:br/>
      </w:r>
      <w:r>
        <w:rPr>
          <w:rStyle w:val="Strong"/>
        </w:rPr>
        <w:t>Conscientiousness Score: 8</w:t>
      </w:r>
      <w:r>
        <w:br/>
        <w:t>6 - 8 pts. Feedback: Moderate level of personality factor.</w:t>
      </w:r>
    </w:p>
    <w:p w:rsidR="00C23417" w:rsidRDefault="00C23417" w:rsidP="00C23417">
      <w:pPr>
        <w:pStyle w:val="NormalWeb"/>
      </w:pPr>
      <w:r>
        <w:br/>
      </w:r>
      <w:r>
        <w:rPr>
          <w:rStyle w:val="Strong"/>
        </w:rPr>
        <w:t>Emotional Stability Score: 9</w:t>
      </w:r>
      <w:r>
        <w:br/>
        <w:t>9 - 10 pts. Feedback: High level of personality factor.</w:t>
      </w:r>
    </w:p>
    <w:p w:rsidR="00C23417" w:rsidRDefault="00C23417" w:rsidP="00C23417">
      <w:pPr>
        <w:pStyle w:val="NormalWeb"/>
      </w:pPr>
      <w:r>
        <w:br/>
      </w:r>
      <w:r>
        <w:rPr>
          <w:rStyle w:val="Strong"/>
        </w:rPr>
        <w:t>Openness to Experience Score: 9</w:t>
      </w:r>
    </w:p>
    <w:p w:rsidR="00C23417" w:rsidRDefault="00C23417" w:rsidP="00C23417">
      <w:pPr>
        <w:pStyle w:val="NormalWeb"/>
      </w:pPr>
      <w:r>
        <w:t>9 - 10 pts. Feedback: High level of personality factor.</w:t>
      </w:r>
    </w:p>
    <w:p w:rsidR="00C23417" w:rsidRDefault="00C23417"/>
    <w:sectPr w:rsidR="00C2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17"/>
    <w:rsid w:val="00C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6CD6"/>
  <w15:chartTrackingRefBased/>
  <w15:docId w15:val="{C18BF2CC-946D-4C91-A288-0DFD84E0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Amazon Corporate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Mares, Denise</dc:creator>
  <cp:keywords/>
  <dc:description/>
  <cp:lastModifiedBy>Mares, Denise</cp:lastModifiedBy>
  <cp:revision>1</cp:revision>
  <dcterms:created xsi:type="dcterms:W3CDTF">2018-05-14T15:48:00Z</dcterms:created>
  <dcterms:modified xsi:type="dcterms:W3CDTF">2018-05-14T15:49:00Z</dcterms:modified>
</cp:coreProperties>
</file>