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7B" w:rsidRPr="00491A48" w:rsidRDefault="00913D7B" w:rsidP="00094172">
      <w:pPr>
        <w:spacing w:line="480" w:lineRule="auto"/>
        <w:rPr>
          <w:rFonts w:ascii="Times New Roman" w:hAnsi="Times New Roman" w:cs="Times New Roman"/>
        </w:rPr>
      </w:pPr>
      <w:r w:rsidRPr="00491A48">
        <w:rPr>
          <w:rFonts w:ascii="Times New Roman" w:hAnsi="Times New Roman" w:cs="Times New Roman"/>
        </w:rPr>
        <w:tab/>
      </w:r>
    </w:p>
    <w:p w:rsidR="00913D7B" w:rsidRPr="00491A48" w:rsidRDefault="00913D7B" w:rsidP="00094172">
      <w:pPr>
        <w:spacing w:line="480" w:lineRule="auto"/>
        <w:jc w:val="center"/>
        <w:rPr>
          <w:rFonts w:ascii="Times New Roman" w:hAnsi="Times New Roman" w:cs="Times New Roman"/>
        </w:rPr>
      </w:pPr>
    </w:p>
    <w:p w:rsidR="00913D7B" w:rsidRPr="00491A48" w:rsidRDefault="00913D7B" w:rsidP="00094172">
      <w:pPr>
        <w:spacing w:line="480" w:lineRule="auto"/>
        <w:jc w:val="center"/>
        <w:rPr>
          <w:rFonts w:ascii="Times New Roman" w:hAnsi="Times New Roman" w:cs="Times New Roman"/>
        </w:rPr>
      </w:pPr>
    </w:p>
    <w:p w:rsidR="00913D7B" w:rsidRPr="00491A48" w:rsidRDefault="00913D7B" w:rsidP="00094172">
      <w:pPr>
        <w:spacing w:line="480" w:lineRule="auto"/>
        <w:jc w:val="center"/>
        <w:rPr>
          <w:rFonts w:ascii="Times New Roman" w:hAnsi="Times New Roman" w:cs="Times New Roman"/>
        </w:rPr>
      </w:pPr>
    </w:p>
    <w:p w:rsidR="00913D7B" w:rsidRPr="00491A48" w:rsidRDefault="00913D7B" w:rsidP="00094172">
      <w:pPr>
        <w:spacing w:line="480" w:lineRule="auto"/>
        <w:jc w:val="center"/>
        <w:rPr>
          <w:rFonts w:ascii="Times New Roman" w:hAnsi="Times New Roman" w:cs="Times New Roman"/>
        </w:rPr>
      </w:pPr>
    </w:p>
    <w:p w:rsidR="00913D7B" w:rsidRPr="00491A48" w:rsidRDefault="00913D7B" w:rsidP="00094172">
      <w:pPr>
        <w:spacing w:line="480" w:lineRule="auto"/>
        <w:jc w:val="center"/>
        <w:rPr>
          <w:rFonts w:ascii="Times New Roman" w:hAnsi="Times New Roman" w:cs="Times New Roman"/>
        </w:rPr>
      </w:pPr>
    </w:p>
    <w:p w:rsidR="00913D7B" w:rsidRPr="00491A48" w:rsidRDefault="00913D7B" w:rsidP="00094172">
      <w:pPr>
        <w:spacing w:line="480" w:lineRule="auto"/>
        <w:jc w:val="center"/>
        <w:rPr>
          <w:rFonts w:ascii="Times New Roman" w:hAnsi="Times New Roman" w:cs="Times New Roman"/>
        </w:rPr>
      </w:pPr>
    </w:p>
    <w:p w:rsidR="00913D7B" w:rsidRPr="00491A48" w:rsidRDefault="00913D7B" w:rsidP="00094172">
      <w:pPr>
        <w:spacing w:line="480" w:lineRule="auto"/>
        <w:jc w:val="center"/>
        <w:rPr>
          <w:rFonts w:ascii="Times New Roman" w:hAnsi="Times New Roman" w:cs="Times New Roman"/>
        </w:rPr>
      </w:pPr>
    </w:p>
    <w:p w:rsidR="00913D7B" w:rsidRPr="00491A48" w:rsidRDefault="00913D7B" w:rsidP="00094172">
      <w:pPr>
        <w:spacing w:line="480" w:lineRule="auto"/>
        <w:jc w:val="center"/>
        <w:rPr>
          <w:rFonts w:ascii="Times New Roman" w:hAnsi="Times New Roman" w:cs="Times New Roman"/>
        </w:rPr>
      </w:pPr>
    </w:p>
    <w:p w:rsidR="00913D7B" w:rsidRPr="00491A48" w:rsidRDefault="00913D7B" w:rsidP="00094172">
      <w:pPr>
        <w:spacing w:line="480" w:lineRule="auto"/>
        <w:jc w:val="center"/>
        <w:rPr>
          <w:rFonts w:ascii="Times New Roman" w:hAnsi="Times New Roman" w:cs="Times New Roman"/>
        </w:rPr>
      </w:pPr>
      <w:r w:rsidRPr="00491A48">
        <w:rPr>
          <w:rFonts w:ascii="Times New Roman" w:hAnsi="Times New Roman" w:cs="Times New Roman"/>
        </w:rPr>
        <w:t xml:space="preserve">Response Discussion </w:t>
      </w:r>
      <w:r w:rsidRPr="00491A48">
        <w:rPr>
          <w:rFonts w:ascii="Times New Roman" w:hAnsi="Times New Roman" w:cs="Times New Roman"/>
        </w:rPr>
        <w:br/>
        <w:t>Institution Affiliation</w:t>
      </w:r>
      <w:r w:rsidRPr="00491A48">
        <w:rPr>
          <w:rFonts w:ascii="Times New Roman" w:hAnsi="Times New Roman" w:cs="Times New Roman"/>
        </w:rPr>
        <w:br/>
        <w:t>Date</w:t>
      </w:r>
      <w:r w:rsidRPr="00491A48">
        <w:rPr>
          <w:rFonts w:ascii="Times New Roman" w:hAnsi="Times New Roman" w:cs="Times New Roman"/>
        </w:rPr>
        <w:br w:type="page"/>
      </w:r>
    </w:p>
    <w:p w:rsidR="002F6FA3" w:rsidRPr="00491A48" w:rsidRDefault="00913D7B" w:rsidP="00094172">
      <w:pPr>
        <w:spacing w:line="480" w:lineRule="auto"/>
        <w:rPr>
          <w:rFonts w:ascii="Times New Roman" w:hAnsi="Times New Roman" w:cs="Times New Roman"/>
        </w:rPr>
      </w:pPr>
      <w:r w:rsidRPr="00491A48">
        <w:rPr>
          <w:rFonts w:ascii="Times New Roman" w:hAnsi="Times New Roman" w:cs="Times New Roman"/>
        </w:rPr>
        <w:lastRenderedPageBreak/>
        <w:tab/>
      </w:r>
      <w:r w:rsidR="002F6FA3" w:rsidRPr="00491A48">
        <w:rPr>
          <w:rFonts w:ascii="Times New Roman" w:hAnsi="Times New Roman" w:cs="Times New Roman"/>
        </w:rPr>
        <w:t xml:space="preserve">The rationale behind meeting some of the industrial competition inevitable is through adopting a competitive strategy that gives you a winning bounty against ardent competitors. This categorically involves the 4Ps with price being of the most sensitive element in </w:t>
      </w:r>
      <w:r w:rsidR="000B501F" w:rsidRPr="00491A48">
        <w:rPr>
          <w:rFonts w:ascii="Times New Roman" w:hAnsi="Times New Roman" w:cs="Times New Roman"/>
        </w:rPr>
        <w:t xml:space="preserve">the </w:t>
      </w:r>
      <w:r w:rsidR="002F6FA3" w:rsidRPr="00491A48">
        <w:rPr>
          <w:rFonts w:ascii="Times New Roman" w:hAnsi="Times New Roman" w:cs="Times New Roman"/>
          <w:noProof/>
        </w:rPr>
        <w:t>marketing</w:t>
      </w:r>
      <w:r w:rsidR="002F6FA3" w:rsidRPr="00491A48">
        <w:rPr>
          <w:rFonts w:ascii="Times New Roman" w:hAnsi="Times New Roman" w:cs="Times New Roman"/>
        </w:rPr>
        <w:t xml:space="preserve"> mix</w:t>
      </w:r>
      <w:r w:rsidR="00F614F1" w:rsidRPr="00491A48">
        <w:rPr>
          <w:rFonts w:ascii="Times New Roman" w:hAnsi="Times New Roman" w:cs="Times New Roman"/>
        </w:rPr>
        <w:t xml:space="preserve"> (</w:t>
      </w:r>
      <w:r w:rsidR="00F614F1" w:rsidRPr="00491A48">
        <w:rPr>
          <w:rFonts w:ascii="Times New Roman" w:hAnsi="Times New Roman" w:cs="Times New Roman"/>
          <w:color w:val="222222"/>
          <w:shd w:val="clear" w:color="auto" w:fill="FFFFFF"/>
        </w:rPr>
        <w:t>Meyer, 2015</w:t>
      </w:r>
      <w:r w:rsidR="00F614F1" w:rsidRPr="00491A48">
        <w:rPr>
          <w:rFonts w:ascii="Times New Roman" w:hAnsi="Times New Roman" w:cs="Times New Roman"/>
        </w:rPr>
        <w:t>)</w:t>
      </w:r>
      <w:r w:rsidR="002F6FA3" w:rsidRPr="00491A48">
        <w:rPr>
          <w:rFonts w:ascii="Times New Roman" w:hAnsi="Times New Roman" w:cs="Times New Roman"/>
        </w:rPr>
        <w:t xml:space="preserve">. Therefore filtrating in the Loyalty ticket programs into the system is one additional value to Chipotle Restaurant strategy. </w:t>
      </w:r>
      <w:r w:rsidR="000B501F" w:rsidRPr="00491A48">
        <w:rPr>
          <w:rFonts w:ascii="Times New Roman" w:hAnsi="Times New Roman" w:cs="Times New Roman"/>
          <w:noProof/>
        </w:rPr>
        <w:t>The i</w:t>
      </w:r>
      <w:r w:rsidR="002F6FA3" w:rsidRPr="00491A48">
        <w:rPr>
          <w:rFonts w:ascii="Times New Roman" w:hAnsi="Times New Roman" w:cs="Times New Roman"/>
          <w:noProof/>
        </w:rPr>
        <w:t>ndustry</w:t>
      </w:r>
      <w:r w:rsidR="002F6FA3" w:rsidRPr="00491A48">
        <w:rPr>
          <w:rFonts w:ascii="Times New Roman" w:hAnsi="Times New Roman" w:cs="Times New Roman"/>
        </w:rPr>
        <w:t xml:space="preserve"> seems to have exhausted avenues for profit increment with focus directed toward giving value addition to customers</w:t>
      </w:r>
      <w:r w:rsidR="00F614F1" w:rsidRPr="00491A48">
        <w:rPr>
          <w:rFonts w:ascii="Times New Roman" w:hAnsi="Times New Roman" w:cs="Times New Roman"/>
        </w:rPr>
        <w:t>.</w:t>
      </w:r>
      <w:r w:rsidR="002F6FA3" w:rsidRPr="00491A48">
        <w:rPr>
          <w:rFonts w:ascii="Times New Roman" w:hAnsi="Times New Roman" w:cs="Times New Roman"/>
        </w:rPr>
        <w:t xml:space="preserve"> Yes, we agree </w:t>
      </w:r>
      <w:r w:rsidR="000B501F" w:rsidRPr="00491A48">
        <w:rPr>
          <w:rFonts w:ascii="Times New Roman" w:hAnsi="Times New Roman" w:cs="Times New Roman"/>
          <w:noProof/>
        </w:rPr>
        <w:t>with</w:t>
      </w:r>
      <w:r w:rsidR="002F6FA3" w:rsidRPr="00491A48">
        <w:rPr>
          <w:rFonts w:ascii="Times New Roman" w:hAnsi="Times New Roman" w:cs="Times New Roman"/>
        </w:rPr>
        <w:t xml:space="preserve"> the fact that it also </w:t>
      </w:r>
      <w:r w:rsidR="002F6FA3" w:rsidRPr="00491A48">
        <w:rPr>
          <w:rFonts w:ascii="Times New Roman" w:hAnsi="Times New Roman" w:cs="Times New Roman"/>
          <w:noProof/>
        </w:rPr>
        <w:t>act</w:t>
      </w:r>
      <w:r w:rsidR="000B501F" w:rsidRPr="00491A48">
        <w:rPr>
          <w:rFonts w:ascii="Times New Roman" w:hAnsi="Times New Roman" w:cs="Times New Roman"/>
          <w:noProof/>
        </w:rPr>
        <w:t>s</w:t>
      </w:r>
      <w:r w:rsidR="002F6FA3" w:rsidRPr="00491A48">
        <w:rPr>
          <w:rFonts w:ascii="Times New Roman" w:hAnsi="Times New Roman" w:cs="Times New Roman"/>
        </w:rPr>
        <w:t xml:space="preserve"> as a common denominator to Restaurant objective of profit making but it holds fine fabric of parity value addition. In my </w:t>
      </w:r>
      <w:r w:rsidR="002F6FA3" w:rsidRPr="00491A48">
        <w:rPr>
          <w:rFonts w:ascii="Times New Roman" w:hAnsi="Times New Roman" w:cs="Times New Roman"/>
          <w:noProof/>
        </w:rPr>
        <w:t>opinion</w:t>
      </w:r>
      <w:r w:rsidR="000B501F" w:rsidRPr="00491A48">
        <w:rPr>
          <w:rFonts w:ascii="Times New Roman" w:hAnsi="Times New Roman" w:cs="Times New Roman"/>
          <w:noProof/>
        </w:rPr>
        <w:t>,</w:t>
      </w:r>
      <w:r w:rsidR="002F6FA3" w:rsidRPr="00491A48">
        <w:rPr>
          <w:rFonts w:ascii="Times New Roman" w:hAnsi="Times New Roman" w:cs="Times New Roman"/>
        </w:rPr>
        <w:t xml:space="preserve"> favorable pricing policy and customer appealing vicinity </w:t>
      </w:r>
      <w:r w:rsidR="002F6FA3" w:rsidRPr="00491A48">
        <w:rPr>
          <w:rFonts w:ascii="Times New Roman" w:hAnsi="Times New Roman" w:cs="Times New Roman"/>
          <w:noProof/>
        </w:rPr>
        <w:t>create</w:t>
      </w:r>
      <w:r w:rsidR="002F6FA3" w:rsidRPr="00491A48">
        <w:rPr>
          <w:rFonts w:ascii="Times New Roman" w:hAnsi="Times New Roman" w:cs="Times New Roman"/>
        </w:rPr>
        <w:t xml:space="preserve"> </w:t>
      </w:r>
      <w:r w:rsidR="000B501F" w:rsidRPr="00491A48">
        <w:rPr>
          <w:rFonts w:ascii="Times New Roman" w:hAnsi="Times New Roman" w:cs="Times New Roman"/>
        </w:rPr>
        <w:t xml:space="preserve">a </w:t>
      </w:r>
      <w:r w:rsidR="002F6FA3" w:rsidRPr="00491A48">
        <w:rPr>
          <w:rFonts w:ascii="Times New Roman" w:hAnsi="Times New Roman" w:cs="Times New Roman"/>
          <w:noProof/>
        </w:rPr>
        <w:t>high</w:t>
      </w:r>
      <w:r w:rsidR="002F6FA3" w:rsidRPr="00491A48">
        <w:rPr>
          <w:rFonts w:ascii="Times New Roman" w:hAnsi="Times New Roman" w:cs="Times New Roman"/>
        </w:rPr>
        <w:t xml:space="preserve"> chance for Restaurant to raise its ranks of possible tip and E-card subscription. Equally, I’d suggest intensified research and development to cover wide outlet networks as it will open expansion schemes for the restaurant. In </w:t>
      </w:r>
      <w:r w:rsidR="002F6FA3" w:rsidRPr="00491A48">
        <w:rPr>
          <w:rFonts w:ascii="Times New Roman" w:hAnsi="Times New Roman" w:cs="Times New Roman"/>
          <w:noProof/>
        </w:rPr>
        <w:t>fact</w:t>
      </w:r>
      <w:r w:rsidR="000B501F" w:rsidRPr="00491A48">
        <w:rPr>
          <w:rFonts w:ascii="Times New Roman" w:hAnsi="Times New Roman" w:cs="Times New Roman"/>
          <w:noProof/>
        </w:rPr>
        <w:t>,</w:t>
      </w:r>
      <w:r w:rsidR="002F6FA3" w:rsidRPr="00491A48">
        <w:rPr>
          <w:rFonts w:ascii="Times New Roman" w:hAnsi="Times New Roman" w:cs="Times New Roman"/>
        </w:rPr>
        <w:t xml:space="preserve"> it will trigger diversification and offshore investments which show </w:t>
      </w:r>
      <w:r w:rsidR="000B501F" w:rsidRPr="00491A48">
        <w:rPr>
          <w:rFonts w:ascii="Times New Roman" w:hAnsi="Times New Roman" w:cs="Times New Roman"/>
        </w:rPr>
        <w:t xml:space="preserve">the </w:t>
      </w:r>
      <w:r w:rsidR="002F6FA3" w:rsidRPr="00491A48">
        <w:rPr>
          <w:rFonts w:ascii="Times New Roman" w:hAnsi="Times New Roman" w:cs="Times New Roman"/>
          <w:noProof/>
        </w:rPr>
        <w:t>possibility</w:t>
      </w:r>
      <w:r w:rsidR="002F6FA3" w:rsidRPr="00491A48">
        <w:rPr>
          <w:rFonts w:ascii="Times New Roman" w:hAnsi="Times New Roman" w:cs="Times New Roman"/>
        </w:rPr>
        <w:t xml:space="preserve"> of success due to adequate suppliers geographical spread.  </w:t>
      </w:r>
    </w:p>
    <w:p w:rsidR="002F6FA3" w:rsidRPr="00491A48" w:rsidRDefault="000B501F" w:rsidP="00094172">
      <w:pPr>
        <w:spacing w:line="480" w:lineRule="auto"/>
        <w:rPr>
          <w:rFonts w:ascii="Times New Roman" w:hAnsi="Times New Roman" w:cs="Times New Roman"/>
        </w:rPr>
      </w:pPr>
      <w:r w:rsidRPr="00491A48">
        <w:rPr>
          <w:rFonts w:ascii="Times New Roman" w:hAnsi="Times New Roman" w:cs="Times New Roman"/>
        </w:rPr>
        <w:tab/>
      </w:r>
      <w:r w:rsidR="002F6FA3" w:rsidRPr="00491A48">
        <w:rPr>
          <w:rFonts w:ascii="Times New Roman" w:hAnsi="Times New Roman" w:cs="Times New Roman"/>
        </w:rPr>
        <w:t xml:space="preserve">The major boost of this industry is extended focus on value addition and not money ideally to ensure high customers sustenance. Equally, in the event new development or </w:t>
      </w:r>
      <w:r w:rsidR="002F6FA3" w:rsidRPr="00491A48">
        <w:rPr>
          <w:rFonts w:ascii="Times New Roman" w:hAnsi="Times New Roman" w:cs="Times New Roman"/>
          <w:noProof/>
        </w:rPr>
        <w:t>breakthrough</w:t>
      </w:r>
      <w:r w:rsidRPr="00491A48">
        <w:rPr>
          <w:rFonts w:ascii="Times New Roman" w:hAnsi="Times New Roman" w:cs="Times New Roman"/>
          <w:noProof/>
        </w:rPr>
        <w:t>,</w:t>
      </w:r>
      <w:r w:rsidR="002F6FA3" w:rsidRPr="00491A48">
        <w:rPr>
          <w:rFonts w:ascii="Times New Roman" w:hAnsi="Times New Roman" w:cs="Times New Roman"/>
        </w:rPr>
        <w:t xml:space="preserve"> it</w:t>
      </w:r>
      <w:r w:rsidRPr="00491A48">
        <w:rPr>
          <w:rFonts w:ascii="Times New Roman" w:hAnsi="Times New Roman" w:cs="Times New Roman"/>
        </w:rPr>
        <w:t xml:space="preserve"> i</w:t>
      </w:r>
      <w:r w:rsidR="002F6FA3" w:rsidRPr="00491A48">
        <w:rPr>
          <w:rFonts w:ascii="Times New Roman" w:hAnsi="Times New Roman" w:cs="Times New Roman"/>
        </w:rPr>
        <w:t>s wise for such to be right</w:t>
      </w:r>
      <w:r w:rsidRPr="00491A48">
        <w:rPr>
          <w:rFonts w:ascii="Times New Roman" w:hAnsi="Times New Roman" w:cs="Times New Roman"/>
        </w:rPr>
        <w:t>-</w:t>
      </w:r>
      <w:r w:rsidR="002F6FA3" w:rsidRPr="00491A48">
        <w:rPr>
          <w:rFonts w:ascii="Times New Roman" w:hAnsi="Times New Roman" w:cs="Times New Roman"/>
        </w:rPr>
        <w:t xml:space="preserve">patented. It is one of the strategies that create </w:t>
      </w:r>
      <w:r w:rsidRPr="00491A48">
        <w:rPr>
          <w:rFonts w:ascii="Times New Roman" w:hAnsi="Times New Roman" w:cs="Times New Roman"/>
        </w:rPr>
        <w:t xml:space="preserve">a </w:t>
      </w:r>
      <w:r w:rsidR="002F6FA3" w:rsidRPr="00491A48">
        <w:rPr>
          <w:rFonts w:ascii="Times New Roman" w:hAnsi="Times New Roman" w:cs="Times New Roman"/>
          <w:noProof/>
        </w:rPr>
        <w:t>unique</w:t>
      </w:r>
      <w:r w:rsidR="002F6FA3" w:rsidRPr="00491A48">
        <w:rPr>
          <w:rFonts w:ascii="Times New Roman" w:hAnsi="Times New Roman" w:cs="Times New Roman"/>
        </w:rPr>
        <w:t xml:space="preserve"> culture and addresses the “what if” and “why” question when customers are left with </w:t>
      </w:r>
      <w:r w:rsidRPr="00491A48">
        <w:rPr>
          <w:rFonts w:ascii="Times New Roman" w:hAnsi="Times New Roman" w:cs="Times New Roman"/>
        </w:rPr>
        <w:t xml:space="preserve">the </w:t>
      </w:r>
      <w:r w:rsidR="002F6FA3" w:rsidRPr="00491A48">
        <w:rPr>
          <w:rFonts w:ascii="Times New Roman" w:hAnsi="Times New Roman" w:cs="Times New Roman"/>
          <w:noProof/>
        </w:rPr>
        <w:t>choice</w:t>
      </w:r>
      <w:r w:rsidR="002F6FA3" w:rsidRPr="00491A48">
        <w:rPr>
          <w:rFonts w:ascii="Times New Roman" w:hAnsi="Times New Roman" w:cs="Times New Roman"/>
        </w:rPr>
        <w:t xml:space="preserve"> of preference. Additionally, delivery and distribution network should not be stalled whatsoever. It means the project must instigate key measure</w:t>
      </w:r>
      <w:bookmarkStart w:id="0" w:name="_GoBack"/>
      <w:bookmarkEnd w:id="0"/>
      <w:r w:rsidR="002F6FA3" w:rsidRPr="00491A48">
        <w:rPr>
          <w:rFonts w:ascii="Times New Roman" w:hAnsi="Times New Roman" w:cs="Times New Roman"/>
        </w:rPr>
        <w:t xml:space="preserve"> to ensure market deficiency is not experience. This means that procurement program should align its calendar with due diligence as for any chain breakage </w:t>
      </w:r>
      <w:r w:rsidRPr="00491A48">
        <w:rPr>
          <w:rFonts w:ascii="Times New Roman" w:hAnsi="Times New Roman" w:cs="Times New Roman"/>
        </w:rPr>
        <w:t xml:space="preserve">there is a </w:t>
      </w:r>
      <w:r w:rsidR="002F6FA3" w:rsidRPr="00491A48">
        <w:rPr>
          <w:rFonts w:ascii="Times New Roman" w:hAnsi="Times New Roman" w:cs="Times New Roman"/>
        </w:rPr>
        <w:t xml:space="preserve">high possibility of </w:t>
      </w:r>
      <w:r w:rsidRPr="00491A48">
        <w:rPr>
          <w:rFonts w:ascii="Times New Roman" w:hAnsi="Times New Roman" w:cs="Times New Roman"/>
        </w:rPr>
        <w:t xml:space="preserve">a </w:t>
      </w:r>
      <w:r w:rsidR="002F6FA3" w:rsidRPr="00491A48">
        <w:rPr>
          <w:rFonts w:ascii="Times New Roman" w:hAnsi="Times New Roman" w:cs="Times New Roman"/>
          <w:noProof/>
        </w:rPr>
        <w:t>market</w:t>
      </w:r>
      <w:r w:rsidR="002F6FA3" w:rsidRPr="00491A48">
        <w:rPr>
          <w:rFonts w:ascii="Times New Roman" w:hAnsi="Times New Roman" w:cs="Times New Roman"/>
        </w:rPr>
        <w:t xml:space="preserve"> shift to other competitors</w:t>
      </w:r>
      <w:r w:rsidR="00F614F1" w:rsidRPr="00491A48">
        <w:rPr>
          <w:rFonts w:ascii="Times New Roman" w:hAnsi="Times New Roman" w:cs="Times New Roman"/>
        </w:rPr>
        <w:t xml:space="preserve"> </w:t>
      </w:r>
      <w:r w:rsidR="00491A48">
        <w:rPr>
          <w:rFonts w:ascii="Times New Roman" w:hAnsi="Times New Roman" w:cs="Times New Roman"/>
        </w:rPr>
        <w:t>(</w:t>
      </w:r>
      <w:r w:rsidR="00491A48">
        <w:rPr>
          <w:rFonts w:ascii="Times New Roman" w:eastAsia="Times New Roman" w:hAnsi="Times New Roman" w:cs="Times New Roman"/>
        </w:rPr>
        <w:t xml:space="preserve">Burke, </w:t>
      </w:r>
      <w:r w:rsidR="00491A48">
        <w:rPr>
          <w:rFonts w:ascii="Times New Roman" w:eastAsia="Times New Roman" w:hAnsi="Times New Roman" w:cs="Times New Roman"/>
        </w:rPr>
        <w:t>2013).</w:t>
      </w:r>
    </w:p>
    <w:p w:rsidR="00913D7B" w:rsidRPr="00491A48" w:rsidRDefault="002F6FA3" w:rsidP="00094172">
      <w:pPr>
        <w:spacing w:line="480" w:lineRule="auto"/>
        <w:rPr>
          <w:rFonts w:ascii="Times New Roman" w:hAnsi="Times New Roman" w:cs="Times New Roman"/>
        </w:rPr>
      </w:pPr>
      <w:r w:rsidRPr="00491A48">
        <w:rPr>
          <w:rFonts w:ascii="Times New Roman" w:hAnsi="Times New Roman" w:cs="Times New Roman"/>
        </w:rPr>
        <w:lastRenderedPageBreak/>
        <w:t xml:space="preserve">One of the pitfalls of this project is the element of customer change of stance especially when Restaurant raises </w:t>
      </w:r>
      <w:r w:rsidR="000B501F" w:rsidRPr="00491A48">
        <w:rPr>
          <w:rFonts w:ascii="Times New Roman" w:hAnsi="Times New Roman" w:cs="Times New Roman"/>
        </w:rPr>
        <w:t xml:space="preserve">the </w:t>
      </w:r>
      <w:r w:rsidRPr="00491A48">
        <w:rPr>
          <w:rFonts w:ascii="Times New Roman" w:hAnsi="Times New Roman" w:cs="Times New Roman"/>
          <w:noProof/>
        </w:rPr>
        <w:t>fee</w:t>
      </w:r>
      <w:r w:rsidRPr="00491A48">
        <w:rPr>
          <w:rFonts w:ascii="Times New Roman" w:hAnsi="Times New Roman" w:cs="Times New Roman"/>
        </w:rPr>
        <w:t xml:space="preserve"> to meet some of its contingency plans. Even though we are in pursuit to make </w:t>
      </w:r>
      <w:r w:rsidR="000B501F" w:rsidRPr="00491A48">
        <w:rPr>
          <w:rFonts w:ascii="Times New Roman" w:hAnsi="Times New Roman" w:cs="Times New Roman"/>
        </w:rPr>
        <w:t xml:space="preserve">a </w:t>
      </w:r>
      <w:r w:rsidRPr="00491A48">
        <w:rPr>
          <w:rFonts w:ascii="Times New Roman" w:hAnsi="Times New Roman" w:cs="Times New Roman"/>
          <w:noProof/>
        </w:rPr>
        <w:t>profit</w:t>
      </w:r>
      <w:r w:rsidRPr="00491A48">
        <w:rPr>
          <w:rFonts w:ascii="Times New Roman" w:hAnsi="Times New Roman" w:cs="Times New Roman"/>
        </w:rPr>
        <w:t xml:space="preserve">, new developments often are greeted with </w:t>
      </w:r>
      <w:r w:rsidRPr="00491A48">
        <w:rPr>
          <w:rFonts w:ascii="Times New Roman" w:hAnsi="Times New Roman" w:cs="Times New Roman"/>
          <w:noProof/>
        </w:rPr>
        <w:t>high</w:t>
      </w:r>
      <w:r w:rsidR="000B501F" w:rsidRPr="00491A48">
        <w:rPr>
          <w:rFonts w:ascii="Times New Roman" w:hAnsi="Times New Roman" w:cs="Times New Roman"/>
          <w:noProof/>
        </w:rPr>
        <w:t>-</w:t>
      </w:r>
      <w:r w:rsidRPr="00491A48">
        <w:rPr>
          <w:rFonts w:ascii="Times New Roman" w:hAnsi="Times New Roman" w:cs="Times New Roman"/>
          <w:noProof/>
        </w:rPr>
        <w:t>cost</w:t>
      </w:r>
      <w:r w:rsidRPr="00491A48">
        <w:rPr>
          <w:rFonts w:ascii="Times New Roman" w:hAnsi="Times New Roman" w:cs="Times New Roman"/>
        </w:rPr>
        <w:t xml:space="preserve"> measures. Possibly one can lose a g</w:t>
      </w:r>
      <w:r w:rsidR="00C241E8" w:rsidRPr="00491A48">
        <w:rPr>
          <w:rFonts w:ascii="Times New Roman" w:hAnsi="Times New Roman" w:cs="Times New Roman"/>
        </w:rPr>
        <w:t>ood percentage of the customers (</w:t>
      </w:r>
      <w:r w:rsidR="00C241E8" w:rsidRPr="00491A48">
        <w:rPr>
          <w:rFonts w:ascii="Times New Roman" w:hAnsi="Times New Roman" w:cs="Times New Roman"/>
          <w:color w:val="222222"/>
          <w:shd w:val="clear" w:color="auto" w:fill="FFFFFF"/>
        </w:rPr>
        <w:t xml:space="preserve">McDonald, </w:t>
      </w:r>
      <w:r w:rsidR="00C241E8" w:rsidRPr="00491A48">
        <w:rPr>
          <w:rFonts w:ascii="Times New Roman" w:hAnsi="Times New Roman" w:cs="Times New Roman"/>
          <w:color w:val="222222"/>
          <w:shd w:val="clear" w:color="auto" w:fill="FFFFFF"/>
        </w:rPr>
        <w:t>2016</w:t>
      </w:r>
      <w:r w:rsidR="00C241E8" w:rsidRPr="00491A48">
        <w:rPr>
          <w:rFonts w:ascii="Times New Roman" w:hAnsi="Times New Roman" w:cs="Times New Roman"/>
        </w:rPr>
        <w:t>).</w:t>
      </w:r>
      <w:r w:rsidRPr="00491A48">
        <w:rPr>
          <w:rFonts w:ascii="Times New Roman" w:hAnsi="Times New Roman" w:cs="Times New Roman"/>
        </w:rPr>
        <w:t xml:space="preserve"> Therefore, interactive discussion and online site update creates a positive engagement and probably give the best </w:t>
      </w:r>
      <w:r w:rsidRPr="00491A48">
        <w:rPr>
          <w:rFonts w:ascii="Times New Roman" w:hAnsi="Times New Roman" w:cs="Times New Roman"/>
          <w:noProof/>
        </w:rPr>
        <w:t>rollout</w:t>
      </w:r>
      <w:r w:rsidRPr="00491A48">
        <w:rPr>
          <w:rFonts w:ascii="Times New Roman" w:hAnsi="Times New Roman" w:cs="Times New Roman"/>
        </w:rPr>
        <w:t xml:space="preserve"> program for the restaurants. It also prepares customers psychologically on the possibility of either price change or shift market mechanism or when deployment of new brands is to be made. Therefore, I agree that fee charges are inevitable and have to be covered in the budget. </w:t>
      </w:r>
    </w:p>
    <w:p w:rsidR="00913D7B" w:rsidRPr="00491A48" w:rsidRDefault="00913D7B" w:rsidP="00094172">
      <w:pPr>
        <w:spacing w:after="200" w:line="480" w:lineRule="auto"/>
        <w:rPr>
          <w:rFonts w:ascii="Times New Roman" w:hAnsi="Times New Roman" w:cs="Times New Roman"/>
        </w:rPr>
      </w:pPr>
      <w:r w:rsidRPr="00491A48">
        <w:rPr>
          <w:rFonts w:ascii="Times New Roman" w:hAnsi="Times New Roman" w:cs="Times New Roman"/>
        </w:rPr>
        <w:br w:type="page"/>
      </w:r>
    </w:p>
    <w:p w:rsidR="00913D7B" w:rsidRDefault="00913D7B" w:rsidP="00094172">
      <w:pPr>
        <w:spacing w:line="480" w:lineRule="auto"/>
        <w:ind w:left="720" w:hanging="720"/>
        <w:rPr>
          <w:rFonts w:ascii="Times New Roman" w:hAnsi="Times New Roman" w:cs="Times New Roman"/>
        </w:rPr>
      </w:pPr>
      <w:r w:rsidRPr="00491A48">
        <w:rPr>
          <w:rFonts w:ascii="Times New Roman" w:hAnsi="Times New Roman" w:cs="Times New Roman"/>
        </w:rPr>
        <w:lastRenderedPageBreak/>
        <w:t>References</w:t>
      </w:r>
    </w:p>
    <w:p w:rsidR="00491A48" w:rsidRDefault="00491A48" w:rsidP="00094172">
      <w:pPr>
        <w:spacing w:line="480" w:lineRule="auto"/>
        <w:rPr>
          <w:rFonts w:ascii="Times New Roman" w:eastAsia="Times New Roman" w:hAnsi="Times New Roman" w:cs="Times New Roman"/>
        </w:rPr>
      </w:pPr>
      <w:r>
        <w:rPr>
          <w:rFonts w:ascii="Times New Roman" w:eastAsia="Times New Roman" w:hAnsi="Times New Roman" w:cs="Times New Roman"/>
        </w:rPr>
        <w:t xml:space="preserve">Burke, R. (2013). </w:t>
      </w:r>
      <w:r>
        <w:rPr>
          <w:rFonts w:ascii="Times New Roman" w:eastAsia="Times New Roman" w:hAnsi="Times New Roman" w:cs="Times New Roman"/>
          <w:i/>
        </w:rPr>
        <w:t>Project management: planning and control techniques</w:t>
      </w:r>
      <w:r>
        <w:rPr>
          <w:rFonts w:ascii="Times New Roman" w:eastAsia="Times New Roman" w:hAnsi="Times New Roman" w:cs="Times New Roman"/>
        </w:rPr>
        <w:t xml:space="preserve">. </w:t>
      </w:r>
      <w:r>
        <w:rPr>
          <w:rFonts w:ascii="Times New Roman" w:eastAsia="Times New Roman" w:hAnsi="Times New Roman" w:cs="Times New Roman"/>
          <w:i/>
          <w:iCs/>
        </w:rPr>
        <w:t>New Jersey, USA</w:t>
      </w:r>
      <w:r>
        <w:rPr>
          <w:rFonts w:ascii="Times New Roman" w:eastAsia="Times New Roman" w:hAnsi="Times New Roman" w:cs="Times New Roman"/>
        </w:rPr>
        <w:t>.</w:t>
      </w:r>
    </w:p>
    <w:p w:rsidR="00C241E8" w:rsidRPr="00491A48" w:rsidRDefault="00C241E8" w:rsidP="00094172">
      <w:pPr>
        <w:spacing w:line="480" w:lineRule="auto"/>
        <w:ind w:left="720" w:hanging="720"/>
        <w:rPr>
          <w:rFonts w:ascii="Times New Roman" w:hAnsi="Times New Roman" w:cs="Times New Roman"/>
          <w:color w:val="222222"/>
          <w:shd w:val="clear" w:color="auto" w:fill="FFFFFF"/>
        </w:rPr>
      </w:pPr>
      <w:proofErr w:type="gramStart"/>
      <w:r w:rsidRPr="00491A48">
        <w:rPr>
          <w:rFonts w:ascii="Times New Roman" w:hAnsi="Times New Roman" w:cs="Times New Roman"/>
          <w:color w:val="222222"/>
          <w:shd w:val="clear" w:color="auto" w:fill="FFFFFF"/>
        </w:rPr>
        <w:t>McDonald, M. (2016).</w:t>
      </w:r>
      <w:proofErr w:type="gramEnd"/>
      <w:r w:rsidRPr="00491A48">
        <w:rPr>
          <w:rFonts w:ascii="Times New Roman" w:hAnsi="Times New Roman" w:cs="Times New Roman"/>
          <w:color w:val="222222"/>
          <w:shd w:val="clear" w:color="auto" w:fill="FFFFFF"/>
        </w:rPr>
        <w:t xml:space="preserve"> </w:t>
      </w:r>
      <w:proofErr w:type="gramStart"/>
      <w:r w:rsidRPr="00491A48">
        <w:rPr>
          <w:rFonts w:ascii="Times New Roman" w:hAnsi="Times New Roman" w:cs="Times New Roman"/>
          <w:color w:val="222222"/>
          <w:shd w:val="clear" w:color="auto" w:fill="FFFFFF"/>
        </w:rPr>
        <w:t>5 Strategic marketing planning.</w:t>
      </w:r>
      <w:proofErr w:type="gramEnd"/>
      <w:r w:rsidRPr="00491A48">
        <w:rPr>
          <w:rFonts w:ascii="Times New Roman" w:hAnsi="Times New Roman" w:cs="Times New Roman"/>
          <w:color w:val="222222"/>
          <w:shd w:val="clear" w:color="auto" w:fill="FFFFFF"/>
        </w:rPr>
        <w:t> </w:t>
      </w:r>
      <w:r w:rsidRPr="00491A48">
        <w:rPr>
          <w:rFonts w:ascii="Times New Roman" w:hAnsi="Times New Roman" w:cs="Times New Roman"/>
          <w:i/>
          <w:iCs/>
          <w:color w:val="222222"/>
          <w:shd w:val="clear" w:color="auto" w:fill="FFFFFF"/>
        </w:rPr>
        <w:t>The Marketing Book</w:t>
      </w:r>
      <w:r w:rsidRPr="00491A48">
        <w:rPr>
          <w:rFonts w:ascii="Times New Roman" w:hAnsi="Times New Roman" w:cs="Times New Roman"/>
          <w:color w:val="222222"/>
          <w:shd w:val="clear" w:color="auto" w:fill="FFFFFF"/>
        </w:rPr>
        <w:t>, 86.</w:t>
      </w:r>
    </w:p>
    <w:p w:rsidR="003F59EB" w:rsidRPr="00491A48" w:rsidRDefault="00F614F1" w:rsidP="00094172">
      <w:pPr>
        <w:spacing w:line="480" w:lineRule="auto"/>
        <w:ind w:left="720" w:hanging="720"/>
        <w:rPr>
          <w:rFonts w:ascii="Times New Roman" w:hAnsi="Times New Roman" w:cs="Times New Roman"/>
        </w:rPr>
      </w:pPr>
      <w:r w:rsidRPr="00491A48">
        <w:rPr>
          <w:rFonts w:ascii="Times New Roman" w:hAnsi="Times New Roman" w:cs="Times New Roman"/>
          <w:color w:val="222222"/>
          <w:shd w:val="clear" w:color="auto" w:fill="FFFFFF"/>
        </w:rPr>
        <w:t>Meyer, P. (2015). McDonald’s Marketing Mix: 4Ps Analysis. </w:t>
      </w:r>
      <w:proofErr w:type="spellStart"/>
      <w:r w:rsidRPr="00491A48">
        <w:rPr>
          <w:rFonts w:ascii="Times New Roman" w:hAnsi="Times New Roman" w:cs="Times New Roman"/>
          <w:i/>
          <w:iCs/>
          <w:color w:val="222222"/>
          <w:shd w:val="clear" w:color="auto" w:fill="FFFFFF"/>
        </w:rPr>
        <w:t>Panmore</w:t>
      </w:r>
      <w:proofErr w:type="spellEnd"/>
      <w:r w:rsidRPr="00491A48">
        <w:rPr>
          <w:rFonts w:ascii="Times New Roman" w:hAnsi="Times New Roman" w:cs="Times New Roman"/>
          <w:i/>
          <w:iCs/>
          <w:color w:val="222222"/>
          <w:shd w:val="clear" w:color="auto" w:fill="FFFFFF"/>
        </w:rPr>
        <w:t xml:space="preserve"> Institute. October</w:t>
      </w:r>
      <w:r w:rsidRPr="00491A48">
        <w:rPr>
          <w:rFonts w:ascii="Times New Roman" w:hAnsi="Times New Roman" w:cs="Times New Roman"/>
          <w:color w:val="222222"/>
          <w:shd w:val="clear" w:color="auto" w:fill="FFFFFF"/>
        </w:rPr>
        <w:t>, </w:t>
      </w:r>
      <w:r w:rsidRPr="00491A48">
        <w:rPr>
          <w:rFonts w:ascii="Times New Roman" w:hAnsi="Times New Roman" w:cs="Times New Roman"/>
          <w:i/>
          <w:iCs/>
          <w:color w:val="222222"/>
          <w:shd w:val="clear" w:color="auto" w:fill="FFFFFF"/>
        </w:rPr>
        <w:t>7</w:t>
      </w:r>
      <w:r w:rsidRPr="00491A48">
        <w:rPr>
          <w:rFonts w:ascii="Times New Roman" w:hAnsi="Times New Roman" w:cs="Times New Roman"/>
          <w:color w:val="222222"/>
          <w:shd w:val="clear" w:color="auto" w:fill="FFFFFF"/>
        </w:rPr>
        <w:t>.</w:t>
      </w:r>
    </w:p>
    <w:sectPr w:rsidR="003F59EB" w:rsidRPr="00491A48" w:rsidSect="00913D7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C8" w:rsidRDefault="002E32C8" w:rsidP="00913D7B">
      <w:r>
        <w:separator/>
      </w:r>
    </w:p>
  </w:endnote>
  <w:endnote w:type="continuationSeparator" w:id="0">
    <w:p w:rsidR="002E32C8" w:rsidRDefault="002E32C8" w:rsidP="0091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C8" w:rsidRDefault="002E32C8" w:rsidP="00913D7B">
      <w:r>
        <w:separator/>
      </w:r>
    </w:p>
  </w:footnote>
  <w:footnote w:type="continuationSeparator" w:id="0">
    <w:p w:rsidR="002E32C8" w:rsidRDefault="002E32C8" w:rsidP="00913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7B" w:rsidRPr="00913D7B" w:rsidRDefault="00913D7B" w:rsidP="00913D7B">
    <w:pPr>
      <w:pStyle w:val="Header"/>
      <w:spacing w:line="480" w:lineRule="auto"/>
      <w:jc w:val="right"/>
      <w:rPr>
        <w:rFonts w:ascii="Times New Roman" w:hAnsi="Times New Roman" w:cs="Times New Roman"/>
      </w:rPr>
    </w:pPr>
    <w:r w:rsidRPr="00913D7B">
      <w:rPr>
        <w:rFonts w:ascii="Times New Roman" w:hAnsi="Times New Roman" w:cs="Times New Roman"/>
      </w:rPr>
      <w:t>RESPONSE DISCUSSION</w:t>
    </w:r>
    <w:r w:rsidRPr="00913D7B">
      <w:rPr>
        <w:rFonts w:ascii="Times New Roman" w:hAnsi="Times New Roman" w:cs="Times New Roman"/>
      </w:rPr>
      <w:t xml:space="preserve"> </w:t>
    </w:r>
    <w:r w:rsidRPr="00913D7B">
      <w:rPr>
        <w:rFonts w:ascii="Times New Roman" w:hAnsi="Times New Roman" w:cs="Times New Roman"/>
      </w:rPr>
      <w:tab/>
    </w:r>
    <w:r w:rsidRPr="00913D7B">
      <w:rPr>
        <w:rFonts w:ascii="Times New Roman" w:hAnsi="Times New Roman" w:cs="Times New Roman"/>
      </w:rPr>
      <w:tab/>
    </w:r>
    <w:sdt>
      <w:sdtPr>
        <w:rPr>
          <w:rFonts w:ascii="Times New Roman" w:hAnsi="Times New Roman" w:cs="Times New Roman"/>
        </w:rPr>
        <w:id w:val="641239038"/>
        <w:docPartObj>
          <w:docPartGallery w:val="Page Numbers (Top of Page)"/>
          <w:docPartUnique/>
        </w:docPartObj>
      </w:sdtPr>
      <w:sdtEndPr>
        <w:rPr>
          <w:noProof/>
        </w:rPr>
      </w:sdtEndPr>
      <w:sdtContent>
        <w:r w:rsidRPr="00913D7B">
          <w:rPr>
            <w:rFonts w:ascii="Times New Roman" w:hAnsi="Times New Roman" w:cs="Times New Roman"/>
          </w:rPr>
          <w:fldChar w:fldCharType="begin"/>
        </w:r>
        <w:r w:rsidRPr="00913D7B">
          <w:rPr>
            <w:rFonts w:ascii="Times New Roman" w:hAnsi="Times New Roman" w:cs="Times New Roman"/>
          </w:rPr>
          <w:instrText xml:space="preserve"> PAGE   \* MERGEFORMAT </w:instrText>
        </w:r>
        <w:r w:rsidRPr="00913D7B">
          <w:rPr>
            <w:rFonts w:ascii="Times New Roman" w:hAnsi="Times New Roman" w:cs="Times New Roman"/>
          </w:rPr>
          <w:fldChar w:fldCharType="separate"/>
        </w:r>
        <w:r w:rsidR="00094172">
          <w:rPr>
            <w:rFonts w:ascii="Times New Roman" w:hAnsi="Times New Roman" w:cs="Times New Roman"/>
            <w:noProof/>
          </w:rPr>
          <w:t>3</w:t>
        </w:r>
        <w:r w:rsidRPr="00913D7B">
          <w:rPr>
            <w:rFonts w:ascii="Times New Roman" w:hAnsi="Times New Roman" w:cs="Times New Roman"/>
            <w:noProof/>
          </w:rPr>
          <w:fldChar w:fldCharType="end"/>
        </w:r>
      </w:sdtContent>
    </w:sdt>
  </w:p>
  <w:p w:rsidR="00913D7B" w:rsidRDefault="00913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7B" w:rsidRPr="00913D7B" w:rsidRDefault="00913D7B" w:rsidP="00913D7B">
    <w:pPr>
      <w:pStyle w:val="Header"/>
      <w:spacing w:line="480" w:lineRule="auto"/>
      <w:jc w:val="right"/>
      <w:rPr>
        <w:rFonts w:ascii="Times New Roman" w:hAnsi="Times New Roman" w:cs="Times New Roman"/>
      </w:rPr>
    </w:pPr>
    <w:r w:rsidRPr="00913D7B">
      <w:rPr>
        <w:rFonts w:ascii="Times New Roman" w:hAnsi="Times New Roman" w:cs="Times New Roman"/>
      </w:rPr>
      <w:t>Running Head: RESPONSE DISCUSSION</w:t>
    </w:r>
    <w:r w:rsidRPr="00913D7B">
      <w:rPr>
        <w:rFonts w:ascii="Times New Roman" w:hAnsi="Times New Roman" w:cs="Times New Roman"/>
      </w:rPr>
      <w:tab/>
    </w:r>
    <w:r w:rsidRPr="00913D7B">
      <w:rPr>
        <w:rFonts w:ascii="Times New Roman" w:hAnsi="Times New Roman" w:cs="Times New Roman"/>
      </w:rPr>
      <w:tab/>
    </w:r>
    <w:sdt>
      <w:sdtPr>
        <w:rPr>
          <w:rFonts w:ascii="Times New Roman" w:hAnsi="Times New Roman" w:cs="Times New Roman"/>
        </w:rPr>
        <w:id w:val="1609632017"/>
        <w:docPartObj>
          <w:docPartGallery w:val="Page Numbers (Top of Page)"/>
          <w:docPartUnique/>
        </w:docPartObj>
      </w:sdtPr>
      <w:sdtEndPr>
        <w:rPr>
          <w:noProof/>
        </w:rPr>
      </w:sdtEndPr>
      <w:sdtContent>
        <w:r w:rsidRPr="00913D7B">
          <w:rPr>
            <w:rFonts w:ascii="Times New Roman" w:hAnsi="Times New Roman" w:cs="Times New Roman"/>
          </w:rPr>
          <w:fldChar w:fldCharType="begin"/>
        </w:r>
        <w:r w:rsidRPr="00913D7B">
          <w:rPr>
            <w:rFonts w:ascii="Times New Roman" w:hAnsi="Times New Roman" w:cs="Times New Roman"/>
          </w:rPr>
          <w:instrText xml:space="preserve"> PAGE   \* MERGEFORMAT </w:instrText>
        </w:r>
        <w:r w:rsidRPr="00913D7B">
          <w:rPr>
            <w:rFonts w:ascii="Times New Roman" w:hAnsi="Times New Roman" w:cs="Times New Roman"/>
          </w:rPr>
          <w:fldChar w:fldCharType="separate"/>
        </w:r>
        <w:r w:rsidR="00094172">
          <w:rPr>
            <w:rFonts w:ascii="Times New Roman" w:hAnsi="Times New Roman" w:cs="Times New Roman"/>
            <w:noProof/>
          </w:rPr>
          <w:t>1</w:t>
        </w:r>
        <w:r w:rsidRPr="00913D7B">
          <w:rPr>
            <w:rFonts w:ascii="Times New Roman" w:hAnsi="Times New Roman" w:cs="Times New Roman"/>
            <w:noProof/>
          </w:rPr>
          <w:fldChar w:fldCharType="end"/>
        </w:r>
      </w:sdtContent>
    </w:sdt>
  </w:p>
  <w:p w:rsidR="00913D7B" w:rsidRDefault="00913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0MzM0MDQzN7MwNzBU0lEKTi0uzszPAykwrAUAtRj9/CwAAAA="/>
  </w:docVars>
  <w:rsids>
    <w:rsidRoot w:val="002F6FA3"/>
    <w:rsid w:val="00094172"/>
    <w:rsid w:val="000B501F"/>
    <w:rsid w:val="002E32C8"/>
    <w:rsid w:val="002F6FA3"/>
    <w:rsid w:val="003101AE"/>
    <w:rsid w:val="00491A48"/>
    <w:rsid w:val="00663026"/>
    <w:rsid w:val="008A429F"/>
    <w:rsid w:val="00913D7B"/>
    <w:rsid w:val="00BB334C"/>
    <w:rsid w:val="00C241E8"/>
    <w:rsid w:val="00F6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7B"/>
    <w:pPr>
      <w:tabs>
        <w:tab w:val="center" w:pos="4680"/>
        <w:tab w:val="right" w:pos="9360"/>
      </w:tabs>
    </w:pPr>
  </w:style>
  <w:style w:type="character" w:customStyle="1" w:styleId="HeaderChar">
    <w:name w:val="Header Char"/>
    <w:basedOn w:val="DefaultParagraphFont"/>
    <w:link w:val="Header"/>
    <w:uiPriority w:val="99"/>
    <w:rsid w:val="00913D7B"/>
    <w:rPr>
      <w:sz w:val="24"/>
      <w:szCs w:val="24"/>
    </w:rPr>
  </w:style>
  <w:style w:type="paragraph" w:styleId="Footer">
    <w:name w:val="footer"/>
    <w:basedOn w:val="Normal"/>
    <w:link w:val="FooterChar"/>
    <w:uiPriority w:val="99"/>
    <w:unhideWhenUsed/>
    <w:rsid w:val="00913D7B"/>
    <w:pPr>
      <w:tabs>
        <w:tab w:val="center" w:pos="4680"/>
        <w:tab w:val="right" w:pos="9360"/>
      </w:tabs>
    </w:pPr>
  </w:style>
  <w:style w:type="character" w:customStyle="1" w:styleId="FooterChar">
    <w:name w:val="Footer Char"/>
    <w:basedOn w:val="DefaultParagraphFont"/>
    <w:link w:val="Footer"/>
    <w:uiPriority w:val="99"/>
    <w:rsid w:val="00913D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7B"/>
    <w:pPr>
      <w:tabs>
        <w:tab w:val="center" w:pos="4680"/>
        <w:tab w:val="right" w:pos="9360"/>
      </w:tabs>
    </w:pPr>
  </w:style>
  <w:style w:type="character" w:customStyle="1" w:styleId="HeaderChar">
    <w:name w:val="Header Char"/>
    <w:basedOn w:val="DefaultParagraphFont"/>
    <w:link w:val="Header"/>
    <w:uiPriority w:val="99"/>
    <w:rsid w:val="00913D7B"/>
    <w:rPr>
      <w:sz w:val="24"/>
      <w:szCs w:val="24"/>
    </w:rPr>
  </w:style>
  <w:style w:type="paragraph" w:styleId="Footer">
    <w:name w:val="footer"/>
    <w:basedOn w:val="Normal"/>
    <w:link w:val="FooterChar"/>
    <w:uiPriority w:val="99"/>
    <w:unhideWhenUsed/>
    <w:rsid w:val="00913D7B"/>
    <w:pPr>
      <w:tabs>
        <w:tab w:val="center" w:pos="4680"/>
        <w:tab w:val="right" w:pos="9360"/>
      </w:tabs>
    </w:pPr>
  </w:style>
  <w:style w:type="character" w:customStyle="1" w:styleId="FooterChar">
    <w:name w:val="Footer Char"/>
    <w:basedOn w:val="DefaultParagraphFont"/>
    <w:link w:val="Footer"/>
    <w:uiPriority w:val="99"/>
    <w:rsid w:val="00913D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8</cp:revision>
  <dcterms:created xsi:type="dcterms:W3CDTF">2018-06-11T04:48:00Z</dcterms:created>
  <dcterms:modified xsi:type="dcterms:W3CDTF">2018-06-11T05:11:00Z</dcterms:modified>
</cp:coreProperties>
</file>