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08" w:rsidRPr="00097708" w:rsidRDefault="00097708" w:rsidP="00097708">
      <w:pPr>
        <w:spacing w:after="0" w:line="240" w:lineRule="auto"/>
        <w:textAlignment w:val="top"/>
        <w:rPr>
          <w:rFonts w:ascii="Lucida Sans Unicode" w:eastAsia="Times New Roman" w:hAnsi="Lucida Sans Unicode" w:cs="Lucida Sans Unicode"/>
          <w:color w:val="565A5C"/>
          <w:spacing w:val="4"/>
          <w:sz w:val="36"/>
          <w:szCs w:val="36"/>
        </w:rPr>
      </w:pPr>
      <w:hyperlink r:id="rId5" w:tooltip="'7-1-2 Activity: Project 3 Feedback' - Assignment" w:history="1">
        <w:r w:rsidRPr="00097708">
          <w:rPr>
            <w:rFonts w:ascii="Lucida Sans Unicode" w:eastAsia="Times New Roman" w:hAnsi="Lucida Sans Unicode" w:cs="Lucida Sans Unicode"/>
            <w:color w:val="006FBF"/>
            <w:spacing w:val="4"/>
            <w:sz w:val="36"/>
          </w:rPr>
          <w:t xml:space="preserve">7-1-2 Activity: </w:t>
        </w:r>
        <w:r w:rsidRPr="00097708">
          <w:rPr>
            <w:rFonts w:ascii="Lucida Sans Unicode" w:eastAsia="Times New Roman" w:hAnsi="Lucida Sans Unicode" w:cs="Lucida Sans Unicode"/>
            <w:b/>
            <w:color w:val="006FBF"/>
            <w:spacing w:val="4"/>
            <w:sz w:val="36"/>
          </w:rPr>
          <w:t>Project 3 Feedback</w:t>
        </w:r>
      </w:hyperlink>
    </w:p>
    <w:p w:rsidR="00097708" w:rsidRPr="00097708" w:rsidRDefault="00097708" w:rsidP="00097708">
      <w:pPr>
        <w:spacing w:after="100" w:line="240" w:lineRule="auto"/>
        <w:textAlignment w:val="top"/>
        <w:rPr>
          <w:rFonts w:ascii="Lucida Sans Unicode" w:eastAsia="Times New Roman" w:hAnsi="Lucida Sans Unicode" w:cs="Lucida Sans Unicode"/>
          <w:color w:val="72777A"/>
          <w:spacing w:val="4"/>
          <w:sz w:val="36"/>
          <w:szCs w:val="36"/>
        </w:rPr>
      </w:pPr>
      <w:r w:rsidRPr="00097708">
        <w:rPr>
          <w:rFonts w:ascii="Lucida Sans Unicode" w:eastAsia="Times New Roman" w:hAnsi="Lucida Sans Unicode" w:cs="Lucida Sans Unicode"/>
          <w:color w:val="72777A"/>
          <w:spacing w:val="4"/>
          <w:sz w:val="36"/>
          <w:szCs w:val="36"/>
        </w:rPr>
        <w:t>Assignment</w:t>
      </w:r>
    </w:p>
    <w:p w:rsidR="00097708" w:rsidRPr="00097708" w:rsidRDefault="00097708" w:rsidP="00097708">
      <w:pPr>
        <w:shd w:val="clear" w:color="auto" w:fill="FFFFFF"/>
        <w:spacing w:after="0" w:line="240" w:lineRule="auto"/>
        <w:textAlignment w:val="center"/>
        <w:rPr>
          <w:rFonts w:ascii="Lucida Sans Unicode" w:eastAsia="Times New Roman" w:hAnsi="Lucida Sans Unicode" w:cs="Lucida Sans Unicode"/>
          <w:color w:val="565A5C"/>
          <w:spacing w:val="4"/>
          <w:sz w:val="36"/>
          <w:szCs w:val="36"/>
        </w:rPr>
      </w:pPr>
      <w:r w:rsidRPr="00097708">
        <w:rPr>
          <w:rFonts w:ascii="Lucida Sans Unicode" w:eastAsia="Times New Roman" w:hAnsi="Lucida Sans Unicode" w:cs="Lucida Sans Unicode"/>
          <w:color w:val="565A5C"/>
          <w:spacing w:val="4"/>
          <w:sz w:val="36"/>
          <w:szCs w:val="36"/>
        </w:rPr>
        <w:t> </w:t>
      </w:r>
    </w:p>
    <w:p w:rsidR="00097708" w:rsidRPr="00097708" w:rsidRDefault="00097708" w:rsidP="00097708">
      <w:pPr>
        <w:shd w:val="clear" w:color="auto" w:fill="FFFFFF"/>
        <w:spacing w:after="0" w:line="240" w:lineRule="auto"/>
        <w:rPr>
          <w:rFonts w:ascii="Lucida Sans Unicode" w:eastAsia="Times New Roman" w:hAnsi="Lucida Sans Unicode" w:cs="Lucida Sans Unicode"/>
          <w:color w:val="565A5C"/>
          <w:spacing w:val="4"/>
          <w:sz w:val="36"/>
          <w:szCs w:val="36"/>
        </w:rPr>
      </w:pPr>
      <w:r>
        <w:rPr>
          <w:rFonts w:ascii="Lucida Sans Unicode" w:eastAsia="Times New Roman" w:hAnsi="Lucida Sans Unicode" w:cs="Lucida Sans Unicode"/>
          <w:noProof/>
          <w:color w:val="565A5C"/>
          <w:spacing w:val="4"/>
          <w:sz w:val="36"/>
          <w:szCs w:val="36"/>
        </w:rPr>
        <w:drawing>
          <wp:inline distT="0" distB="0" distL="0" distR="0">
            <wp:extent cx="12065" cy="12065"/>
            <wp:effectExtent l="0" t="0" r="0" b="0"/>
            <wp:docPr id="1" name="Picture 1" descr="Task: Submit to complete this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k: Submit to complete this assignment"/>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tbl>
      <w:tblPr>
        <w:tblW w:w="0" w:type="auto"/>
        <w:tblCellMar>
          <w:top w:w="15" w:type="dxa"/>
          <w:left w:w="15" w:type="dxa"/>
          <w:bottom w:w="15" w:type="dxa"/>
          <w:right w:w="15" w:type="dxa"/>
        </w:tblCellMar>
        <w:tblLook w:val="04A0"/>
      </w:tblPr>
      <w:tblGrid>
        <w:gridCol w:w="1376"/>
        <w:gridCol w:w="8014"/>
      </w:tblGrid>
      <w:tr w:rsidR="00097708" w:rsidRPr="00097708" w:rsidTr="00097708">
        <w:tc>
          <w:tcPr>
            <w:tcW w:w="0" w:type="auto"/>
            <w:hideMark/>
          </w:tcPr>
          <w:p w:rsidR="00097708" w:rsidRPr="00097708" w:rsidRDefault="00097708" w:rsidP="00097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4710" cy="854710"/>
                  <wp:effectExtent l="0" t="0" r="0" b="0"/>
                  <wp:docPr id="2" name="Picture 2" descr="Proje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Icon"/>
                          <pic:cNvPicPr>
                            <a:picLocks noChangeAspect="1" noChangeArrowheads="1"/>
                          </pic:cNvPicPr>
                        </pic:nvPicPr>
                        <pic:blipFill>
                          <a:blip r:embed="rId7" cstate="print"/>
                          <a:srcRect/>
                          <a:stretch>
                            <a:fillRect/>
                          </a:stretch>
                        </pic:blipFill>
                        <pic:spPr bwMode="auto">
                          <a:xfrm>
                            <a:off x="0" y="0"/>
                            <a:ext cx="854710" cy="854710"/>
                          </a:xfrm>
                          <a:prstGeom prst="rect">
                            <a:avLst/>
                          </a:prstGeom>
                          <a:noFill/>
                          <a:ln w="9525">
                            <a:noFill/>
                            <a:miter lim="800000"/>
                            <a:headEnd/>
                            <a:tailEnd/>
                          </a:ln>
                        </pic:spPr>
                      </pic:pic>
                    </a:graphicData>
                  </a:graphic>
                </wp:inline>
              </w:drawing>
            </w:r>
          </w:p>
        </w:tc>
        <w:tc>
          <w:tcPr>
            <w:tcW w:w="0" w:type="auto"/>
            <w:vAlign w:val="center"/>
            <w:hideMark/>
          </w:tcPr>
          <w:p w:rsidR="00097708" w:rsidRPr="00097708" w:rsidRDefault="00097708" w:rsidP="00097708">
            <w:pPr>
              <w:numPr>
                <w:ilvl w:val="0"/>
                <w:numId w:val="1"/>
              </w:numPr>
              <w:spacing w:after="0" w:line="240" w:lineRule="auto"/>
              <w:ind w:left="0"/>
              <w:rPr>
                <w:rFonts w:ascii="Times New Roman" w:eastAsia="Times New Roman" w:hAnsi="Times New Roman" w:cs="Times New Roman"/>
                <w:sz w:val="36"/>
                <w:szCs w:val="36"/>
              </w:rPr>
            </w:pPr>
            <w:r w:rsidRPr="00097708">
              <w:rPr>
                <w:rFonts w:ascii="Times New Roman" w:eastAsia="Times New Roman" w:hAnsi="Times New Roman" w:cs="Times New Roman"/>
                <w:sz w:val="36"/>
                <w:szCs w:val="36"/>
              </w:rPr>
              <w:t>This is an opportunity to draft the third section of Project 3 for instructor feedback. Download and review the </w:t>
            </w:r>
            <w:hyperlink r:id="rId8" w:tgtFrame="_blank" w:history="1">
              <w:r w:rsidRPr="00097708">
                <w:rPr>
                  <w:rFonts w:ascii="Times New Roman" w:eastAsia="Times New Roman" w:hAnsi="Times New Roman" w:cs="Times New Roman"/>
                  <w:color w:val="006FBF"/>
                  <w:sz w:val="36"/>
                </w:rPr>
                <w:t>Project 3 Final Reflection Guidelines and Rubric</w:t>
              </w:r>
            </w:hyperlink>
            <w:r w:rsidRPr="00097708">
              <w:rPr>
                <w:rFonts w:ascii="Times New Roman" w:eastAsia="Times New Roman" w:hAnsi="Times New Roman" w:cs="Times New Roman"/>
                <w:sz w:val="36"/>
                <w:szCs w:val="36"/>
                <w:bdr w:val="none" w:sz="0" w:space="0" w:color="auto" w:frame="1"/>
              </w:rPr>
              <w:t>.</w:t>
            </w:r>
          </w:p>
          <w:p w:rsidR="00097708" w:rsidRPr="00097708" w:rsidRDefault="00097708" w:rsidP="00097708">
            <w:pPr>
              <w:numPr>
                <w:ilvl w:val="0"/>
                <w:numId w:val="1"/>
              </w:numPr>
              <w:spacing w:after="0" w:line="240" w:lineRule="auto"/>
              <w:ind w:left="0"/>
              <w:rPr>
                <w:rFonts w:ascii="Times New Roman" w:eastAsia="Times New Roman" w:hAnsi="Times New Roman" w:cs="Times New Roman"/>
                <w:sz w:val="36"/>
                <w:szCs w:val="36"/>
              </w:rPr>
            </w:pPr>
            <w:r w:rsidRPr="00097708">
              <w:rPr>
                <w:rFonts w:ascii="Times New Roman" w:eastAsia="Times New Roman" w:hAnsi="Times New Roman" w:cs="Times New Roman"/>
                <w:sz w:val="36"/>
                <w:szCs w:val="36"/>
                <w:bdr w:val="none" w:sz="0" w:space="0" w:color="auto" w:frame="1"/>
              </w:rPr>
              <w:t>Section III of this assignment asks you to explain how finding the answer to your question might impact others around you. For instance, who might be most invested in the answer? The question Section III is referencing is the one you developed when you submitted Project 2.</w:t>
            </w:r>
          </w:p>
        </w:tc>
      </w:tr>
    </w:tbl>
    <w:p w:rsidR="00EE6795" w:rsidRDefault="00EE6795"/>
    <w:sectPr w:rsidR="00EE6795" w:rsidSect="00EE67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43BE0"/>
    <w:multiLevelType w:val="multilevel"/>
    <w:tmpl w:val="3658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097708"/>
    <w:rsid w:val="0000312D"/>
    <w:rsid w:val="00022BEC"/>
    <w:rsid w:val="00023A4D"/>
    <w:rsid w:val="00033704"/>
    <w:rsid w:val="00067A76"/>
    <w:rsid w:val="00076A2C"/>
    <w:rsid w:val="00097708"/>
    <w:rsid w:val="000B3B10"/>
    <w:rsid w:val="000B7029"/>
    <w:rsid w:val="000C2BD3"/>
    <w:rsid w:val="000E12B3"/>
    <w:rsid w:val="000F0209"/>
    <w:rsid w:val="00101E58"/>
    <w:rsid w:val="00112198"/>
    <w:rsid w:val="00131767"/>
    <w:rsid w:val="00195751"/>
    <w:rsid w:val="001C79E2"/>
    <w:rsid w:val="001E7EE2"/>
    <w:rsid w:val="001F63E0"/>
    <w:rsid w:val="00204651"/>
    <w:rsid w:val="00253CDE"/>
    <w:rsid w:val="0026668A"/>
    <w:rsid w:val="00281D43"/>
    <w:rsid w:val="002829B6"/>
    <w:rsid w:val="002B55DE"/>
    <w:rsid w:val="002C4E7A"/>
    <w:rsid w:val="002E21AD"/>
    <w:rsid w:val="00326F98"/>
    <w:rsid w:val="003365F2"/>
    <w:rsid w:val="00341462"/>
    <w:rsid w:val="00343306"/>
    <w:rsid w:val="00345F70"/>
    <w:rsid w:val="00355524"/>
    <w:rsid w:val="003566E0"/>
    <w:rsid w:val="00367E35"/>
    <w:rsid w:val="00385015"/>
    <w:rsid w:val="003B4486"/>
    <w:rsid w:val="003C15B8"/>
    <w:rsid w:val="003E08CE"/>
    <w:rsid w:val="0041056F"/>
    <w:rsid w:val="00425BED"/>
    <w:rsid w:val="00425FE4"/>
    <w:rsid w:val="004265B8"/>
    <w:rsid w:val="004371A3"/>
    <w:rsid w:val="004810A4"/>
    <w:rsid w:val="004A415C"/>
    <w:rsid w:val="004C7EB2"/>
    <w:rsid w:val="004D0FBB"/>
    <w:rsid w:val="005014B0"/>
    <w:rsid w:val="00520E55"/>
    <w:rsid w:val="005227AA"/>
    <w:rsid w:val="00531B14"/>
    <w:rsid w:val="00542B8F"/>
    <w:rsid w:val="005754D7"/>
    <w:rsid w:val="0059505B"/>
    <w:rsid w:val="005A5FB2"/>
    <w:rsid w:val="00612E23"/>
    <w:rsid w:val="00616360"/>
    <w:rsid w:val="00622B5E"/>
    <w:rsid w:val="006334C4"/>
    <w:rsid w:val="0063656D"/>
    <w:rsid w:val="00650982"/>
    <w:rsid w:val="006567F4"/>
    <w:rsid w:val="00657131"/>
    <w:rsid w:val="0069414F"/>
    <w:rsid w:val="006964BC"/>
    <w:rsid w:val="006A0ABB"/>
    <w:rsid w:val="006A4957"/>
    <w:rsid w:val="006C209D"/>
    <w:rsid w:val="006C7194"/>
    <w:rsid w:val="006E7DB7"/>
    <w:rsid w:val="00706E92"/>
    <w:rsid w:val="00714F53"/>
    <w:rsid w:val="00745BB9"/>
    <w:rsid w:val="00786320"/>
    <w:rsid w:val="00793C59"/>
    <w:rsid w:val="007A2B8F"/>
    <w:rsid w:val="007A5175"/>
    <w:rsid w:val="007F4936"/>
    <w:rsid w:val="0080619D"/>
    <w:rsid w:val="0080770C"/>
    <w:rsid w:val="00810186"/>
    <w:rsid w:val="00812EA8"/>
    <w:rsid w:val="00821E32"/>
    <w:rsid w:val="0082550F"/>
    <w:rsid w:val="008639F7"/>
    <w:rsid w:val="00881E41"/>
    <w:rsid w:val="008962FE"/>
    <w:rsid w:val="00897C4E"/>
    <w:rsid w:val="008B1F3F"/>
    <w:rsid w:val="009008D5"/>
    <w:rsid w:val="00903209"/>
    <w:rsid w:val="009275B6"/>
    <w:rsid w:val="0093294A"/>
    <w:rsid w:val="00951256"/>
    <w:rsid w:val="00991995"/>
    <w:rsid w:val="00991E59"/>
    <w:rsid w:val="009C150C"/>
    <w:rsid w:val="009C75AA"/>
    <w:rsid w:val="009C7646"/>
    <w:rsid w:val="009C7A26"/>
    <w:rsid w:val="009D099F"/>
    <w:rsid w:val="00A028AD"/>
    <w:rsid w:val="00A05E92"/>
    <w:rsid w:val="00A21852"/>
    <w:rsid w:val="00A46032"/>
    <w:rsid w:val="00A465F8"/>
    <w:rsid w:val="00A727B5"/>
    <w:rsid w:val="00A83144"/>
    <w:rsid w:val="00AB45EF"/>
    <w:rsid w:val="00AC3110"/>
    <w:rsid w:val="00AD40CA"/>
    <w:rsid w:val="00AE05EE"/>
    <w:rsid w:val="00AF31C4"/>
    <w:rsid w:val="00AF6E9A"/>
    <w:rsid w:val="00B07704"/>
    <w:rsid w:val="00B11519"/>
    <w:rsid w:val="00B224BA"/>
    <w:rsid w:val="00B43101"/>
    <w:rsid w:val="00B450E5"/>
    <w:rsid w:val="00B80BD3"/>
    <w:rsid w:val="00B85E90"/>
    <w:rsid w:val="00B955F9"/>
    <w:rsid w:val="00BC16A3"/>
    <w:rsid w:val="00BD123B"/>
    <w:rsid w:val="00BE426D"/>
    <w:rsid w:val="00BE5873"/>
    <w:rsid w:val="00BF2A01"/>
    <w:rsid w:val="00BF3A42"/>
    <w:rsid w:val="00C13DFA"/>
    <w:rsid w:val="00C16934"/>
    <w:rsid w:val="00C1705B"/>
    <w:rsid w:val="00C54665"/>
    <w:rsid w:val="00C707A1"/>
    <w:rsid w:val="00C772C4"/>
    <w:rsid w:val="00C95F3F"/>
    <w:rsid w:val="00CD4180"/>
    <w:rsid w:val="00CE1BC2"/>
    <w:rsid w:val="00CF1809"/>
    <w:rsid w:val="00D25442"/>
    <w:rsid w:val="00D447D4"/>
    <w:rsid w:val="00D50A42"/>
    <w:rsid w:val="00D75C55"/>
    <w:rsid w:val="00D77D65"/>
    <w:rsid w:val="00DA2C38"/>
    <w:rsid w:val="00E10D0D"/>
    <w:rsid w:val="00E14468"/>
    <w:rsid w:val="00E23EAF"/>
    <w:rsid w:val="00E677CE"/>
    <w:rsid w:val="00EA74A7"/>
    <w:rsid w:val="00EE6795"/>
    <w:rsid w:val="00F45EE0"/>
    <w:rsid w:val="00F77B34"/>
    <w:rsid w:val="00F93615"/>
    <w:rsid w:val="00FA1288"/>
    <w:rsid w:val="00FA7707"/>
    <w:rsid w:val="00FB2D34"/>
    <w:rsid w:val="00FD0C45"/>
    <w:rsid w:val="00FE40D8"/>
    <w:rsid w:val="00FE76B9"/>
    <w:rsid w:val="00FF7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708"/>
    <w:rPr>
      <w:color w:val="0000FF"/>
      <w:u w:val="single"/>
    </w:rPr>
  </w:style>
  <w:style w:type="paragraph" w:styleId="NormalWeb">
    <w:name w:val="Normal (Web)"/>
    <w:basedOn w:val="Normal"/>
    <w:uiPriority w:val="99"/>
    <w:unhideWhenUsed/>
    <w:rsid w:val="000977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95223">
      <w:bodyDiv w:val="1"/>
      <w:marLeft w:val="0"/>
      <w:marRight w:val="0"/>
      <w:marTop w:val="0"/>
      <w:marBottom w:val="0"/>
      <w:divBdr>
        <w:top w:val="none" w:sz="0" w:space="0" w:color="auto"/>
        <w:left w:val="none" w:sz="0" w:space="0" w:color="auto"/>
        <w:bottom w:val="none" w:sz="0" w:space="0" w:color="auto"/>
        <w:right w:val="none" w:sz="0" w:space="0" w:color="auto"/>
      </w:divBdr>
      <w:divsChild>
        <w:div w:id="467163417">
          <w:marLeft w:val="0"/>
          <w:marRight w:val="0"/>
          <w:marTop w:val="0"/>
          <w:marBottom w:val="0"/>
          <w:divBdr>
            <w:top w:val="none" w:sz="0" w:space="0" w:color="auto"/>
            <w:left w:val="none" w:sz="0" w:space="0" w:color="auto"/>
            <w:bottom w:val="none" w:sz="0" w:space="0" w:color="auto"/>
            <w:right w:val="none" w:sz="0" w:space="0" w:color="auto"/>
          </w:divBdr>
          <w:divsChild>
            <w:div w:id="1545943358">
              <w:marLeft w:val="0"/>
              <w:marRight w:val="0"/>
              <w:marTop w:val="0"/>
              <w:marBottom w:val="0"/>
              <w:divBdr>
                <w:top w:val="none" w:sz="0" w:space="0" w:color="auto"/>
                <w:left w:val="none" w:sz="0" w:space="0" w:color="auto"/>
                <w:bottom w:val="none" w:sz="0" w:space="0" w:color="auto"/>
                <w:right w:val="none" w:sz="0" w:space="0" w:color="auto"/>
              </w:divBdr>
              <w:divsChild>
                <w:div w:id="15005788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6558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snhu.edu/d2l/lor/viewer/viewFile.d2lfile/78803/12868,-1/"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learn.snhu.edu/d2l/le/content/78803/viewContent/1875586/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2018-08-23T20:26:00Z</dcterms:created>
  <dcterms:modified xsi:type="dcterms:W3CDTF">2018-08-23T20:28:00Z</dcterms:modified>
</cp:coreProperties>
</file>