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05" w:rsidRPr="00CC13E4" w:rsidRDefault="00A35205" w:rsidP="00A352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13E4">
        <w:rPr>
          <w:rFonts w:ascii="Times New Roman" w:hAnsi="Times New Roman" w:cs="Times New Roman"/>
          <w:sz w:val="24"/>
          <w:szCs w:val="24"/>
        </w:rPr>
        <w:t>MGT 3662 – Management in the Healthcare Sector</w:t>
      </w:r>
    </w:p>
    <w:p w:rsidR="00A35205" w:rsidRPr="00CC13E4" w:rsidRDefault="00A35205" w:rsidP="00A3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3E4">
        <w:rPr>
          <w:rFonts w:ascii="Times New Roman" w:hAnsi="Times New Roman" w:cs="Times New Roman"/>
          <w:sz w:val="24"/>
          <w:szCs w:val="24"/>
        </w:rPr>
        <w:t>Mid-Term Exam</w:t>
      </w:r>
    </w:p>
    <w:p w:rsidR="00A35205" w:rsidRPr="00CC13E4" w:rsidRDefault="00E86A4C" w:rsidP="00A3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3E4">
        <w:rPr>
          <w:rFonts w:ascii="Times New Roman" w:hAnsi="Times New Roman" w:cs="Times New Roman"/>
          <w:sz w:val="24"/>
          <w:szCs w:val="24"/>
        </w:rPr>
        <w:t>October 16, 2018</w:t>
      </w:r>
    </w:p>
    <w:p w:rsidR="00A35205" w:rsidRPr="00CC13E4" w:rsidRDefault="00A35205" w:rsidP="00A35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3E4">
        <w:rPr>
          <w:rFonts w:ascii="Times New Roman" w:hAnsi="Times New Roman" w:cs="Times New Roman"/>
          <w:sz w:val="24"/>
          <w:szCs w:val="24"/>
        </w:rPr>
        <w:t xml:space="preserve">Name: </w:t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</w:r>
      <w:r w:rsidRPr="00CC13E4"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:rsidR="00A35205" w:rsidRPr="00CC13E4" w:rsidRDefault="00A35205" w:rsidP="00A352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  <w:r w:rsidRPr="00CC13E4">
        <w:rPr>
          <w:rFonts w:ascii="Times New Roman" w:hAnsi="Times New Roman" w:cs="Times New Roman"/>
          <w:sz w:val="24"/>
          <w:szCs w:val="24"/>
        </w:rPr>
        <w:t xml:space="preserve">Instructions: Select </w:t>
      </w:r>
      <w:r w:rsidR="006D7615" w:rsidRPr="00CC13E4">
        <w:rPr>
          <w:rFonts w:ascii="Times New Roman" w:hAnsi="Times New Roman" w:cs="Times New Roman"/>
          <w:b/>
          <w:sz w:val="24"/>
          <w:szCs w:val="24"/>
        </w:rPr>
        <w:t>three of the five</w:t>
      </w:r>
      <w:r w:rsidRPr="00CC13E4">
        <w:rPr>
          <w:rFonts w:ascii="Times New Roman" w:hAnsi="Times New Roman" w:cs="Times New Roman"/>
          <w:sz w:val="24"/>
          <w:szCs w:val="24"/>
        </w:rPr>
        <w:t xml:space="preserve"> questions. Limit your writing to the space provided. Please be clear and succinct in your answers.</w:t>
      </w:r>
    </w:p>
    <w:p w:rsidR="00A35205" w:rsidRPr="00CC13E4" w:rsidRDefault="00A35205" w:rsidP="00A352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816" w:rsidRPr="00CC13E4" w:rsidRDefault="00782B3B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E4">
        <w:rPr>
          <w:rFonts w:ascii="Times New Roman" w:hAnsi="Times New Roman" w:cs="Times New Roman"/>
          <w:sz w:val="24"/>
          <w:szCs w:val="24"/>
        </w:rPr>
        <w:lastRenderedPageBreak/>
        <w:t xml:space="preserve">The healthcare industry has a much lower level of adoption of digital records than other industries (e.g. banking with ATM’s, airlines with web-based, mobile-based reservations). Why is that? Why has it been so difficult to </w:t>
      </w:r>
      <w:r w:rsidR="00AC7F34" w:rsidRPr="00CC13E4">
        <w:rPr>
          <w:rFonts w:ascii="Times New Roman" w:hAnsi="Times New Roman" w:cs="Times New Roman"/>
          <w:sz w:val="24"/>
          <w:szCs w:val="24"/>
        </w:rPr>
        <w:t>achieve</w:t>
      </w:r>
      <w:r w:rsidRPr="00CC13E4">
        <w:rPr>
          <w:rFonts w:ascii="Times New Roman" w:hAnsi="Times New Roman" w:cs="Times New Roman"/>
          <w:sz w:val="24"/>
          <w:szCs w:val="24"/>
        </w:rPr>
        <w:t xml:space="preserve"> widespread use of electronic medical records (EMRs)?</w:t>
      </w: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E4">
        <w:rPr>
          <w:rFonts w:ascii="Times New Roman" w:hAnsi="Times New Roman" w:cs="Times New Roman"/>
          <w:sz w:val="24"/>
          <w:szCs w:val="24"/>
        </w:rPr>
        <w:t>We have said often in class that tension between medicine and business, and medicine and politi</w:t>
      </w:r>
      <w:r w:rsidR="006D7615" w:rsidRPr="00CC13E4">
        <w:rPr>
          <w:rFonts w:ascii="Times New Roman" w:hAnsi="Times New Roman" w:cs="Times New Roman"/>
          <w:sz w:val="24"/>
          <w:szCs w:val="24"/>
        </w:rPr>
        <w:t>cs are inevitable, but that it can</w:t>
      </w:r>
      <w:r w:rsidRPr="00CC13E4">
        <w:rPr>
          <w:rFonts w:ascii="Times New Roman" w:hAnsi="Times New Roman" w:cs="Times New Roman"/>
          <w:sz w:val="24"/>
          <w:szCs w:val="24"/>
        </w:rPr>
        <w:t xml:space="preserve"> be managed. Give one or more examples from cases, guest speakers, or class discussions about such tension, and describe how good management can resolve or mitigate this tension.</w:t>
      </w: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5205" w:rsidRPr="00CC13E4" w:rsidRDefault="00A35205" w:rsidP="00A3520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13E4">
        <w:rPr>
          <w:rFonts w:ascii="Times New Roman" w:hAnsi="Times New Roman" w:cs="Times New Roman"/>
          <w:sz w:val="24"/>
          <w:szCs w:val="24"/>
        </w:rPr>
        <w:t>Primary care is the backbone of the U.S. healthcare delivery system and yet primary care physicians are in critically short supply. Explain the causes this problem and offer possible solutions</w:t>
      </w:r>
    </w:p>
    <w:p w:rsidR="00A35205" w:rsidRPr="00CC13E4" w:rsidRDefault="00A3520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>
      <w:pPr>
        <w:rPr>
          <w:rFonts w:ascii="Times New Roman" w:hAnsi="Times New Roman" w:cs="Times New Roman"/>
          <w:sz w:val="24"/>
          <w:szCs w:val="24"/>
        </w:rPr>
      </w:pPr>
    </w:p>
    <w:p w:rsidR="00847E65" w:rsidRPr="00CC13E4" w:rsidRDefault="00847E65" w:rsidP="00847E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E4">
        <w:rPr>
          <w:rFonts w:ascii="Times New Roman" w:hAnsi="Times New Roman" w:cs="Times New Roman"/>
          <w:sz w:val="24"/>
          <w:szCs w:val="24"/>
        </w:rPr>
        <w:t>Your manager has assigned you the task of advising the company on the wisdom of starting a Wellness Initiative. What is the business case for being seriously concerned about improving the overall health of employees? How will you evaluate the return-on-investment (ROI) of the expense of creating a robust Wellness Program?</w:t>
      </w: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rPr>
          <w:rFonts w:ascii="Times New Roman" w:hAnsi="Times New Roman" w:cs="Times New Roman"/>
          <w:sz w:val="24"/>
          <w:szCs w:val="24"/>
        </w:rPr>
      </w:pPr>
    </w:p>
    <w:p w:rsidR="00542861" w:rsidRPr="00CC13E4" w:rsidRDefault="00542861" w:rsidP="005428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3E4">
        <w:rPr>
          <w:rFonts w:ascii="Times New Roman" w:hAnsi="Times New Roman" w:cs="Times New Roman"/>
          <w:sz w:val="24"/>
          <w:szCs w:val="24"/>
        </w:rPr>
        <w:t>The case on the founding of the Rollins School of Public Health clearly illustrated strategic executive decision making in a high risk-high reward environment. Describe the situation and how various elements of the process carry over to all businesses and demonstrates effective leadership.</w:t>
      </w:r>
    </w:p>
    <w:sectPr w:rsidR="00542861" w:rsidRPr="00CC13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3B" w:rsidRDefault="00782B3B" w:rsidP="00A35205">
      <w:pPr>
        <w:spacing w:after="0" w:line="240" w:lineRule="auto"/>
      </w:pPr>
      <w:r>
        <w:separator/>
      </w:r>
    </w:p>
  </w:endnote>
  <w:endnote w:type="continuationSeparator" w:id="0">
    <w:p w:rsidR="00782B3B" w:rsidRDefault="00782B3B" w:rsidP="00A3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225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5205" w:rsidRDefault="00A352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C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5205" w:rsidRDefault="00A35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3B" w:rsidRDefault="00782B3B" w:rsidP="00A35205">
      <w:pPr>
        <w:spacing w:after="0" w:line="240" w:lineRule="auto"/>
      </w:pPr>
      <w:r>
        <w:separator/>
      </w:r>
    </w:p>
  </w:footnote>
  <w:footnote w:type="continuationSeparator" w:id="0">
    <w:p w:rsidR="00782B3B" w:rsidRDefault="00782B3B" w:rsidP="00A35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508"/>
    <w:multiLevelType w:val="hybridMultilevel"/>
    <w:tmpl w:val="4DA4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25D"/>
    <w:multiLevelType w:val="hybridMultilevel"/>
    <w:tmpl w:val="CFD82702"/>
    <w:lvl w:ilvl="0" w:tplc="3A66E3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05"/>
    <w:rsid w:val="002259C8"/>
    <w:rsid w:val="0031785B"/>
    <w:rsid w:val="003A1FEA"/>
    <w:rsid w:val="00455CC1"/>
    <w:rsid w:val="00542861"/>
    <w:rsid w:val="005F1A24"/>
    <w:rsid w:val="00603527"/>
    <w:rsid w:val="006D7615"/>
    <w:rsid w:val="00782B3B"/>
    <w:rsid w:val="00847E65"/>
    <w:rsid w:val="009D4E27"/>
    <w:rsid w:val="00A35205"/>
    <w:rsid w:val="00AC7F34"/>
    <w:rsid w:val="00CC13E4"/>
    <w:rsid w:val="00D97DFB"/>
    <w:rsid w:val="00E27A11"/>
    <w:rsid w:val="00E86A4C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3611A-4EA8-4187-8DD4-3C1C138D4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05"/>
  </w:style>
  <w:style w:type="paragraph" w:styleId="Footer">
    <w:name w:val="footer"/>
    <w:basedOn w:val="Normal"/>
    <w:link w:val="FooterChar"/>
    <w:uiPriority w:val="99"/>
    <w:unhideWhenUsed/>
    <w:rsid w:val="00A35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05"/>
  </w:style>
  <w:style w:type="paragraph" w:styleId="BalloonText">
    <w:name w:val="Balloon Text"/>
    <w:basedOn w:val="Normal"/>
    <w:link w:val="BalloonTextChar"/>
    <w:uiPriority w:val="99"/>
    <w:semiHidden/>
    <w:unhideWhenUsed/>
    <w:rsid w:val="00AC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William J</dc:creator>
  <cp:keywords/>
  <dc:description/>
  <cp:lastModifiedBy>GTAA Student</cp:lastModifiedBy>
  <cp:revision>2</cp:revision>
  <cp:lastPrinted>2016-03-02T18:09:00Z</cp:lastPrinted>
  <dcterms:created xsi:type="dcterms:W3CDTF">2018-10-14T23:04:00Z</dcterms:created>
  <dcterms:modified xsi:type="dcterms:W3CDTF">2018-10-14T23:04:00Z</dcterms:modified>
</cp:coreProperties>
</file>