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Arial" w:hAnsi="Arial" w:cs="Arial"/>
          <w:b w:val="0"/>
          <w:i w:val="0"/>
          <w:caps w:val="0"/>
          <w:color w:val="000000"/>
          <w:spacing w:val="0"/>
          <w:sz w:val="24"/>
          <w:szCs w:val="24"/>
        </w:rPr>
      </w:pPr>
      <w:bookmarkStart w:id="0" w:name="_GoBack"/>
      <w:bookmarkEnd w:id="0"/>
      <w:r>
        <w:rPr>
          <w:rFonts w:hint="default" w:ascii="Times New Roman" w:hAnsi="Times New Roman" w:eastAsia="SimSun" w:cs="Times New Roman"/>
          <w:b w:val="0"/>
          <w:i w:val="0"/>
          <w:caps w:val="0"/>
          <w:color w:val="000000"/>
          <w:spacing w:val="0"/>
          <w:kern w:val="0"/>
          <w:sz w:val="24"/>
          <w:szCs w:val="24"/>
          <w:shd w:val="clear" w:fill="FFFFFF"/>
          <w:lang w:val="en-US" w:eastAsia="zh-CN" w:bidi="ar"/>
        </w:rPr>
        <w:t>Spectacular Host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Exceptional Event Designing &amp; Planning</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auto"/>
        <w:ind w:left="0" w:leftChars="0" w:right="0" w:rightChars="0" w:firstLine="0" w:firstLineChars="0"/>
        <w:jc w:val="center"/>
        <w:textAlignment w:val="auto"/>
        <w:outlineLvl w:val="9"/>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 xml:space="preserve">CSR Addendum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480" w:lineRule="auto"/>
        <w:ind w:left="0" w:leftChars="0" w:right="0" w:rightChars="0" w:firstLine="0" w:firstLineChars="0"/>
        <w:jc w:val="center"/>
        <w:textAlignment w:val="auto"/>
        <w:outlineLvl w:val="9"/>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MBA 635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480" w:lineRule="auto"/>
        <w:ind w:left="0" w:leftChars="0" w:right="0" w:rightChars="0" w:firstLine="0" w:firstLineChars="0"/>
        <w:jc w:val="center"/>
        <w:textAlignment w:val="auto"/>
        <w:outlineLvl w:val="9"/>
        <w:rPr>
          <w:rFonts w:hint="default" w:ascii="Arial" w:hAnsi="Arial" w:cs="Arial"/>
          <w:b w:val="0"/>
          <w:i w:val="0"/>
          <w:caps w:val="0"/>
          <w:color w:val="000000"/>
          <w:spacing w:val="0"/>
          <w:sz w:val="24"/>
          <w:szCs w:val="24"/>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By: Shirley Brite Harvey</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firstLine="420" w:firstLineChars="0"/>
        <w:jc w:val="left"/>
        <w:outlineLvl w:val="9"/>
        <w:rPr>
          <w:rFonts w:hint="default" w:ascii="Times New Roman" w:hAnsi="Times New Roman" w:eastAsia="Gentium Basic" w:cs="Times New Roman"/>
          <w:b w:val="0"/>
          <w:i w:val="0"/>
          <w:caps w:val="0"/>
          <w:color w:val="7B8C89"/>
          <w:spacing w:val="0"/>
          <w:sz w:val="24"/>
          <w:szCs w:val="24"/>
          <w:shd w:val="clear" w:fill="FFFFFF"/>
        </w:rPr>
      </w:pP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Spectacular Host, exceptional event designing </w:t>
      </w:r>
      <w:r>
        <w:rPr>
          <w:rFonts w:hint="default" w:ascii="Times New Roman" w:hAnsi="Times New Roman" w:cs="Times New Roman"/>
          <w:color w:val="000000" w:themeColor="text1"/>
          <w:sz w:val="24"/>
          <w:szCs w:val="24"/>
          <w:lang w:val="en-US"/>
          <w14:textFill>
            <w14:solidFill>
              <w14:schemeClr w14:val="tx1"/>
            </w14:solidFill>
          </w14:textFill>
        </w:rPr>
        <w:t xml:space="preserve">&amp; planning is the solution to your next event! Party planning, party decor rentals or both provided to you all in one place. </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Offering decor to go along with trending themes and going the extra mile to create a vision of your dreams. Spectacular Host, exceptional event designing </w:t>
      </w:r>
      <w:r>
        <w:rPr>
          <w:rFonts w:hint="default" w:ascii="Times New Roman" w:hAnsi="Times New Roman" w:cs="Times New Roman"/>
          <w:color w:val="000000" w:themeColor="text1"/>
          <w:sz w:val="24"/>
          <w:szCs w:val="24"/>
          <w:lang w:val="en-US"/>
          <w14:textFill>
            <w14:solidFill>
              <w14:schemeClr w14:val="tx1"/>
            </w14:solidFill>
          </w14:textFill>
        </w:rPr>
        <w:t xml:space="preserve">&amp; planning </w:t>
      </w:r>
      <w:r>
        <w:rPr>
          <w:rFonts w:hint="default" w:ascii="Times New Roman" w:hAnsi="Times New Roman" w:eastAsia="SimSun" w:cs="Times New Roman"/>
          <w:color w:val="000000" w:themeColor="text1"/>
          <w:sz w:val="24"/>
          <w:szCs w:val="24"/>
          <w14:textFill>
            <w14:solidFill>
              <w14:schemeClr w14:val="tx1"/>
            </w14:solidFill>
          </w14:textFill>
        </w:rPr>
        <w:t xml:space="preserve">will lead the </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industry by </w:t>
      </w:r>
      <w:r>
        <w:rPr>
          <w:rFonts w:hint="default" w:ascii="Times New Roman" w:hAnsi="Times New Roman" w:eastAsia="SimSun" w:cs="Times New Roman"/>
          <w:color w:val="000000" w:themeColor="text1"/>
          <w:sz w:val="24"/>
          <w:szCs w:val="24"/>
          <w14:textFill>
            <w14:solidFill>
              <w14:schemeClr w14:val="tx1"/>
            </w14:solidFill>
          </w14:textFill>
        </w:rPr>
        <w:t>providing</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w:t>
      </w:r>
      <w:r>
        <w:rPr>
          <w:rFonts w:hint="default" w:ascii="Times New Roman" w:hAnsi="Times New Roman" w:eastAsia="SimSun" w:cs="Times New Roman"/>
          <w:color w:val="000000" w:themeColor="text1"/>
          <w:sz w:val="24"/>
          <w:szCs w:val="24"/>
          <w14:textFill>
            <w14:solidFill>
              <w14:schemeClr w14:val="tx1"/>
            </w14:solidFill>
          </w14:textFill>
        </w:rPr>
        <w:t>quality results</w:t>
      </w:r>
      <w:r>
        <w:rPr>
          <w:rFonts w:hint="default" w:ascii="Times New Roman" w:hAnsi="Times New Roman" w:eastAsia="SimSun" w:cs="Times New Roman"/>
          <w:color w:val="000000" w:themeColor="text1"/>
          <w:sz w:val="24"/>
          <w:szCs w:val="24"/>
          <w:lang w:val="en-US"/>
          <w14:textFill>
            <w14:solidFill>
              <w14:schemeClr w14:val="tx1"/>
            </w14:solidFill>
          </w14:textFill>
        </w:rPr>
        <w:t xml:space="preserve"> </w:t>
      </w:r>
      <w:r>
        <w:rPr>
          <w:rFonts w:hint="default" w:ascii="Times New Roman" w:hAnsi="Times New Roman" w:eastAsia="SimSun" w:cs="Times New Roman"/>
          <w:color w:val="000000" w:themeColor="text1"/>
          <w:sz w:val="24"/>
          <w:szCs w:val="24"/>
          <w14:textFill>
            <w14:solidFill>
              <w14:schemeClr w14:val="tx1"/>
            </w14:solidFill>
          </w14:textFill>
        </w:rPr>
        <w:t xml:space="preserve">every time. </w:t>
      </w:r>
      <w:r>
        <w:rPr>
          <w:rFonts w:hint="default" w:ascii="Times New Roman" w:hAnsi="Times New Roman" w:eastAsia="SimSun" w:cs="Times New Roman"/>
          <w:color w:val="000000" w:themeColor="text1"/>
          <w:sz w:val="24"/>
          <w:szCs w:val="24"/>
          <w:lang w:val="en-US"/>
          <w14:textFill>
            <w14:solidFill>
              <w14:schemeClr w14:val="tx1"/>
            </w14:solidFill>
          </w14:textFill>
        </w:rPr>
        <w:t>Spectacular Host,</w:t>
      </w:r>
      <w:r>
        <w:rPr>
          <w:rFonts w:hint="default" w:ascii="Times New Roman" w:hAnsi="Times New Roman" w:cs="Times New Roman"/>
          <w:color w:val="000000" w:themeColor="text1"/>
          <w:sz w:val="24"/>
          <w:szCs w:val="24"/>
          <w:lang w:val="en-US"/>
          <w14:textFill>
            <w14:solidFill>
              <w14:schemeClr w14:val="tx1"/>
            </w14:solidFill>
          </w14:textFill>
        </w:rPr>
        <w:t xml:space="preserve"> can create &amp; setup the event of your dreams or be available to assist in as much or as little as needed.</w:t>
      </w:r>
      <w:r>
        <w:rPr>
          <w:rFonts w:hint="default" w:ascii="Times New Roman" w:hAnsi="Times New Roman" w:eastAsia="Gentium Basic" w:cs="Times New Roman"/>
          <w:b w:val="0"/>
          <w:i w:val="0"/>
          <w:caps w:val="0"/>
          <w:color w:val="000000" w:themeColor="text1"/>
          <w:spacing w:val="0"/>
          <w:sz w:val="24"/>
          <w:szCs w:val="24"/>
          <w:shd w:val="clear" w:fill="FFFFFF"/>
          <w14:textFill>
            <w14:solidFill>
              <w14:schemeClr w14:val="tx1"/>
            </w14:solidFill>
          </w14:textFill>
        </w:rPr>
        <w:t xml:space="preserve"> </w:t>
      </w:r>
      <w:r>
        <w:rPr>
          <w:rFonts w:hint="default" w:ascii="Times New Roman" w:hAnsi="Times New Roman" w:eastAsia="Gentium Basic" w:cs="Times New Roman"/>
          <w:b w:val="0"/>
          <w:i w:val="0"/>
          <w:caps w:val="0"/>
          <w:color w:val="000000" w:themeColor="text1"/>
          <w:spacing w:val="0"/>
          <w:sz w:val="24"/>
          <w:szCs w:val="24"/>
          <w:shd w:val="clear" w:fill="FFFFFF"/>
          <w:lang w:val="en-US"/>
          <w14:textFill>
            <w14:solidFill>
              <w14:schemeClr w14:val="tx1"/>
            </w14:solidFill>
          </w14:textFill>
        </w:rPr>
        <w:t xml:space="preserve">Let go of all that stress and let the Spectacular Host help you create an event full of </w:t>
      </w:r>
      <w:r>
        <w:rPr>
          <w:rFonts w:hint="default" w:ascii="Times New Roman" w:hAnsi="Times New Roman" w:eastAsia="Gentium Basic" w:cs="Times New Roman"/>
          <w:b w:val="0"/>
          <w:i w:val="0"/>
          <w:color w:val="000000" w:themeColor="text1"/>
          <w:spacing w:val="0"/>
          <w:sz w:val="24"/>
          <w:szCs w:val="24"/>
          <w:shd w:val="clear" w:fill="FFFFFF"/>
          <w:lang w:val="en-US"/>
          <w14:textFill>
            <w14:solidFill>
              <w14:schemeClr w14:val="tx1"/>
            </w14:solidFill>
          </w14:textFill>
        </w:rPr>
        <w:t>memories</w:t>
      </w:r>
      <w:r>
        <w:rPr>
          <w:rFonts w:hint="default" w:ascii="Times New Roman" w:hAnsi="Times New Roman" w:eastAsia="Gentium Basic" w:cs="Times New Roman"/>
          <w:b w:val="0"/>
          <w:i w:val="0"/>
          <w:caps w:val="0"/>
          <w:color w:val="000000" w:themeColor="text1"/>
          <w:spacing w:val="0"/>
          <w:sz w:val="24"/>
          <w:szCs w:val="24"/>
          <w:shd w:val="clear" w:fill="FFFFFF"/>
          <w:lang w:val="en-US"/>
          <w14:textFill>
            <w14:solidFill>
              <w14:schemeClr w14:val="tx1"/>
            </w14:solidFill>
          </w14:textFill>
        </w:rPr>
        <w:t xml:space="preserve"> that everyone will remember. </w:t>
      </w:r>
      <w:r>
        <w:rPr>
          <w:rFonts w:hint="default" w:ascii="Times New Roman" w:hAnsi="Times New Roman" w:eastAsia="Gentium Basic" w:cs="Times New Roman"/>
          <w:b w:val="0"/>
          <w:i w:val="0"/>
          <w:caps w:val="0"/>
          <w:color w:val="7B8C89"/>
          <w:spacing w:val="0"/>
          <w:sz w:val="24"/>
          <w:szCs w:val="24"/>
          <w:shd w:val="clear" w:fill="FFFFFF"/>
          <w:lang w:val="en-US"/>
        </w:rPr>
        <w:t xml:space="preserve"> </w:t>
      </w:r>
      <w:r>
        <w:rPr>
          <w:rFonts w:hint="default" w:ascii="Times New Roman" w:hAnsi="Times New Roman" w:eastAsia="Gentium Basic" w:cs="Times New Roman"/>
          <w:b w:val="0"/>
          <w:i w:val="0"/>
          <w:caps w:val="0"/>
          <w:color w:val="7B8C89"/>
          <w:spacing w:val="0"/>
          <w:sz w:val="24"/>
          <w:szCs w:val="24"/>
          <w:shd w:val="clear" w:fill="FFFFFF"/>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firstLine="420" w:firstLine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 xml:space="preserve">Spectacular Host is a new event planning business that has been introduced </w:t>
      </w:r>
      <w:r>
        <w:rPr>
          <w:rFonts w:hint="default" w:ascii="Times New Roman" w:hAnsi="Times New Roman" w:cs="Times New Roman"/>
          <w:i w:val="0"/>
          <w:color w:val="000000"/>
          <w:sz w:val="24"/>
          <w:szCs w:val="24"/>
          <w:u w:val="none"/>
          <w:vertAlign w:val="baseline"/>
          <w:lang w:val="en-US"/>
        </w:rPr>
        <w:t xml:space="preserve">to North </w:t>
      </w:r>
      <w:r>
        <w:rPr>
          <w:rFonts w:hint="default" w:ascii="Times New Roman" w:hAnsi="Times New Roman" w:cs="Times New Roman"/>
          <w:i w:val="0"/>
          <w:color w:val="000000"/>
          <w:sz w:val="24"/>
          <w:szCs w:val="24"/>
          <w:u w:val="none"/>
          <w:vertAlign w:val="baseline"/>
        </w:rPr>
        <w:t>Carolina! It’s unique style will makes it’s mark in the growing industry of event planning. Spectacular Host has a goal to become a top choice in the event planning market giving clients spectacular results every time.</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Spectacular Host strives to be the top choice of clients for all events large or intimate. It’s purpose is to provides exceptional event designing &amp; planning at a reasonable cost. The idea is to provide individuals, parents and couples with a worry free event filled with their very own ideas and concepts making their event a vision of memories. Packages can be customized based on the amount of assistance needed to plan each event.  Clients can have as much or as little assistance as desired with fulfilled expectations every time. Spectacular Host can be used for hire for the following events: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1.Themed Birthdays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2. Weddings, Receptions, and Showers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3. Anniversaries, Graduations and Holidays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4.Company Picnics, Banquets Meetings, Retreats and Award Ceremonies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5.Conferences and Workshops</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vertAlign w:val="baseline"/>
        </w:rPr>
        <w:t>Mission</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Spectacular Host strives to be the top choice of clients for all events large or intimate. Through consistent professionalism, Spectacular Host eases the stresses of any event by helping ease planning burdens. Each event is ensured to be worry and hassle free at a reasonable cost. Spectacular Host will provide the same professionalism within the working environment to all clients, employees and contracted vendors. Staying current in trends, utilizing the latest technology within the event planning industry and ensuring clients receive the complete vision for their event, is the daily mission of Spectacular Host; Exceptional Designs and Planning.</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Implementing a client's vision for their event at a reasonable cost and having spectacular results each time is how the company aligns its service with the mission.</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Products/Services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firstLine="420" w:firstLine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rPr>
        <w:t>Spectacular Host is primarily within the service industry providing clients with as much or as little assistance as needed. Services can be offered for the following:</w:t>
      </w:r>
    </w:p>
    <w:p>
      <w:pPr>
        <w:pStyle w:val="3"/>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0" w:after="0" w:afterAutospacing="0" w:line="480" w:lineRule="auto"/>
        <w:ind w:leftChars="0" w:right="0" w:rightChars="0"/>
        <w:jc w:val="left"/>
        <w:outlineLvl w:val="9"/>
        <w:rPr>
          <w:rFonts w:hint="default" w:ascii="Times New Roman" w:hAnsi="Times New Roman" w:cs="Times New Roman"/>
          <w:i w:val="0"/>
          <w:color w:val="000000"/>
          <w:sz w:val="24"/>
          <w:szCs w:val="24"/>
          <w:u w:val="none"/>
          <w:shd w:val="clear" w:fill="FFFFFF"/>
          <w:vertAlign w:val="baseline"/>
        </w:rPr>
      </w:pPr>
      <w:r>
        <w:rPr>
          <w:rFonts w:hint="default" w:ascii="Times New Roman" w:hAnsi="Times New Roman" w:cs="Times New Roman"/>
          <w:i w:val="0"/>
          <w:color w:val="000000"/>
          <w:sz w:val="24"/>
          <w:szCs w:val="24"/>
          <w:u w:val="none"/>
          <w:shd w:val="clear" w:fill="FFFFFF"/>
          <w:vertAlign w:val="baseline"/>
        </w:rPr>
        <w:t>Consultations</w:t>
      </w:r>
    </w:p>
    <w:p>
      <w:pPr>
        <w:pStyle w:val="3"/>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shd w:val="clear" w:fill="FFFFFF"/>
          <w:vertAlign w:val="baseline"/>
          <w:lang w:val="en-US"/>
        </w:rPr>
        <w:t>2.</w:t>
      </w:r>
      <w:r>
        <w:rPr>
          <w:rFonts w:hint="default" w:ascii="Times New Roman" w:hAnsi="Times New Roman" w:cs="Times New Roman"/>
          <w:i w:val="0"/>
          <w:color w:val="000000"/>
          <w:sz w:val="24"/>
          <w:szCs w:val="24"/>
          <w:u w:val="none"/>
          <w:shd w:val="clear" w:fill="FFFFFF"/>
          <w:vertAlign w:val="baseline"/>
        </w:rPr>
        <w:t>Brainstorming Sessions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sz w:val="24"/>
          <w:szCs w:val="24"/>
        </w:rPr>
      </w:pPr>
      <w:r>
        <w:rPr>
          <w:rFonts w:hint="default" w:ascii="Times New Roman" w:hAnsi="Times New Roman" w:cs="Times New Roman"/>
          <w:i w:val="0"/>
          <w:color w:val="000000"/>
          <w:sz w:val="24"/>
          <w:szCs w:val="24"/>
          <w:u w:val="none"/>
          <w:shd w:val="clear" w:fill="FFFFFF"/>
          <w:vertAlign w:val="baseline"/>
          <w:lang w:val="en-US"/>
        </w:rPr>
        <w:t>3.</w:t>
      </w:r>
      <w:r>
        <w:rPr>
          <w:rFonts w:hint="default" w:ascii="Times New Roman" w:hAnsi="Times New Roman" w:cs="Times New Roman"/>
          <w:i w:val="0"/>
          <w:color w:val="000000"/>
          <w:sz w:val="24"/>
          <w:szCs w:val="24"/>
          <w:u w:val="none"/>
          <w:shd w:val="clear" w:fill="FFFFFF"/>
          <w:vertAlign w:val="baseline"/>
        </w:rPr>
        <w:t>Full Service Planning</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shd w:val="clear" w:fill="FFFFFF"/>
          <w:vertAlign w:val="baseline"/>
          <w:lang w:val="en-US"/>
        </w:rPr>
        <w:t>4.P</w:t>
      </w:r>
      <w:r>
        <w:rPr>
          <w:rFonts w:hint="default" w:ascii="Times New Roman" w:hAnsi="Times New Roman" w:cs="Times New Roman"/>
          <w:i w:val="0"/>
          <w:color w:val="000000"/>
          <w:sz w:val="24"/>
          <w:szCs w:val="24"/>
          <w:u w:val="none"/>
          <w:shd w:val="clear" w:fill="FFFFFF"/>
          <w:vertAlign w:val="baseline"/>
        </w:rPr>
        <w:t>artial Planning</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shd w:val="clear" w:fill="FFFFFF"/>
          <w:vertAlign w:val="baseline"/>
          <w:lang w:val="en-US"/>
        </w:rPr>
        <w:t>5.</w:t>
      </w:r>
      <w:r>
        <w:rPr>
          <w:rFonts w:hint="default" w:ascii="Times New Roman" w:hAnsi="Times New Roman" w:cs="Times New Roman"/>
          <w:i w:val="0"/>
          <w:color w:val="000000"/>
          <w:sz w:val="24"/>
          <w:szCs w:val="24"/>
          <w:u w:val="none"/>
          <w:shd w:val="clear" w:fill="FFFFFF"/>
          <w:vertAlign w:val="baseline"/>
        </w:rPr>
        <w:t>Month of Planning</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i w:val="0"/>
          <w:color w:val="000000"/>
          <w:sz w:val="24"/>
          <w:szCs w:val="24"/>
          <w:u w:val="none"/>
          <w:shd w:val="clear" w:fill="FFFFFF"/>
          <w:vertAlign w:val="baseline"/>
        </w:rPr>
      </w:pPr>
      <w:r>
        <w:rPr>
          <w:rFonts w:hint="default" w:ascii="Times New Roman" w:hAnsi="Times New Roman" w:cs="Times New Roman"/>
          <w:i w:val="0"/>
          <w:color w:val="000000"/>
          <w:sz w:val="24"/>
          <w:szCs w:val="24"/>
          <w:u w:val="none"/>
          <w:shd w:val="clear" w:fill="FFFFFF"/>
          <w:vertAlign w:val="baseline"/>
          <w:lang w:val="en-US"/>
        </w:rPr>
        <w:t>6.</w:t>
      </w:r>
      <w:r>
        <w:rPr>
          <w:rFonts w:hint="default" w:ascii="Times New Roman" w:hAnsi="Times New Roman" w:cs="Times New Roman"/>
          <w:i w:val="0"/>
          <w:color w:val="000000"/>
          <w:sz w:val="24"/>
          <w:szCs w:val="24"/>
          <w:u w:val="none"/>
          <w:shd w:val="clear" w:fill="FFFFFF"/>
          <w:vertAlign w:val="baseline"/>
        </w:rPr>
        <w:t>Day of Coordinator</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i w:val="0"/>
          <w:color w:val="000000"/>
          <w:sz w:val="24"/>
          <w:szCs w:val="24"/>
          <w:u w:val="none"/>
          <w:shd w:val="clear" w:fill="FFFFFF"/>
          <w:vertAlign w:val="baseline"/>
        </w:rPr>
      </w:pPr>
      <w:r>
        <w:rPr>
          <w:rFonts w:hint="default" w:ascii="Times New Roman" w:hAnsi="Times New Roman" w:cs="Times New Roman"/>
          <w:i w:val="0"/>
          <w:color w:val="000000"/>
          <w:sz w:val="24"/>
          <w:szCs w:val="24"/>
          <w:u w:val="none"/>
          <w:shd w:val="clear" w:fill="FFFFFF"/>
          <w:vertAlign w:val="baseline"/>
          <w:lang w:val="en-US"/>
        </w:rPr>
        <w:t>7.</w:t>
      </w:r>
      <w:r>
        <w:rPr>
          <w:rFonts w:hint="default" w:ascii="Times New Roman" w:hAnsi="Times New Roman" w:cs="Times New Roman"/>
          <w:i w:val="0"/>
          <w:color w:val="000000"/>
          <w:sz w:val="24"/>
          <w:szCs w:val="24"/>
          <w:u w:val="none"/>
          <w:shd w:val="clear" w:fill="FFFFFF"/>
          <w:vertAlign w:val="baseline"/>
        </w:rPr>
        <w:t>Design Only</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i w:val="0"/>
          <w:color w:val="000000"/>
          <w:sz w:val="24"/>
          <w:szCs w:val="24"/>
          <w:u w:val="none"/>
          <w:vertAlign w:val="baseline"/>
        </w:rPr>
      </w:pPr>
      <w:r>
        <w:rPr>
          <w:rFonts w:hint="default" w:ascii="Times New Roman" w:hAnsi="Times New Roman" w:cs="Times New Roman"/>
          <w:i w:val="0"/>
          <w:color w:val="000000"/>
          <w:sz w:val="24"/>
          <w:szCs w:val="24"/>
          <w:u w:val="none"/>
          <w:shd w:val="clear" w:fill="FFFFFF"/>
          <w:vertAlign w:val="baseline"/>
        </w:rPr>
        <w:t>Spectacular Host also offers products to assist clients in planning and implementing an event themselves by purchasing or renting the following:</w:t>
      </w:r>
    </w:p>
    <w:p>
      <w:pPr>
        <w:pStyle w:val="3"/>
        <w:keepNext w:val="0"/>
        <w:keepLines w:val="0"/>
        <w:pageBreakBefore w:val="0"/>
        <w:widowControl/>
        <w:numPr>
          <w:ilvl w:val="0"/>
          <w:numId w:val="2"/>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Birthday sleepover rental ( complete indoor tent setup &amp; themed decor included)</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firstLine="0" w:firstLine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Party Packs (all decor mailed)</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firstLine="0" w:firstLine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Themed decor for boys or girls</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firstLine="0" w:firstLine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Handmade decor options</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firstLine="0" w:firstLine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Candy table options</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firstLine="0" w:firstLine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Game packages</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firstLine="0" w:firstLine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Party favors</w:t>
      </w:r>
    </w:p>
    <w:p>
      <w:pPr>
        <w:pStyle w:val="3"/>
        <w:keepNext w:val="0"/>
        <w:keepLines w:val="0"/>
        <w:pageBreakBefore w:val="0"/>
        <w:widowControl/>
        <w:numPr>
          <w:ilvl w:val="0"/>
          <w:numId w:val="3"/>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firstLine="0" w:firstLineChars="0"/>
        <w:jc w:val="left"/>
        <w:outlineLvl w:val="9"/>
        <w:rPr>
          <w:rFonts w:hint="default" w:ascii="Times New Roman" w:hAnsi="Times New Roman" w:cs="Times New Roman"/>
          <w:i w:val="0"/>
          <w:color w:val="000000"/>
          <w:sz w:val="24"/>
          <w:szCs w:val="24"/>
          <w:u w:val="none"/>
        </w:rPr>
      </w:pPr>
      <w:r>
        <w:rPr>
          <w:rFonts w:hint="default" w:ascii="Times New Roman" w:hAnsi="Times New Roman" w:cs="Times New Roman"/>
          <w:i w:val="0"/>
          <w:color w:val="000000"/>
          <w:sz w:val="24"/>
          <w:szCs w:val="24"/>
          <w:u w:val="none"/>
          <w:vertAlign w:val="baseline"/>
        </w:rPr>
        <w:t>Outdoor movie/game night Rental ( projector &amp; tents included)</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i w:val="0"/>
          <w:color w:val="434343"/>
          <w:sz w:val="24"/>
          <w:szCs w:val="24"/>
          <w:u w:val="none"/>
          <w:shd w:val="clear" w:fill="FFFFFF"/>
          <w:vertAlign w:val="baseline"/>
        </w:rPr>
      </w:pPr>
      <w:r>
        <w:rPr>
          <w:rFonts w:hint="default" w:ascii="Times New Roman" w:hAnsi="Times New Roman" w:cs="Times New Roman"/>
          <w:i w:val="0"/>
          <w:color w:val="434343"/>
          <w:sz w:val="24"/>
          <w:szCs w:val="24"/>
          <w:u w:val="none"/>
          <w:shd w:val="clear" w:fill="FFFFFF"/>
          <w:vertAlign w:val="baseline"/>
        </w:rPr>
        <w:t>The party pack will be a kit complete for all event types. The kit will include all decorations to make the vision come to life. Items will include lighting, themed hanging decor, balloons, cutlery, plates, napkins, cups, snack/dessert bar, drink and snack recipes, tablecloths, invitations, thank-you cards, games and a step-by-step guide to planning, putting together and hosting the event. Spectacular Host will also provide clients resources of  preferred vendors to book if requested to make the event even more memorable.</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firstLine="420" w:firstLineChars="0"/>
        <w:jc w:val="left"/>
        <w:outlineLvl w:val="9"/>
        <w:rPr>
          <w:rFonts w:hint="default" w:ascii="Times New Roman" w:hAnsi="Times New Roman" w:cs="Times New Roman"/>
          <w:i w:val="0"/>
          <w:color w:val="434343"/>
          <w:sz w:val="24"/>
          <w:szCs w:val="24"/>
          <w:u w:val="none"/>
          <w:shd w:val="clear" w:fill="FFFFFF"/>
          <w:vertAlign w:val="baseline"/>
        </w:rPr>
      </w:pPr>
      <w:r>
        <w:rPr>
          <w:rFonts w:hint="default" w:ascii="Times New Roman" w:hAnsi="Times New Roman" w:cs="Times New Roman"/>
          <w:i w:val="0"/>
          <w:color w:val="434343"/>
          <w:sz w:val="24"/>
          <w:szCs w:val="24"/>
          <w:u w:val="none"/>
          <w:shd w:val="clear" w:fill="FFFFFF"/>
          <w:vertAlign w:val="baseline"/>
        </w:rPr>
        <w:t xml:space="preserve">The target market will generally be middle to upper-middle class families, couples, individuals, or private and public organizations. These groups are most able to afford event planners, and have the least amount of time to spare for event planning in general. </w:t>
      </w:r>
      <w:r>
        <w:rPr>
          <w:rFonts w:hint="default" w:ascii="Times New Roman" w:hAnsi="Times New Roman" w:cs="Times New Roman"/>
          <w:i w:val="0"/>
          <w:color w:val="434343"/>
          <w:sz w:val="24"/>
          <w:szCs w:val="24"/>
          <w:u w:val="none"/>
          <w:shd w:val="clear" w:fill="FFFFFF"/>
          <w:vertAlign w:val="baseline"/>
          <w:lang w:val="en-US"/>
        </w:rPr>
        <w:t>“</w:t>
      </w:r>
      <w:r>
        <w:rPr>
          <w:rFonts w:hint="default" w:ascii="Times New Roman" w:hAnsi="Times New Roman" w:eastAsia="Crimson Text" w:cs="Times New Roman"/>
          <w:b w:val="0"/>
          <w:i w:val="0"/>
          <w:caps w:val="0"/>
          <w:color w:val="232323"/>
          <w:spacing w:val="0"/>
          <w:sz w:val="24"/>
          <w:szCs w:val="24"/>
        </w:rPr>
        <w:t>High-paying jobs are growing rapidly in this state, up by more than 25 percent in the period between 2001 and 2015</w:t>
      </w:r>
      <w:r>
        <w:rPr>
          <w:rFonts w:hint="default" w:ascii="Times New Roman" w:hAnsi="Times New Roman" w:eastAsia="Crimson Text" w:cs="Times New Roman"/>
          <w:b w:val="0"/>
          <w:i w:val="0"/>
          <w:caps w:val="0"/>
          <w:color w:val="232323"/>
          <w:spacing w:val="0"/>
          <w:sz w:val="24"/>
          <w:szCs w:val="24"/>
          <w:lang w:val="en-US"/>
        </w:rPr>
        <w:t xml:space="preserve"> ( The Fayetteville Observer, 2017)”</w:t>
      </w:r>
      <w:r>
        <w:rPr>
          <w:rFonts w:hint="default" w:ascii="Times New Roman" w:hAnsi="Times New Roman" w:eastAsia="Crimson Text" w:cs="Times New Roman"/>
          <w:b w:val="0"/>
          <w:i w:val="0"/>
          <w:caps w:val="0"/>
          <w:color w:val="232323"/>
          <w:spacing w:val="0"/>
          <w:sz w:val="24"/>
          <w:szCs w:val="24"/>
        </w:rPr>
        <w:t>.</w:t>
      </w:r>
      <w:r>
        <w:rPr>
          <w:rFonts w:hint="default" w:ascii="Times New Roman" w:hAnsi="Times New Roman" w:eastAsia="Crimson Text" w:cs="Times New Roman"/>
          <w:b w:val="0"/>
          <w:i w:val="0"/>
          <w:caps w:val="0"/>
          <w:color w:val="232323"/>
          <w:spacing w:val="0"/>
          <w:sz w:val="24"/>
          <w:szCs w:val="24"/>
          <w:lang w:val="en-US"/>
        </w:rPr>
        <w:t xml:space="preserve"> </w:t>
      </w:r>
      <w:r>
        <w:rPr>
          <w:rFonts w:hint="default" w:ascii="Times New Roman" w:hAnsi="Times New Roman" w:cs="Times New Roman"/>
          <w:i w:val="0"/>
          <w:color w:val="434343"/>
          <w:sz w:val="24"/>
          <w:szCs w:val="24"/>
          <w:u w:val="none"/>
          <w:shd w:val="clear" w:fill="FFFFFF"/>
          <w:vertAlign w:val="baseline"/>
        </w:rPr>
        <w:t xml:space="preserve">Children are a great target as parents plan to celebrate their children multiple times over the course of their lives. </w:t>
      </w:r>
      <w:r>
        <w:rPr>
          <w:rFonts w:hint="default" w:ascii="Times New Roman" w:hAnsi="Times New Roman" w:cs="Times New Roman"/>
          <w:i w:val="0"/>
          <w:color w:val="000000"/>
          <w:sz w:val="24"/>
          <w:szCs w:val="24"/>
          <w:u w:val="none"/>
          <w:shd w:val="clear" w:fill="FFFFFF"/>
          <w:vertAlign w:val="baseline"/>
        </w:rPr>
        <w:t>Everyone loves a party and who has the most parties thrown throughout their life? Children that’s who, by their parent/s to celebrate their life.Trends of themed birthday parties have become a hit for children of all ages. “Far from the days when a party consisted of a cake, candles and some basic games, today's birthday parties have become more elaborate (Roberts, 2016)”. These target markets are a great choice because this particular market will allow the company to continue to grow with it’s repetitive events that will planned for years to come.</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sz w:val="24"/>
          <w:szCs w:val="24"/>
        </w:rPr>
      </w:pPr>
      <w:r>
        <w:rPr>
          <w:rFonts w:hint="default" w:ascii="Times New Roman" w:hAnsi="Times New Roman" w:cs="Times New Roman"/>
          <w:i w:val="0"/>
          <w:color w:val="434343"/>
          <w:sz w:val="24"/>
          <w:szCs w:val="24"/>
          <w:u w:val="none"/>
          <w:shd w:val="clear" w:fill="FFFFFF"/>
          <w:vertAlign w:val="baseline"/>
        </w:rPr>
        <w:t>Spectacular Host wants to be successful in the event planning industry, therefore internal and external marketing must be in effect. “We’ve found that when people care about and believe in the brand, they’re motivated to work harder and their loyalty to the company increases (Mitchell, 2002)”. If employees are inspired and feel they have a sense of purpose they will believe in the brand and push the service more to potential clients. The internal audience would consist of those directly involved with the company which includes, all staff, contractors and vendors. All of these individuals will market the service internally with passion due to every staff person being assigned a particular agenda that is related to their specialty. If each team member is assigned a particular project that he/she is passionate about, the service will be spectacular granting the clients quality results each time. The internal marketing of Spectacular Host will be to attract employees/staff that has a creative background that will help clients create visions that  come to life. All staff /employees must understand the principles of what Spectacular Host is offering to clients by providing the same quality service every</w:t>
      </w:r>
      <w:r>
        <w:rPr>
          <w:rFonts w:hint="default" w:cs="Times New Roman"/>
          <w:i w:val="0"/>
          <w:color w:val="434343"/>
          <w:sz w:val="24"/>
          <w:szCs w:val="24"/>
          <w:u w:val="none"/>
          <w:shd w:val="clear" w:fill="FFFFFF"/>
          <w:vertAlign w:val="baseline"/>
          <w:lang w:val="en-US"/>
        </w:rPr>
        <w:t xml:space="preserve"> </w:t>
      </w:r>
      <w:r>
        <w:rPr>
          <w:rFonts w:hint="default" w:ascii="Times New Roman" w:hAnsi="Times New Roman" w:cs="Times New Roman"/>
          <w:i w:val="0"/>
          <w:color w:val="434343"/>
          <w:sz w:val="24"/>
          <w:szCs w:val="24"/>
          <w:u w:val="none"/>
          <w:shd w:val="clear" w:fill="FFFFFF"/>
          <w:vertAlign w:val="baseline"/>
        </w:rPr>
        <w:t>time. “</w:t>
      </w:r>
      <w:r>
        <w:rPr>
          <w:rFonts w:hint="default" w:ascii="Times New Roman" w:hAnsi="Times New Roman" w:cs="Times New Roman"/>
          <w:i w:val="0"/>
          <w:color w:val="222222"/>
          <w:sz w:val="24"/>
          <w:szCs w:val="24"/>
          <w:u w:val="none"/>
          <w:shd w:val="clear" w:fill="FFFFFF"/>
          <w:vertAlign w:val="baseline"/>
        </w:rPr>
        <w:t>Enabling employees to deliver on customer expectations is important (Mitchell, 2002)”.</w:t>
      </w:r>
      <w:r>
        <w:rPr>
          <w:rFonts w:hint="default" w:ascii="Times New Roman" w:hAnsi="Times New Roman" w:cs="Times New Roman"/>
          <w:i w:val="0"/>
          <w:color w:val="434343"/>
          <w:sz w:val="24"/>
          <w:szCs w:val="24"/>
          <w:u w:val="none"/>
          <w:shd w:val="clear" w:fill="FFFFFF"/>
          <w:vertAlign w:val="baseline"/>
        </w:rPr>
        <w:t xml:space="preserve"> By applying the principle of creating an event for clients worry free with quality results each time  enables employees to “live” the vision in their day-to-day activities in the work environment. If staff/employees live that vision, clients will be  much more likely to experience the company in a way that is consistent with Spectacular Host’s mission.</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i w:val="0"/>
          <w:color w:val="434343"/>
          <w:sz w:val="24"/>
          <w:szCs w:val="24"/>
          <w:u w:val="none"/>
          <w:shd w:val="clear" w:fill="FFFFFF"/>
          <w:vertAlign w:val="baseline"/>
        </w:rPr>
      </w:pPr>
      <w:r>
        <w:rPr>
          <w:rFonts w:hint="default" w:ascii="Times New Roman" w:hAnsi="Times New Roman" w:cs="Times New Roman"/>
          <w:i w:val="0"/>
          <w:color w:val="434343"/>
          <w:sz w:val="24"/>
          <w:szCs w:val="24"/>
          <w:u w:val="none"/>
          <w:shd w:val="clear" w:fill="FFFFFF"/>
          <w:vertAlign w:val="baseline"/>
        </w:rPr>
        <w:t>Companies need to match internal and external marketing messages to get a clear understanding of it’s purpose. After getting internal marketing addressed for the company, the external factors must be considered as well. In order for Spectacular Host to be successful in the event planning industry, marketing from the outside must be done. Clients must know that the company is in</w:t>
      </w:r>
      <w:r>
        <w:rPr>
          <w:rFonts w:hint="default" w:cs="Times New Roman"/>
          <w:i w:val="0"/>
          <w:color w:val="434343"/>
          <w:sz w:val="24"/>
          <w:szCs w:val="24"/>
          <w:u w:val="none"/>
          <w:shd w:val="clear" w:fill="FFFFFF"/>
          <w:vertAlign w:val="baseline"/>
          <w:lang w:val="en-US"/>
        </w:rPr>
        <w:t xml:space="preserve"> </w:t>
      </w:r>
      <w:r>
        <w:rPr>
          <w:rFonts w:hint="default" w:ascii="Times New Roman" w:hAnsi="Times New Roman" w:cs="Times New Roman"/>
          <w:i w:val="0"/>
          <w:color w:val="434343"/>
          <w:sz w:val="24"/>
          <w:szCs w:val="24"/>
          <w:u w:val="none"/>
          <w:shd w:val="clear" w:fill="FFFFFF"/>
          <w:vertAlign w:val="baseline"/>
        </w:rPr>
        <w:t xml:space="preserve">existence. A major marketing tactic that must be done externally would include the use of promotion and  advertising. Networking, advertising, and vendor shows are all techniques that can be used  externally to draw in potential clients. Networking will engage a larger client base. By Spectacular Host engaging in networking, it will open the door to potential clients interested in using the services offered. Networks such as hotel's, event spaces, caterers, photographers and attending vendor shows  are all great sources that Spectacular Host could successfully benefit from. The use of this type of networking could beneficial to both parties  because it gives both parties the opportunity to use each </w:t>
      </w:r>
      <w:r>
        <w:rPr>
          <w:rFonts w:hint="default" w:ascii="Times New Roman" w:hAnsi="Times New Roman" w:cs="Times New Roman"/>
          <w:i w:val="0"/>
          <w:color w:val="434343"/>
          <w:sz w:val="24"/>
          <w:szCs w:val="24"/>
          <w:u w:val="none"/>
          <w:shd w:val="clear" w:fill="FFFFFF"/>
          <w:vertAlign w:val="baseline"/>
          <w:lang w:val="en-US"/>
        </w:rPr>
        <w:t>others</w:t>
      </w:r>
      <w:r>
        <w:rPr>
          <w:rFonts w:hint="default" w:ascii="Times New Roman" w:hAnsi="Times New Roman" w:cs="Times New Roman"/>
          <w:i w:val="0"/>
          <w:color w:val="434343"/>
          <w:sz w:val="24"/>
          <w:szCs w:val="24"/>
          <w:u w:val="none"/>
          <w:shd w:val="clear" w:fill="FFFFFF"/>
          <w:vertAlign w:val="baseline"/>
        </w:rPr>
        <w:t xml:space="preserve"> services as needed. This could also engage other potential clients to book spectacular Host by being recommended by networks. Social media is also a large factor of marketing for Spectacular Host because it can be used to reach multiple potential clients at once. Utilizing social media will allow clients to easily find the business and the services that are offered. Potential clients can support the business by engaging other friends to view the services/products offered therefore bringing  more traffic to the business.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left="0" w:leftChars="0" w:right="0" w:rightChars="0"/>
        <w:jc w:val="left"/>
        <w:textAlignment w:val="auto"/>
        <w:outlineLvl w:val="9"/>
        <w:rPr>
          <w:rFonts w:hint="default" w:ascii="Times New Roman" w:hAnsi="Times New Roman" w:cs="Times New Roman"/>
          <w:i w:val="0"/>
          <w:color w:val="434343"/>
          <w:sz w:val="24"/>
          <w:szCs w:val="24"/>
          <w:u w:val="none"/>
          <w:shd w:val="clear" w:fill="FFFFFF"/>
          <w:vertAlign w:val="baseline"/>
          <w:lang w:val="en-US"/>
        </w:rPr>
      </w:pPr>
      <w:r>
        <w:rPr>
          <w:rFonts w:hint="default" w:ascii="Times New Roman" w:hAnsi="Times New Roman" w:cs="Times New Roman"/>
          <w:i w:val="0"/>
          <w:color w:val="434343"/>
          <w:sz w:val="24"/>
          <w:szCs w:val="24"/>
          <w:u w:val="none"/>
          <w:shd w:val="clear" w:fill="FFFFFF"/>
          <w:vertAlign w:val="baseline"/>
          <w:lang w:val="en-US"/>
        </w:rPr>
        <w:t xml:space="preserve">Business Environment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left="0" w:leftChars="0" w:right="0" w:rightChars="0"/>
        <w:jc w:val="left"/>
        <w:textAlignment w:val="auto"/>
        <w:outlineLvl w:val="9"/>
        <w:rPr>
          <w:rFonts w:hint="default" w:ascii="Times New Roman" w:hAnsi="Times New Roman" w:cs="Times New Roman"/>
          <w:i w:val="0"/>
          <w:color w:val="434343"/>
          <w:sz w:val="24"/>
          <w:szCs w:val="24"/>
          <w:u w:val="none"/>
          <w:shd w:val="clear" w:fill="FFFFFF"/>
          <w:vertAlign w:val="baseline"/>
          <w:lang w:val="en-US"/>
        </w:rPr>
      </w:pPr>
      <w:r>
        <w:rPr>
          <w:rFonts w:hint="default" w:ascii="Times New Roman" w:hAnsi="Times New Roman" w:cs="Times New Roman"/>
          <w:i w:val="0"/>
          <w:color w:val="434343"/>
          <w:sz w:val="24"/>
          <w:szCs w:val="24"/>
          <w:u w:val="none"/>
          <w:shd w:val="clear" w:fill="FFFFFF"/>
          <w:vertAlign w:val="baseline"/>
          <w:lang w:val="en-US"/>
        </w:rPr>
        <w:t xml:space="preserve">In order to determine the business environment of Spectacular Host, the organization must identify it’s core competencies, strengths, weakness,opportunities and threats. </w:t>
      </w:r>
      <w:r>
        <w:rPr>
          <w:rFonts w:hint="default" w:ascii="Times New Roman" w:hAnsi="Times New Roman" w:cs="Times New Roman"/>
          <w:i w:val="0"/>
          <w:color w:val="434343"/>
          <w:sz w:val="24"/>
          <w:szCs w:val="24"/>
          <w:u w:val="none"/>
          <w:shd w:val="clear" w:fill="FFFFFF"/>
          <w:vertAlign w:val="baseline"/>
        </w:rPr>
        <w:t xml:space="preserve">A SWOT analysis is a tool that helps identify the internal strengths and weaknesses as well as external factors such as opportunities and threats </w:t>
      </w:r>
      <w:r>
        <w:rPr>
          <w:rFonts w:hint="default" w:ascii="Times New Roman" w:hAnsi="Times New Roman" w:cs="Times New Roman"/>
          <w:i w:val="0"/>
          <w:color w:val="434343"/>
          <w:sz w:val="24"/>
          <w:szCs w:val="24"/>
          <w:u w:val="none"/>
          <w:shd w:val="clear" w:fill="FFFFFF"/>
          <w:vertAlign w:val="baseline"/>
          <w:lang w:val="en-US"/>
        </w:rPr>
        <w:t>within a</w:t>
      </w:r>
      <w:r>
        <w:rPr>
          <w:rFonts w:hint="default" w:ascii="Times New Roman" w:hAnsi="Times New Roman" w:cs="Times New Roman"/>
          <w:i w:val="0"/>
          <w:color w:val="434343"/>
          <w:sz w:val="24"/>
          <w:szCs w:val="24"/>
          <w:u w:val="none"/>
          <w:shd w:val="clear" w:fill="FFFFFF"/>
          <w:vertAlign w:val="baseline"/>
        </w:rPr>
        <w:t xml:space="preserve"> business model. Below is a SWOT analysis that will go into detail describing factors </w:t>
      </w:r>
      <w:r>
        <w:rPr>
          <w:rFonts w:hint="default" w:ascii="Times New Roman" w:hAnsi="Times New Roman" w:cs="Times New Roman"/>
          <w:i w:val="0"/>
          <w:color w:val="434343"/>
          <w:sz w:val="24"/>
          <w:szCs w:val="24"/>
          <w:u w:val="none"/>
          <w:shd w:val="clear" w:fill="FFFFFF"/>
          <w:vertAlign w:val="baseline"/>
          <w:lang w:val="en-US"/>
        </w:rPr>
        <w:t xml:space="preserve">related to Spectacular Host business environment. The external and internal factors influence  the company as a whole due to the following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900" w:right="0" w:rightChars="0"/>
        <w:jc w:val="left"/>
        <w:rPr>
          <w:rFonts w:hint="default" w:ascii="Times New Roman" w:hAnsi="Times New Roman" w:cs="Times New Roman"/>
          <w:i w:val="0"/>
          <w:color w:val="434343"/>
          <w:sz w:val="24"/>
          <w:szCs w:val="24"/>
          <w:u w:val="none"/>
        </w:rPr>
      </w:pPr>
      <w:r>
        <w:rPr>
          <w:rFonts w:hint="default" w:ascii="Times New Roman" w:hAnsi="Times New Roman" w:cs="Times New Roman"/>
          <w:b/>
          <w:i w:val="0"/>
          <w:color w:val="434343"/>
          <w:sz w:val="24"/>
          <w:szCs w:val="24"/>
          <w:u w:val="none"/>
          <w:shd w:val="clear" w:fill="FFFFFF"/>
          <w:vertAlign w:val="baseline"/>
        </w:rPr>
        <w:t>Strengths</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Have background in decor set-up/creativity</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Network of vendors clients can choose fro</w:t>
      </w:r>
      <w:r>
        <w:rPr>
          <w:rFonts w:hint="default" w:ascii="Times New Roman" w:hAnsi="Times New Roman" w:cs="Times New Roman"/>
          <w:i w:val="0"/>
          <w:color w:val="434343"/>
          <w:sz w:val="24"/>
          <w:szCs w:val="24"/>
          <w:u w:val="none"/>
          <w:vertAlign w:val="baseline"/>
          <w:lang w:val="en-US"/>
        </w:rPr>
        <w:t>m</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Lower price points</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Creative designer can create personalized decor</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Re-create images seen online</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Quality of services with same results each time</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i w:val="0"/>
          <w:color w:val="434343"/>
          <w:sz w:val="24"/>
          <w:szCs w:val="24"/>
          <w:u w:val="none"/>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900" w:right="0" w:rightChars="0"/>
        <w:jc w:val="left"/>
        <w:rPr>
          <w:rFonts w:hint="default" w:ascii="Times New Roman" w:hAnsi="Times New Roman" w:cs="Times New Roman"/>
          <w:i w:val="0"/>
          <w:color w:val="434343"/>
          <w:sz w:val="24"/>
          <w:szCs w:val="24"/>
          <w:u w:val="none"/>
        </w:rPr>
      </w:pPr>
      <w:r>
        <w:rPr>
          <w:rFonts w:hint="default" w:ascii="Times New Roman" w:hAnsi="Times New Roman" w:cs="Times New Roman"/>
          <w:b/>
          <w:i w:val="0"/>
          <w:color w:val="434343"/>
          <w:sz w:val="24"/>
          <w:szCs w:val="24"/>
          <w:u w:val="none"/>
          <w:shd w:val="clear" w:fill="FFFFFF"/>
          <w:vertAlign w:val="baseline"/>
        </w:rPr>
        <w:t>Weaknesses</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Seasoned events planners with years of experienc</w:t>
      </w:r>
      <w:r>
        <w:rPr>
          <w:rFonts w:hint="default" w:ascii="Times New Roman" w:hAnsi="Times New Roman" w:cs="Times New Roman"/>
          <w:i w:val="0"/>
          <w:color w:val="434343"/>
          <w:sz w:val="24"/>
          <w:szCs w:val="24"/>
          <w:u w:val="none"/>
          <w:vertAlign w:val="baseline"/>
          <w:lang w:val="en-US"/>
        </w:rPr>
        <w:t>e</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Other event planners may have a design studio to showcase what they offer</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New company within the market</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Smaller staff</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Inventory low</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Low brand recognition as a new company  </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Low social media following as a new company</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i w:val="0"/>
          <w:color w:val="434343"/>
          <w:sz w:val="24"/>
          <w:szCs w:val="24"/>
          <w:u w:val="none"/>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900" w:right="0" w:rightChars="0"/>
        <w:jc w:val="left"/>
      </w:pPr>
      <w:r>
        <w:rPr>
          <w:rFonts w:hint="default" w:ascii="Times New Roman" w:hAnsi="Times New Roman" w:cs="Times New Roman"/>
          <w:b/>
          <w:i w:val="0"/>
          <w:color w:val="434343"/>
          <w:sz w:val="24"/>
          <w:szCs w:val="24"/>
          <w:u w:val="none"/>
          <w:shd w:val="clear" w:fill="FFFFFF"/>
          <w:vertAlign w:val="baseline"/>
        </w:rPr>
        <w:t>Opportunities</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beforeAutospacing="0" w:afterAutospacing="0" w:line="480" w:lineRule="auto"/>
        <w:ind w:right="0" w:rightChars="0"/>
        <w:jc w:val="left"/>
        <w:textAlignment w:val="baseline"/>
        <w:rPr>
          <w:rFonts w:hint="default" w:ascii="Times New Roman" w:hAnsi="Times New Roman" w:cs="Times New Roman"/>
          <w:i w:val="0"/>
          <w:color w:val="434343"/>
          <w:sz w:val="24"/>
          <w:szCs w:val="24"/>
          <w:u w:val="none"/>
        </w:rPr>
      </w:pP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pPr>
      <w:r>
        <w:rPr>
          <w:rFonts w:hint="default" w:ascii="Times New Roman" w:hAnsi="Times New Roman" w:cs="Times New Roman"/>
          <w:i w:val="0"/>
          <w:color w:val="434343"/>
          <w:sz w:val="24"/>
          <w:szCs w:val="24"/>
          <w:u w:val="none"/>
          <w:vertAlign w:val="baseline"/>
        </w:rPr>
        <w:t>Outdoor weddings/ events have become a trend, and providing an outdoor event option would be ideal for many clients</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Outdoor props could be created for any event  </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pPr>
      <w:r>
        <w:rPr>
          <w:rFonts w:hint="default" w:ascii="Times New Roman" w:hAnsi="Times New Roman" w:cs="Times New Roman"/>
          <w:i w:val="0"/>
          <w:color w:val="434343"/>
          <w:sz w:val="24"/>
          <w:szCs w:val="24"/>
          <w:u w:val="none"/>
          <w:vertAlign w:val="baseline"/>
        </w:rPr>
        <w:t>Get new clients by attending vendor show</w:t>
      </w:r>
      <w:r>
        <w:rPr>
          <w:rFonts w:hint="default" w:ascii="Times New Roman" w:hAnsi="Times New Roman" w:cs="Times New Roman"/>
          <w:i w:val="0"/>
          <w:color w:val="434343"/>
          <w:sz w:val="24"/>
          <w:szCs w:val="24"/>
          <w:u w:val="none"/>
          <w:vertAlign w:val="baseline"/>
          <w:lang w:val="en-US"/>
        </w:rPr>
        <w:t>s</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pPr>
      <w:r>
        <w:rPr>
          <w:rFonts w:hint="default" w:ascii="Times New Roman" w:hAnsi="Times New Roman" w:cs="Times New Roman"/>
          <w:i w:val="0"/>
          <w:color w:val="434343"/>
          <w:sz w:val="24"/>
          <w:szCs w:val="24"/>
          <w:u w:val="none"/>
          <w:vertAlign w:val="baseline"/>
        </w:rPr>
        <w:t>Provide design options in a location for potential clients to view free of charge ( park, in home conference room, etc)</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Support from local businesses</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i w:val="0"/>
          <w:color w:val="434343"/>
          <w:sz w:val="24"/>
          <w:szCs w:val="24"/>
          <w:u w:val="none"/>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900" w:right="0" w:rightChars="0"/>
        <w:jc w:val="left"/>
        <w:rPr>
          <w:rFonts w:hint="default" w:ascii="Times New Roman" w:hAnsi="Times New Roman" w:cs="Times New Roman"/>
          <w:i w:val="0"/>
          <w:color w:val="434343"/>
          <w:sz w:val="24"/>
          <w:szCs w:val="24"/>
          <w:u w:val="none"/>
        </w:rPr>
      </w:pPr>
      <w:r>
        <w:rPr>
          <w:rFonts w:hint="default" w:ascii="Times New Roman" w:hAnsi="Times New Roman" w:cs="Times New Roman"/>
          <w:b/>
          <w:i w:val="0"/>
          <w:color w:val="434343"/>
          <w:sz w:val="24"/>
          <w:szCs w:val="24"/>
          <w:u w:val="none"/>
          <w:shd w:val="clear" w:fill="FFFFFF"/>
          <w:vertAlign w:val="baseline"/>
        </w:rPr>
        <w:t>Threats</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pPr>
      <w:r>
        <w:rPr>
          <w:rFonts w:hint="default" w:ascii="Times New Roman" w:hAnsi="Times New Roman" w:cs="Times New Roman"/>
          <w:i w:val="0"/>
          <w:color w:val="434343"/>
          <w:sz w:val="24"/>
          <w:szCs w:val="24"/>
          <w:u w:val="none"/>
          <w:vertAlign w:val="baseline"/>
        </w:rPr>
        <w:t>High competition within industry</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pPr>
      <w:r>
        <w:rPr>
          <w:rFonts w:hint="default" w:ascii="Times New Roman" w:hAnsi="Times New Roman" w:cs="Times New Roman"/>
          <w:i w:val="0"/>
          <w:color w:val="434343"/>
          <w:sz w:val="24"/>
          <w:szCs w:val="24"/>
          <w:u w:val="none"/>
          <w:vertAlign w:val="baseline"/>
        </w:rPr>
        <w:t>Do it yourself magazines/website</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vertAlign w:val="baseline"/>
        </w:rPr>
        <w:t>Websites that give clients decor ideas</w:t>
      </w:r>
    </w:p>
    <w:p>
      <w:pPr>
        <w:pStyle w:val="3"/>
        <w:keepNext w:val="0"/>
        <w:keepLines w:val="0"/>
        <w:pageBreakBefore w:val="0"/>
        <w:widowControl/>
        <w:numPr>
          <w:ilvl w:val="0"/>
          <w:numId w:val="4"/>
        </w:numPr>
        <w:suppressLineNumbers w:val="0"/>
        <w:kinsoku/>
        <w:wordWrap/>
        <w:overflowPunct/>
        <w:topLinePunct w:val="0"/>
        <w:autoSpaceDE/>
        <w:autoSpaceDN/>
        <w:bidi w:val="0"/>
        <w:adjustRightInd/>
        <w:snapToGrid/>
        <w:spacing w:before="0" w:beforeAutospacing="0" w:after="0" w:afterAutospacing="0" w:line="480" w:lineRule="auto"/>
        <w:ind w:left="420" w:leftChars="0" w:right="0" w:rightChars="0" w:hanging="420" w:firstLineChars="0"/>
        <w:jc w:val="left"/>
        <w:rPr>
          <w:rFonts w:hint="default" w:ascii="Times New Roman" w:hAnsi="Times New Roman" w:cs="Times New Roman"/>
          <w:i w:val="0"/>
          <w:color w:val="434343"/>
          <w:sz w:val="24"/>
          <w:szCs w:val="24"/>
          <w:u w:val="none"/>
        </w:rPr>
      </w:pPr>
      <w:r>
        <w:rPr>
          <w:rFonts w:hint="default" w:ascii="Times New Roman" w:hAnsi="Times New Roman" w:cs="Times New Roman"/>
          <w:i w:val="0"/>
          <w:color w:val="434343"/>
          <w:sz w:val="24"/>
          <w:szCs w:val="24"/>
          <w:u w:val="none"/>
          <w:lang w:val="en-US"/>
        </w:rPr>
        <w:t xml:space="preserve">Seasoned companies with endless inventory </w:t>
      </w:r>
    </w:p>
    <w:p>
      <w:pPr>
        <w:pStyle w:val="3"/>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80" w:lineRule="auto"/>
        <w:ind w:leftChars="0" w:right="0" w:rightChars="0"/>
        <w:jc w:val="left"/>
        <w:rPr>
          <w:rFonts w:hint="default" w:ascii="Times New Roman" w:hAnsi="Times New Roman" w:cs="Times New Roman"/>
          <w:i w:val="0"/>
          <w:color w:val="434343"/>
          <w:sz w:val="24"/>
          <w:szCs w:val="24"/>
          <w:u w:val="none"/>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firstLine="420" w:firstLineChars="0"/>
        <w:jc w:val="left"/>
        <w:rPr>
          <w:rFonts w:hint="default"/>
          <w:b w:val="0"/>
          <w:shd w:val="clear" w:fill="FFFFFF"/>
          <w:lang w:val="en-US"/>
        </w:rPr>
      </w:pPr>
      <w:r>
        <w:rPr>
          <w:b w:val="0"/>
          <w:shd w:val="clear" w:fill="FFFFFF"/>
        </w:rPr>
        <w:t> </w:t>
      </w:r>
      <w:r>
        <w:rPr>
          <w:b w:val="0"/>
          <w:shd w:val="clear" w:fill="FFFFFF"/>
          <w:lang w:val="en-US"/>
        </w:rPr>
        <w:t>The strengths, weaknesses, opportunities and threats discussed above will influence the business environment and branding within the company in a positive way. By identifying the weakness and threats, the company can work together to offset the issues at hand that may arise and may have caused a decrease in profitability. Having the ability to know it</w:t>
      </w:r>
      <w:r>
        <w:rPr>
          <w:rFonts w:hint="default"/>
          <w:b w:val="0"/>
          <w:shd w:val="clear" w:fill="FFFFFF"/>
          <w:lang w:val="en-US"/>
        </w:rPr>
        <w:t xml:space="preserve">’s strengths and opportunities will carry the company far because the company is aware of what is able to be produced and what potential clients may want that is not yet offered.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firstLine="420" w:firstLineChars="0"/>
        <w:jc w:val="left"/>
        <w:rPr>
          <w:rFonts w:hint="default" w:ascii="Times New Roman" w:hAnsi="Times New Roman" w:cs="Times New Roman"/>
          <w:i w:val="0"/>
          <w:color w:val="434343"/>
          <w:sz w:val="24"/>
          <w:szCs w:val="24"/>
          <w:u w:val="none"/>
          <w:shd w:val="clear" w:fill="FFFFFF"/>
          <w:vertAlign w:val="baseline"/>
          <w:lang w:val="en-US"/>
        </w:rPr>
      </w:pPr>
      <w:r>
        <w:rPr>
          <w:rFonts w:hint="default"/>
          <w:b w:val="0"/>
          <w:shd w:val="clear" w:fill="FFFFFF"/>
          <w:lang w:val="en-US"/>
        </w:rPr>
        <w:t xml:space="preserve">Although there is competition within the event planning business, there are some aspects that Spectacular Host will be able to create that other event planners will not. Spectacular Host has core competencies that will help them stand out from the rest. Some of the core competences that the company offers is ensuring that each event has satisfied customers each time. This is an important competency for the company as it also helps with the reviewing process when managing performance. Building positive relationships with vendors and event spaces would also be a competency that the company should withstand in order to be successful. The main core competency that the company illustrates is strategic thinking. “Strategic thinking for the company means understanding it’s competitive position against others within the same industry (Cripe, 2002)”. The company can understand the strengths and weakness of the company and determine trends that may be affecting the competitiveness. All of these aspects are important in order for Spectacular Host to be successful.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left="0" w:leftChars="0" w:right="0" w:rightChars="0" w:firstLine="420" w:firstLineChars="0"/>
        <w:jc w:val="left"/>
        <w:textAlignment w:val="auto"/>
        <w:outlineLvl w:val="9"/>
        <w:rPr>
          <w:rFonts w:hint="default" w:ascii="Times New Roman" w:hAnsi="Times New Roman" w:cs="Times New Roman"/>
          <w:sz w:val="24"/>
          <w:szCs w:val="24"/>
        </w:rPr>
      </w:pPr>
      <w:r>
        <w:rPr>
          <w:rFonts w:hint="default" w:ascii="Times New Roman" w:hAnsi="Times New Roman" w:cs="Times New Roman"/>
          <w:i w:val="0"/>
          <w:color w:val="434343"/>
          <w:sz w:val="24"/>
          <w:szCs w:val="24"/>
          <w:u w:val="none"/>
          <w:shd w:val="clear" w:fill="FFFFFF"/>
          <w:vertAlign w:val="baseline"/>
          <w:lang w:val="en-US"/>
        </w:rPr>
        <w:t xml:space="preserve">Spectacular Host, exceptional event designing and planning thrives on trends for the business to succeed. The business must be sure to be aware of popular themes in order to stay ahead of the competition. In order for </w:t>
      </w:r>
      <w:r>
        <w:rPr>
          <w:rFonts w:hint="default" w:ascii="Times New Roman" w:hAnsi="Times New Roman" w:cs="Times New Roman"/>
          <w:i w:val="0"/>
          <w:color w:val="434343"/>
          <w:sz w:val="24"/>
          <w:szCs w:val="24"/>
          <w:u w:val="none"/>
          <w:shd w:val="clear" w:fill="FFFFFF"/>
          <w:vertAlign w:val="baseline"/>
        </w:rPr>
        <w:t xml:space="preserve">Spectacular Host to </w:t>
      </w:r>
      <w:r>
        <w:rPr>
          <w:rFonts w:hint="default" w:ascii="Times New Roman" w:hAnsi="Times New Roman" w:cs="Times New Roman"/>
          <w:i w:val="0"/>
          <w:color w:val="434343"/>
          <w:sz w:val="24"/>
          <w:szCs w:val="24"/>
          <w:u w:val="none"/>
          <w:shd w:val="clear" w:fill="FFFFFF"/>
          <w:vertAlign w:val="baseline"/>
          <w:lang w:val="en-US"/>
        </w:rPr>
        <w:t xml:space="preserve">become </w:t>
      </w:r>
      <w:r>
        <w:rPr>
          <w:rFonts w:hint="default" w:ascii="Times New Roman" w:hAnsi="Times New Roman" w:cs="Times New Roman"/>
          <w:i w:val="0"/>
          <w:color w:val="434343"/>
          <w:sz w:val="24"/>
          <w:szCs w:val="24"/>
          <w:u w:val="none"/>
          <w:shd w:val="clear" w:fill="FFFFFF"/>
          <w:vertAlign w:val="baseline"/>
        </w:rPr>
        <w:t xml:space="preserve">successful in the event planning industry, internal and external </w:t>
      </w:r>
      <w:r>
        <w:rPr>
          <w:rFonts w:hint="default" w:ascii="Times New Roman" w:hAnsi="Times New Roman" w:cs="Times New Roman"/>
          <w:i w:val="0"/>
          <w:color w:val="434343"/>
          <w:sz w:val="24"/>
          <w:szCs w:val="24"/>
          <w:u w:val="none"/>
          <w:shd w:val="clear" w:fill="FFFFFF"/>
          <w:vertAlign w:val="baseline"/>
          <w:lang w:val="en-US"/>
        </w:rPr>
        <w:t>factors</w:t>
      </w:r>
      <w:r>
        <w:rPr>
          <w:rFonts w:hint="default" w:ascii="Times New Roman" w:hAnsi="Times New Roman" w:cs="Times New Roman"/>
          <w:i w:val="0"/>
          <w:color w:val="434343"/>
          <w:sz w:val="24"/>
          <w:szCs w:val="24"/>
          <w:u w:val="none"/>
          <w:shd w:val="clear" w:fill="FFFFFF"/>
          <w:vertAlign w:val="baseline"/>
        </w:rPr>
        <w:t xml:space="preserve"> </w:t>
      </w:r>
      <w:r>
        <w:rPr>
          <w:rFonts w:hint="default" w:ascii="Times New Roman" w:hAnsi="Times New Roman" w:cs="Times New Roman"/>
          <w:i w:val="0"/>
          <w:color w:val="434343"/>
          <w:sz w:val="24"/>
          <w:szCs w:val="24"/>
          <w:u w:val="none"/>
          <w:shd w:val="clear" w:fill="FFFFFF"/>
          <w:vertAlign w:val="baseline"/>
          <w:lang w:val="en-US"/>
        </w:rPr>
        <w:t>must be an  influence to the business environment.</w:t>
      </w:r>
      <w:r>
        <w:rPr>
          <w:rFonts w:hint="default" w:ascii="Times New Roman" w:hAnsi="Times New Roman" w:cs="Times New Roman"/>
          <w:i w:val="0"/>
          <w:color w:val="434343"/>
          <w:sz w:val="24"/>
          <w:szCs w:val="24"/>
          <w:u w:val="none"/>
          <w:shd w:val="clear" w:fill="FFFFFF"/>
          <w:vertAlign w:val="baseline"/>
        </w:rPr>
        <w:t xml:space="preserve"> “We’ve found that when people care about and believe in the brand, they’re motivated to work harder and their loyalty to the company increases (Mitchell, 2002)”. If employees are inspired and feel they have a sense of purpose they will believe in the brand and push the service more to potential clients. The internal audience consist</w:t>
      </w:r>
      <w:r>
        <w:rPr>
          <w:rFonts w:hint="default" w:ascii="Times New Roman" w:hAnsi="Times New Roman" w:cs="Times New Roman"/>
          <w:i w:val="0"/>
          <w:color w:val="434343"/>
          <w:sz w:val="24"/>
          <w:szCs w:val="24"/>
          <w:u w:val="none"/>
          <w:shd w:val="clear" w:fill="FFFFFF"/>
          <w:vertAlign w:val="baseline"/>
          <w:lang w:val="en-US"/>
        </w:rPr>
        <w:t>s</w:t>
      </w:r>
      <w:r>
        <w:rPr>
          <w:rFonts w:hint="default" w:ascii="Times New Roman" w:hAnsi="Times New Roman" w:cs="Times New Roman"/>
          <w:i w:val="0"/>
          <w:color w:val="434343"/>
          <w:sz w:val="24"/>
          <w:szCs w:val="24"/>
          <w:u w:val="none"/>
          <w:shd w:val="clear" w:fill="FFFFFF"/>
          <w:vertAlign w:val="baseline"/>
        </w:rPr>
        <w:t xml:space="preserve"> of those directly involved with the company which includes all staff, contractors and vendors. All of these individuals will market the service internally with passion due to every staff person being assigned a particular agenda that is related to their specialty. If each team member is assigned a particular project that he/she is passionate about, the service will be spectacular granting the clients quality results each time. The internal </w:t>
      </w:r>
      <w:r>
        <w:rPr>
          <w:rFonts w:hint="default" w:ascii="Times New Roman" w:hAnsi="Times New Roman" w:cs="Times New Roman"/>
          <w:i w:val="0"/>
          <w:color w:val="434343"/>
          <w:sz w:val="24"/>
          <w:szCs w:val="24"/>
          <w:u w:val="none"/>
          <w:shd w:val="clear" w:fill="FFFFFF"/>
          <w:vertAlign w:val="baseline"/>
          <w:lang w:val="en-US"/>
        </w:rPr>
        <w:t xml:space="preserve">sector </w:t>
      </w:r>
      <w:r>
        <w:rPr>
          <w:rFonts w:hint="default" w:ascii="Times New Roman" w:hAnsi="Times New Roman" w:cs="Times New Roman"/>
          <w:i w:val="0"/>
          <w:color w:val="434343"/>
          <w:sz w:val="24"/>
          <w:szCs w:val="24"/>
          <w:u w:val="none"/>
          <w:shd w:val="clear" w:fill="FFFFFF"/>
          <w:vertAlign w:val="baseline"/>
        </w:rPr>
        <w:t>of Spectacular Host will be to attract employees/staff that has a creative background that will help clients create visions that  come to life. All  staff /employees must understand the principles of what Spectacular Host is offering to clients by providing the same quality service every</w:t>
      </w:r>
      <w:r>
        <w:rPr>
          <w:rFonts w:hint="default" w:ascii="Times New Roman" w:hAnsi="Times New Roman" w:cs="Times New Roman"/>
          <w:i w:val="0"/>
          <w:color w:val="434343"/>
          <w:sz w:val="24"/>
          <w:szCs w:val="24"/>
          <w:u w:val="none"/>
          <w:shd w:val="clear" w:fill="FFFFFF"/>
          <w:vertAlign w:val="baseline"/>
          <w:lang w:val="en-US"/>
        </w:rPr>
        <w:t xml:space="preserve"> </w:t>
      </w:r>
      <w:r>
        <w:rPr>
          <w:rFonts w:hint="default" w:ascii="Times New Roman" w:hAnsi="Times New Roman" w:cs="Times New Roman"/>
          <w:i w:val="0"/>
          <w:color w:val="434343"/>
          <w:sz w:val="24"/>
          <w:szCs w:val="24"/>
          <w:u w:val="none"/>
          <w:shd w:val="clear" w:fill="FFFFFF"/>
          <w:vertAlign w:val="baseline"/>
        </w:rPr>
        <w:t>time. “</w:t>
      </w:r>
      <w:r>
        <w:rPr>
          <w:rFonts w:hint="default" w:ascii="Times New Roman" w:hAnsi="Times New Roman" w:cs="Times New Roman"/>
          <w:i w:val="0"/>
          <w:color w:val="222222"/>
          <w:sz w:val="24"/>
          <w:szCs w:val="24"/>
          <w:u w:val="none"/>
          <w:shd w:val="clear" w:fill="FFFFFF"/>
          <w:vertAlign w:val="baseline"/>
        </w:rPr>
        <w:t>Enabling employees to deliver on customer expectations is important (Mitchell, 2002)”.</w:t>
      </w:r>
      <w:r>
        <w:rPr>
          <w:rFonts w:hint="default" w:ascii="Times New Roman" w:hAnsi="Times New Roman" w:cs="Times New Roman"/>
          <w:i w:val="0"/>
          <w:color w:val="434343"/>
          <w:sz w:val="24"/>
          <w:szCs w:val="24"/>
          <w:u w:val="none"/>
          <w:shd w:val="clear" w:fill="FFFFFF"/>
          <w:vertAlign w:val="baseline"/>
        </w:rPr>
        <w:t xml:space="preserve"> By applying the principle of creating an event for clients worry free with quality results each time  enables employees to “live” the vision in their day-to-day activities in the work environment. If staff/employees live that vision, clients will be  much more likely to experience the company in a way that is consistent with Spectacular Host’s mission.</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left="0" w:leftChars="0" w:right="0" w:rightChars="0" w:firstLine="720"/>
        <w:jc w:val="left"/>
        <w:textAlignment w:val="auto"/>
        <w:outlineLvl w:val="9"/>
        <w:rPr>
          <w:rFonts w:hint="default" w:ascii="Times New Roman" w:hAnsi="Times New Roman" w:cs="Times New Roman"/>
          <w:i w:val="0"/>
          <w:color w:val="434343"/>
          <w:sz w:val="24"/>
          <w:szCs w:val="24"/>
          <w:u w:val="none"/>
          <w:shd w:val="clear" w:fill="FFFFFF"/>
          <w:vertAlign w:val="baseline"/>
        </w:rPr>
      </w:pPr>
      <w:r>
        <w:rPr>
          <w:rFonts w:hint="default" w:ascii="Times New Roman" w:hAnsi="Times New Roman" w:cs="Times New Roman"/>
          <w:i w:val="0"/>
          <w:color w:val="434343"/>
          <w:sz w:val="24"/>
          <w:szCs w:val="24"/>
          <w:u w:val="none"/>
          <w:shd w:val="clear" w:fill="FFFFFF"/>
          <w:vertAlign w:val="baseline"/>
        </w:rPr>
        <w:t xml:space="preserve">Companies need to match internal and external marketing </w:t>
      </w:r>
      <w:r>
        <w:rPr>
          <w:rFonts w:hint="default" w:ascii="Times New Roman" w:hAnsi="Times New Roman" w:cs="Times New Roman"/>
          <w:i w:val="0"/>
          <w:color w:val="434343"/>
          <w:sz w:val="24"/>
          <w:szCs w:val="24"/>
          <w:u w:val="none"/>
          <w:shd w:val="clear" w:fill="FFFFFF"/>
          <w:vertAlign w:val="baseline"/>
          <w:lang w:val="en-US"/>
        </w:rPr>
        <w:t>factors</w:t>
      </w:r>
      <w:r>
        <w:rPr>
          <w:rFonts w:hint="default" w:ascii="Times New Roman" w:hAnsi="Times New Roman" w:cs="Times New Roman"/>
          <w:i w:val="0"/>
          <w:color w:val="434343"/>
          <w:sz w:val="24"/>
          <w:szCs w:val="24"/>
          <w:u w:val="none"/>
          <w:shd w:val="clear" w:fill="FFFFFF"/>
          <w:vertAlign w:val="baseline"/>
        </w:rPr>
        <w:t xml:space="preserve"> to get a clear understanding of it’s purpose. After getting internal </w:t>
      </w:r>
      <w:r>
        <w:rPr>
          <w:rFonts w:hint="default" w:ascii="Times New Roman" w:hAnsi="Times New Roman" w:cs="Times New Roman"/>
          <w:i w:val="0"/>
          <w:color w:val="434343"/>
          <w:sz w:val="24"/>
          <w:szCs w:val="24"/>
          <w:u w:val="none"/>
          <w:shd w:val="clear" w:fill="FFFFFF"/>
          <w:vertAlign w:val="baseline"/>
          <w:lang w:val="en-US"/>
        </w:rPr>
        <w:t>factors</w:t>
      </w:r>
      <w:r>
        <w:rPr>
          <w:rFonts w:hint="default" w:ascii="Times New Roman" w:hAnsi="Times New Roman" w:cs="Times New Roman"/>
          <w:i w:val="0"/>
          <w:color w:val="434343"/>
          <w:sz w:val="24"/>
          <w:szCs w:val="24"/>
          <w:u w:val="none"/>
          <w:shd w:val="clear" w:fill="FFFFFF"/>
          <w:vertAlign w:val="baseline"/>
        </w:rPr>
        <w:t xml:space="preserve"> addressed for the company, the external factors must be considered as well. In order for Spectacular Host to be successful in the event planning industry, marketing from the outside must be done. Clients must know that the company is in</w:t>
      </w:r>
      <w:r>
        <w:rPr>
          <w:rFonts w:hint="default" w:ascii="Times New Roman" w:hAnsi="Times New Roman" w:cs="Times New Roman"/>
          <w:i w:val="0"/>
          <w:color w:val="434343"/>
          <w:sz w:val="24"/>
          <w:szCs w:val="24"/>
          <w:u w:val="none"/>
          <w:shd w:val="clear" w:fill="FFFFFF"/>
          <w:vertAlign w:val="baseline"/>
          <w:lang w:val="en-US"/>
        </w:rPr>
        <w:t xml:space="preserve"> </w:t>
      </w:r>
      <w:r>
        <w:rPr>
          <w:rFonts w:hint="default" w:ascii="Times New Roman" w:hAnsi="Times New Roman" w:cs="Times New Roman"/>
          <w:i w:val="0"/>
          <w:color w:val="434343"/>
          <w:sz w:val="24"/>
          <w:szCs w:val="24"/>
          <w:u w:val="none"/>
          <w:shd w:val="clear" w:fill="FFFFFF"/>
          <w:vertAlign w:val="baseline"/>
        </w:rPr>
        <w:t>existence. A major marketing tactic that must be done externally would include the use of promotion and advertising. Networking, advertising,</w:t>
      </w:r>
      <w:r>
        <w:rPr>
          <w:rFonts w:hint="default" w:ascii="Times New Roman" w:hAnsi="Times New Roman" w:cs="Times New Roman"/>
          <w:i w:val="0"/>
          <w:color w:val="434343"/>
          <w:sz w:val="24"/>
          <w:szCs w:val="24"/>
          <w:u w:val="none"/>
          <w:shd w:val="clear" w:fill="FFFFFF"/>
          <w:vertAlign w:val="baseline"/>
          <w:lang w:val="en-US"/>
        </w:rPr>
        <w:t xml:space="preserve"> social media outlets</w:t>
      </w:r>
      <w:r>
        <w:rPr>
          <w:rFonts w:hint="default" w:ascii="Times New Roman" w:hAnsi="Times New Roman" w:cs="Times New Roman"/>
          <w:i w:val="0"/>
          <w:color w:val="434343"/>
          <w:sz w:val="24"/>
          <w:szCs w:val="24"/>
          <w:u w:val="none"/>
          <w:shd w:val="clear" w:fill="FFFFFF"/>
          <w:vertAlign w:val="baseline"/>
        </w:rPr>
        <w:t xml:space="preserve"> and vendor shows are all techniques that can be used externally to draw in potential clients. Networking will engage a larger client base. By Spectacular Host engaging in networking, it will open the door to potential clients interested in using the services offered. Networks such as hotel's, event spaces, caterers, photographers and attending vendor shows are all great sources that Spectacular Host could successfully benefit from. The use of this type of networking could</w:t>
      </w:r>
      <w:r>
        <w:rPr>
          <w:rFonts w:hint="default" w:ascii="Times New Roman" w:hAnsi="Times New Roman" w:cs="Times New Roman"/>
          <w:i w:val="0"/>
          <w:color w:val="434343"/>
          <w:sz w:val="24"/>
          <w:szCs w:val="24"/>
          <w:u w:val="none"/>
          <w:shd w:val="clear" w:fill="FFFFFF"/>
          <w:vertAlign w:val="baseline"/>
          <w:lang w:val="en-US"/>
        </w:rPr>
        <w:t xml:space="preserve"> be</w:t>
      </w:r>
      <w:r>
        <w:rPr>
          <w:rFonts w:hint="default" w:ascii="Times New Roman" w:hAnsi="Times New Roman" w:cs="Times New Roman"/>
          <w:i w:val="0"/>
          <w:color w:val="434343"/>
          <w:sz w:val="24"/>
          <w:szCs w:val="24"/>
          <w:u w:val="none"/>
          <w:shd w:val="clear" w:fill="FFFFFF"/>
          <w:vertAlign w:val="baseline"/>
        </w:rPr>
        <w:t xml:space="preserve"> beneficial to both parties </w:t>
      </w:r>
      <w:r>
        <w:rPr>
          <w:rFonts w:hint="default" w:ascii="Times New Roman" w:hAnsi="Times New Roman" w:cs="Times New Roman"/>
          <w:i w:val="0"/>
          <w:color w:val="434343"/>
          <w:sz w:val="24"/>
          <w:szCs w:val="24"/>
          <w:u w:val="none"/>
          <w:shd w:val="clear" w:fill="FFFFFF"/>
          <w:vertAlign w:val="baseline"/>
          <w:lang w:val="en-US"/>
        </w:rPr>
        <w:t>b</w:t>
      </w:r>
      <w:r>
        <w:rPr>
          <w:rFonts w:hint="default" w:ascii="Times New Roman" w:hAnsi="Times New Roman" w:cs="Times New Roman"/>
          <w:i w:val="0"/>
          <w:color w:val="434343"/>
          <w:sz w:val="24"/>
          <w:szCs w:val="24"/>
          <w:u w:val="none"/>
          <w:shd w:val="clear" w:fill="FFFFFF"/>
          <w:vertAlign w:val="baseline"/>
        </w:rPr>
        <w:t>ecause it gives both parties the opportunity to use each others services as needed. This could also engage other potential clients to book spectacular Host by being recommended by networks. Social media is also a large factor of marketing for Spectacular Host because it can be used to reach multiple potential clients at once. Utilizing social media will allow clients to easily find the business and the services that are offered. Potential clients can support the business by engaging other friends to view the services/products offered therefore bringing more traffic to the business.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240" w:lineRule="auto"/>
        <w:ind w:left="0" w:leftChars="0" w:right="0" w:rightChars="0" w:firstLine="0" w:firstLineChars="0"/>
        <w:jc w:val="left"/>
        <w:textAlignment w:val="auto"/>
        <w:outlineLvl w:val="9"/>
        <w:rPr>
          <w:rFonts w:hint="default" w:ascii="Times New Roman" w:hAnsi="Times New Roman" w:cs="Times New Roman"/>
          <w:i w:val="0"/>
          <w:color w:val="434343"/>
          <w:sz w:val="24"/>
          <w:szCs w:val="24"/>
          <w:u w:val="none"/>
          <w:shd w:val="clear" w:fill="FFFFFF"/>
          <w:vertAlign w:val="baseline"/>
          <w:lang w:val="en-US"/>
        </w:rPr>
      </w:pPr>
      <w:r>
        <w:rPr>
          <w:rFonts w:hint="default" w:ascii="Times New Roman" w:hAnsi="Times New Roman" w:cs="Times New Roman"/>
          <w:i w:val="0"/>
          <w:color w:val="434343"/>
          <w:sz w:val="24"/>
          <w:szCs w:val="24"/>
          <w:u w:val="none"/>
          <w:shd w:val="clear" w:fill="FFFFFF"/>
          <w:vertAlign w:val="baseline"/>
          <w:lang w:val="en-US"/>
        </w:rPr>
        <w:t>Description:</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ascii="Times New Roman" w:hAnsi="Times New Roman" w:eastAsia="serif" w:cs="Times New Roman"/>
          <w:b w:val="0"/>
          <w:i w:val="0"/>
          <w:caps w:val="0"/>
          <w:spacing w:val="0"/>
          <w:kern w:val="0"/>
          <w:sz w:val="24"/>
          <w:szCs w:val="24"/>
          <w:shd w:val="clear" w:fill="FFFFFF"/>
          <w:lang w:val="en-US" w:eastAsia="zh-CN" w:bidi="ar"/>
        </w:rPr>
      </w:pPr>
      <w:r>
        <w:rPr>
          <w:rFonts w:hint="default" w:ascii="Times New Roman" w:hAnsi="Times New Roman" w:eastAsia="serif" w:cs="Times New Roman"/>
          <w:b w:val="0"/>
          <w:i w:val="0"/>
          <w:caps w:val="0"/>
          <w:spacing w:val="0"/>
          <w:kern w:val="0"/>
          <w:sz w:val="24"/>
          <w:szCs w:val="24"/>
          <w:shd w:val="clear" w:fill="FFFFFF"/>
          <w:lang w:val="en-US" w:eastAsia="zh-CN" w:bidi="ar"/>
        </w:rPr>
        <w:t>“Corporate social responsibility (CSR) involves an organization’s duty and obligation to respond to its stakeholders’ and the stockholders’ economic, legal, ethical, and philanthropic concerns and issues (</w:t>
      </w:r>
      <w:r>
        <w:rPr>
          <w:rFonts w:hint="default" w:ascii="Times New Roman" w:hAnsi="Times New Roman" w:eastAsia="SimSun" w:cs="Times New Roman"/>
          <w:b w:val="0"/>
          <w:i w:val="0"/>
          <w:caps w:val="0"/>
          <w:color w:val="000000" w:themeColor="text1"/>
          <w:spacing w:val="0"/>
          <w:sz w:val="24"/>
          <w:szCs w:val="24"/>
          <w:shd w:val="clear" w:fill="FFFFFF"/>
          <w14:textFill>
            <w14:solidFill>
              <w14:schemeClr w14:val="tx1"/>
            </w14:solidFill>
          </w14:textFill>
        </w:rPr>
        <w:t>Weiss, 2014</w:t>
      </w:r>
      <w:r>
        <w:rPr>
          <w:rFonts w:hint="default" w:ascii="Times New Roman" w:hAnsi="Times New Roman" w:eastAsia="serif" w:cs="Times New Roman"/>
          <w:b w:val="0"/>
          <w:i w:val="0"/>
          <w:caps w:val="0"/>
          <w:spacing w:val="0"/>
          <w:kern w:val="0"/>
          <w:sz w:val="24"/>
          <w:szCs w:val="24"/>
          <w:shd w:val="clear" w:fill="FFFFFF"/>
          <w:lang w:val="en-US" w:eastAsia="zh-CN" w:bidi="ar"/>
        </w:rPr>
        <w:t>) ”. When it comes to CSR the thought of philanthropy comes to mind</w:t>
      </w:r>
      <w:r>
        <w:rPr>
          <w:rFonts w:hint="default" w:ascii="Times New Roman" w:hAnsi="Times New Roman" w:eastAsia="Spinnaker" w:cs="Times New Roman"/>
          <w:b w:val="0"/>
          <w:i w:val="0"/>
          <w:caps w:val="0"/>
          <w:color w:val="000000"/>
          <w:spacing w:val="0"/>
          <w:sz w:val="24"/>
          <w:szCs w:val="24"/>
          <w:shd w:val="clear" w:fill="FFFFFF"/>
        </w:rPr>
        <w:t xml:space="preserve"> allow</w:t>
      </w:r>
      <w:r>
        <w:rPr>
          <w:rFonts w:hint="default" w:ascii="Times New Roman" w:hAnsi="Times New Roman" w:eastAsia="Spinnaker" w:cs="Times New Roman"/>
          <w:b w:val="0"/>
          <w:i w:val="0"/>
          <w:caps w:val="0"/>
          <w:color w:val="000000"/>
          <w:spacing w:val="0"/>
          <w:sz w:val="24"/>
          <w:szCs w:val="24"/>
          <w:shd w:val="clear" w:fill="FFFFFF"/>
          <w:lang w:val="en-US"/>
        </w:rPr>
        <w:t>ing Spectacular Host</w:t>
      </w:r>
      <w:r>
        <w:rPr>
          <w:rFonts w:hint="default" w:ascii="Times New Roman" w:hAnsi="Times New Roman" w:eastAsia="Spinnaker" w:cs="Times New Roman"/>
          <w:b w:val="0"/>
          <w:i w:val="0"/>
          <w:caps w:val="0"/>
          <w:color w:val="000000"/>
          <w:spacing w:val="0"/>
          <w:sz w:val="24"/>
          <w:szCs w:val="24"/>
          <w:shd w:val="clear" w:fill="FFFFFF"/>
        </w:rPr>
        <w:t xml:space="preserve"> </w:t>
      </w:r>
      <w:r>
        <w:rPr>
          <w:rFonts w:hint="default" w:ascii="Times New Roman" w:hAnsi="Times New Roman" w:eastAsia="Spinnaker" w:cs="Times New Roman"/>
          <w:b w:val="0"/>
          <w:i w:val="0"/>
          <w:caps w:val="0"/>
          <w:color w:val="000000"/>
          <w:spacing w:val="0"/>
          <w:sz w:val="24"/>
          <w:szCs w:val="24"/>
          <w:shd w:val="clear" w:fill="FFFFFF"/>
          <w:lang w:val="en-US"/>
        </w:rPr>
        <w:t xml:space="preserve">a chance </w:t>
      </w:r>
      <w:r>
        <w:rPr>
          <w:rFonts w:hint="default" w:ascii="Times New Roman" w:hAnsi="Times New Roman" w:eastAsia="Spinnaker" w:cs="Times New Roman"/>
          <w:b w:val="0"/>
          <w:i w:val="0"/>
          <w:caps w:val="0"/>
          <w:color w:val="000000"/>
          <w:spacing w:val="0"/>
          <w:sz w:val="24"/>
          <w:szCs w:val="24"/>
          <w:shd w:val="clear" w:fill="FFFFFF"/>
        </w:rPr>
        <w:t>to leave a legacy in the host community.</w:t>
      </w:r>
      <w:r>
        <w:rPr>
          <w:rFonts w:hint="default" w:ascii="Times New Roman" w:hAnsi="Times New Roman" w:eastAsia="Spinnaker" w:cs="Times New Roman"/>
          <w:b w:val="0"/>
          <w:i w:val="0"/>
          <w:caps w:val="0"/>
          <w:color w:val="000000"/>
          <w:spacing w:val="0"/>
          <w:sz w:val="24"/>
          <w:szCs w:val="24"/>
          <w:shd w:val="clear" w:fill="FFFFFF"/>
          <w:lang w:val="en-US"/>
        </w:rPr>
        <w:t xml:space="preserve"> </w:t>
      </w:r>
      <w:r>
        <w:rPr>
          <w:rFonts w:hint="default" w:ascii="Times New Roman" w:hAnsi="Times New Roman" w:eastAsia="proximanova-regular" w:cs="Times New Roman"/>
          <w:b w:val="0"/>
          <w:i w:val="0"/>
          <w:caps w:val="0"/>
          <w:color w:val="000000"/>
          <w:spacing w:val="0"/>
          <w:sz w:val="24"/>
          <w:szCs w:val="24"/>
          <w:lang w:val="en-US"/>
        </w:rPr>
        <w:t xml:space="preserve">Spectacular Host </w:t>
      </w:r>
      <w:r>
        <w:rPr>
          <w:rFonts w:hint="default" w:ascii="Times New Roman" w:hAnsi="Times New Roman" w:eastAsia="serif" w:cs="Times New Roman"/>
          <w:b w:val="0"/>
          <w:i w:val="0"/>
          <w:caps w:val="0"/>
          <w:spacing w:val="0"/>
          <w:kern w:val="0"/>
          <w:sz w:val="24"/>
          <w:szCs w:val="24"/>
          <w:shd w:val="clear" w:fill="FFFFFF"/>
          <w:lang w:val="en-US" w:eastAsia="zh-CN" w:bidi="ar"/>
        </w:rPr>
        <w:t xml:space="preserve">primary aim of business is to make a profit however the </w:t>
      </w:r>
      <w:r>
        <w:rPr>
          <w:rFonts w:hint="default" w:ascii="Times New Roman" w:hAnsi="Times New Roman" w:eastAsia="serif" w:cs="Times New Roman"/>
          <w:b w:val="0"/>
          <w:i w:val="0"/>
          <w:spacing w:val="0"/>
          <w:kern w:val="0"/>
          <w:sz w:val="24"/>
          <w:szCs w:val="24"/>
          <w:shd w:val="clear" w:fill="FFFFFF"/>
          <w:lang w:val="en-US" w:eastAsia="zh-CN" w:bidi="ar"/>
        </w:rPr>
        <w:t>company</w:t>
      </w:r>
      <w:r>
        <w:rPr>
          <w:rFonts w:hint="default" w:ascii="Times New Roman" w:hAnsi="Times New Roman" w:eastAsia="Spinnaker" w:cs="Times New Roman"/>
          <w:b w:val="0"/>
          <w:i w:val="0"/>
          <w:caps w:val="0"/>
          <w:color w:val="000000"/>
          <w:spacing w:val="0"/>
          <w:sz w:val="24"/>
          <w:szCs w:val="24"/>
          <w:shd w:val="clear" w:fill="FFFFFF"/>
          <w:lang w:val="en-US"/>
        </w:rPr>
        <w:t xml:space="preserve"> will push </w:t>
      </w:r>
      <w:r>
        <w:rPr>
          <w:rFonts w:hint="default" w:ascii="Times New Roman" w:hAnsi="Times New Roman" w:eastAsia="proximanova-regular" w:cs="Times New Roman"/>
          <w:b w:val="0"/>
          <w:i w:val="0"/>
          <w:caps w:val="0"/>
          <w:color w:val="000000"/>
          <w:spacing w:val="0"/>
          <w:sz w:val="24"/>
          <w:szCs w:val="24"/>
          <w:lang w:val="en-US"/>
        </w:rPr>
        <w:t>c</w:t>
      </w:r>
      <w:r>
        <w:rPr>
          <w:rFonts w:hint="default" w:ascii="Times New Roman" w:hAnsi="Times New Roman" w:eastAsia="proximanova-regular" w:cs="Times New Roman"/>
          <w:b w:val="0"/>
          <w:i w:val="0"/>
          <w:caps w:val="0"/>
          <w:color w:val="000000"/>
          <w:spacing w:val="0"/>
          <w:sz w:val="24"/>
          <w:szCs w:val="24"/>
        </w:rPr>
        <w:t xml:space="preserve">orporate </w:t>
      </w:r>
      <w:r>
        <w:rPr>
          <w:rFonts w:hint="default" w:ascii="Times New Roman" w:hAnsi="Times New Roman" w:eastAsia="proximanova-regular" w:cs="Times New Roman"/>
          <w:b w:val="0"/>
          <w:i w:val="0"/>
          <w:caps w:val="0"/>
          <w:color w:val="000000"/>
          <w:spacing w:val="0"/>
          <w:sz w:val="24"/>
          <w:szCs w:val="24"/>
          <w:lang w:val="en-US"/>
        </w:rPr>
        <w:t>s</w:t>
      </w:r>
      <w:r>
        <w:rPr>
          <w:rFonts w:hint="default" w:ascii="Times New Roman" w:hAnsi="Times New Roman" w:eastAsia="proximanova-regular" w:cs="Times New Roman"/>
          <w:b w:val="0"/>
          <w:i w:val="0"/>
          <w:caps w:val="0"/>
          <w:color w:val="000000"/>
          <w:spacing w:val="0"/>
          <w:sz w:val="24"/>
          <w:szCs w:val="24"/>
        </w:rPr>
        <w:t xml:space="preserve">ocial </w:t>
      </w:r>
      <w:r>
        <w:rPr>
          <w:rFonts w:hint="default" w:ascii="Times New Roman" w:hAnsi="Times New Roman" w:eastAsia="proximanova-regular" w:cs="Times New Roman"/>
          <w:b w:val="0"/>
          <w:i w:val="0"/>
          <w:caps w:val="0"/>
          <w:color w:val="000000"/>
          <w:spacing w:val="0"/>
          <w:sz w:val="24"/>
          <w:szCs w:val="24"/>
          <w:lang w:val="en-US"/>
        </w:rPr>
        <w:t>r</w:t>
      </w:r>
      <w:r>
        <w:rPr>
          <w:rFonts w:hint="default" w:ascii="Times New Roman" w:hAnsi="Times New Roman" w:eastAsia="proximanova-regular" w:cs="Times New Roman"/>
          <w:b w:val="0"/>
          <w:i w:val="0"/>
          <w:caps w:val="0"/>
          <w:color w:val="000000"/>
          <w:spacing w:val="0"/>
          <w:sz w:val="24"/>
          <w:szCs w:val="24"/>
        </w:rPr>
        <w:t xml:space="preserve">esponsibility into events </w:t>
      </w:r>
      <w:r>
        <w:rPr>
          <w:rFonts w:hint="default" w:ascii="Times New Roman" w:hAnsi="Times New Roman" w:eastAsia="proximanova-regular" w:cs="Times New Roman"/>
          <w:b w:val="0"/>
          <w:i w:val="0"/>
          <w:caps w:val="0"/>
          <w:color w:val="000000"/>
          <w:spacing w:val="0"/>
          <w:sz w:val="24"/>
          <w:szCs w:val="24"/>
          <w:lang w:val="en-US"/>
        </w:rPr>
        <w:t xml:space="preserve">to make it possible </w:t>
      </w:r>
      <w:r>
        <w:rPr>
          <w:rFonts w:hint="default" w:ascii="Times New Roman" w:hAnsi="Times New Roman" w:eastAsia="proximanova-regular" w:cs="Times New Roman"/>
          <w:b w:val="0"/>
          <w:i w:val="0"/>
          <w:caps w:val="0"/>
          <w:color w:val="000000"/>
          <w:spacing w:val="0"/>
          <w:sz w:val="24"/>
          <w:szCs w:val="24"/>
        </w:rPr>
        <w:t xml:space="preserve">to give back without the expectation to get </w:t>
      </w:r>
      <w:r>
        <w:rPr>
          <w:rFonts w:hint="default" w:ascii="Times New Roman" w:hAnsi="Times New Roman" w:eastAsia="proximanova-regular" w:cs="Times New Roman"/>
          <w:b w:val="0"/>
          <w:i w:val="0"/>
          <w:caps w:val="0"/>
          <w:color w:val="000000"/>
          <w:spacing w:val="0"/>
          <w:sz w:val="24"/>
          <w:szCs w:val="24"/>
          <w:lang w:val="en-US"/>
        </w:rPr>
        <w:t xml:space="preserve">anything in </w:t>
      </w:r>
      <w:r>
        <w:rPr>
          <w:rFonts w:hint="default" w:ascii="Times New Roman" w:hAnsi="Times New Roman" w:eastAsia="proximanova-regular" w:cs="Times New Roman"/>
          <w:b w:val="0"/>
          <w:i w:val="0"/>
          <w:caps w:val="0"/>
          <w:color w:val="000000"/>
          <w:spacing w:val="0"/>
          <w:sz w:val="24"/>
          <w:szCs w:val="24"/>
        </w:rPr>
        <w:t>return. </w:t>
      </w:r>
      <w:r>
        <w:rPr>
          <w:rFonts w:hint="default" w:ascii="Times New Roman" w:hAnsi="Times New Roman" w:eastAsia="proximanova-regular" w:cs="Times New Roman"/>
          <w:b w:val="0"/>
          <w:i w:val="0"/>
          <w:caps w:val="0"/>
          <w:color w:val="000000"/>
          <w:spacing w:val="0"/>
          <w:sz w:val="24"/>
          <w:szCs w:val="24"/>
          <w:lang w:val="en-US"/>
        </w:rPr>
        <w:t xml:space="preserve">Having this type of mindset will allow the company to gain </w:t>
      </w:r>
      <w:r>
        <w:rPr>
          <w:rFonts w:hint="default" w:ascii="Times New Roman" w:hAnsi="Times New Roman" w:eastAsia="serif" w:cs="Times New Roman"/>
          <w:b w:val="0"/>
          <w:i w:val="0"/>
          <w:caps w:val="0"/>
          <w:spacing w:val="0"/>
          <w:kern w:val="0"/>
          <w:sz w:val="24"/>
          <w:szCs w:val="24"/>
          <w:shd w:val="clear" w:fill="FFFFFF"/>
          <w:lang w:val="en-US" w:eastAsia="zh-CN" w:bidi="ar"/>
        </w:rPr>
        <w:t>a balance of power and knowledge,  in the buying and selling of services.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240" w:lineRule="auto"/>
        <w:ind w:left="0" w:leftChars="0" w:right="0" w:rightChars="0" w:firstLine="420" w:firstLineChars="0"/>
        <w:jc w:val="left"/>
        <w:textAlignment w:val="auto"/>
        <w:outlineLvl w:val="9"/>
        <w:rPr>
          <w:rFonts w:hint="default" w:ascii="Times New Roman" w:hAnsi="Times New Roman" w:eastAsia="serif" w:cs="Times New Roman"/>
          <w:b w:val="0"/>
          <w:i w:val="0"/>
          <w:caps w:val="0"/>
          <w:spacing w:val="0"/>
          <w:kern w:val="0"/>
          <w:sz w:val="24"/>
          <w:szCs w:val="24"/>
          <w:shd w:val="clear" w:fill="FFFFFF"/>
          <w:lang w:val="en-US" w:eastAsia="zh-CN" w:bidi="ar"/>
        </w:rPr>
      </w:pPr>
      <w:r>
        <w:rPr>
          <w:rFonts w:hint="default" w:ascii="Times New Roman" w:hAnsi="Times New Roman" w:eastAsia="serif" w:cs="Times New Roman"/>
          <w:b w:val="0"/>
          <w:i w:val="0"/>
          <w:caps w:val="0"/>
          <w:spacing w:val="0"/>
          <w:kern w:val="0"/>
          <w:sz w:val="24"/>
          <w:szCs w:val="24"/>
          <w:shd w:val="clear" w:fill="FFFFFF"/>
          <w:lang w:val="en-US" w:eastAsia="zh-CN" w:bidi="ar"/>
        </w:rPr>
        <w:t>Impact: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ascii="Times New Roman" w:hAnsi="Times New Roman" w:eastAsia="Aspira" w:cs="Times New Roman"/>
          <w:b w:val="0"/>
          <w:i w:val="0"/>
          <w:caps w:val="0"/>
          <w:color w:val="000000" w:themeColor="text1"/>
          <w:spacing w:val="0"/>
          <w:sz w:val="24"/>
          <w:szCs w:val="24"/>
          <w:shd w:val="clear" w:fill="FFFFFF"/>
          <w:vertAlign w:val="baseline"/>
          <w14:textFill>
            <w14:solidFill>
              <w14:schemeClr w14:val="tx1"/>
            </w14:solidFill>
          </w14:textFill>
        </w:rPr>
      </w:pPr>
      <w:r>
        <w:rPr>
          <w:rFonts w:hint="default" w:ascii="Times New Roman" w:hAnsi="Times New Roman" w:eastAsia="serif" w:cs="Times New Roman"/>
          <w:b w:val="0"/>
          <w:i w:val="0"/>
          <w:caps w:val="0"/>
          <w:spacing w:val="0"/>
          <w:sz w:val="24"/>
          <w:szCs w:val="24"/>
          <w:lang w:val="en-US"/>
        </w:rPr>
        <w:t xml:space="preserve">Trends are an important indicator when planning an event for a </w:t>
      </w:r>
      <w:r>
        <w:rPr>
          <w:rFonts w:hint="default" w:ascii="Times New Roman" w:hAnsi="Times New Roman" w:eastAsia="serif" w:cs="Times New Roman"/>
          <w:b w:val="0"/>
          <w:i w:val="0"/>
          <w:spacing w:val="0"/>
          <w:sz w:val="24"/>
          <w:szCs w:val="24"/>
          <w:lang w:val="en-US"/>
        </w:rPr>
        <w:t>customer</w:t>
      </w:r>
      <w:r>
        <w:rPr>
          <w:rFonts w:hint="default" w:ascii="Times New Roman" w:hAnsi="Times New Roman" w:eastAsia="serif" w:cs="Times New Roman"/>
          <w:b w:val="0"/>
          <w:i w:val="0"/>
          <w:caps w:val="0"/>
          <w:spacing w:val="0"/>
          <w:sz w:val="24"/>
          <w:szCs w:val="24"/>
          <w:lang w:val="en-US"/>
        </w:rPr>
        <w:t xml:space="preserve">. Event trends can be found in many </w:t>
      </w:r>
      <w:r>
        <w:rPr>
          <w:rFonts w:hint="default" w:ascii="Times New Roman" w:hAnsi="Times New Roman" w:eastAsia="serif" w:cs="Times New Roman"/>
          <w:b w:val="0"/>
          <w:i w:val="0"/>
          <w:spacing w:val="0"/>
          <w:sz w:val="24"/>
          <w:szCs w:val="24"/>
          <w:lang w:val="en-US"/>
        </w:rPr>
        <w:t>different</w:t>
      </w:r>
      <w:r>
        <w:rPr>
          <w:rFonts w:hint="default" w:ascii="Times New Roman" w:hAnsi="Times New Roman" w:eastAsia="serif" w:cs="Times New Roman"/>
          <w:b w:val="0"/>
          <w:i w:val="0"/>
          <w:caps w:val="0"/>
          <w:spacing w:val="0"/>
          <w:sz w:val="24"/>
          <w:szCs w:val="24"/>
          <w:lang w:val="en-US"/>
        </w:rPr>
        <w:t xml:space="preserve"> places to give planners inspiration for a themed party. Due to trends being popular, the business must be able to keep up with the demand. In order for the business to keep up with trending themes, the </w:t>
      </w:r>
      <w:r>
        <w:rPr>
          <w:rFonts w:hint="default" w:ascii="Times New Roman" w:hAnsi="Times New Roman" w:eastAsia="serif" w:cs="Times New Roman"/>
          <w:b w:val="0"/>
          <w:i w:val="0"/>
          <w:spacing w:val="0"/>
          <w:sz w:val="24"/>
          <w:szCs w:val="24"/>
          <w:lang w:val="en-US"/>
        </w:rPr>
        <w:t>business</w:t>
      </w:r>
      <w:r>
        <w:rPr>
          <w:rFonts w:hint="default" w:ascii="Times New Roman" w:hAnsi="Times New Roman" w:eastAsia="serif" w:cs="Times New Roman"/>
          <w:b w:val="0"/>
          <w:i w:val="0"/>
          <w:caps w:val="0"/>
          <w:spacing w:val="0"/>
          <w:sz w:val="24"/>
          <w:szCs w:val="24"/>
          <w:lang w:val="en-US"/>
        </w:rPr>
        <w:t xml:space="preserve"> must prepare to have </w:t>
      </w:r>
      <w:r>
        <w:rPr>
          <w:rFonts w:hint="default" w:ascii="Times New Roman" w:hAnsi="Times New Roman" w:eastAsia="serif" w:cs="Times New Roman"/>
          <w:b w:val="0"/>
          <w:i w:val="0"/>
          <w:spacing w:val="0"/>
          <w:sz w:val="24"/>
          <w:szCs w:val="24"/>
          <w:lang w:val="en-US"/>
        </w:rPr>
        <w:t>optional</w:t>
      </w:r>
      <w:r>
        <w:rPr>
          <w:rFonts w:hint="default" w:ascii="Times New Roman" w:hAnsi="Times New Roman" w:eastAsia="serif" w:cs="Times New Roman"/>
          <w:b w:val="0"/>
          <w:i w:val="0"/>
          <w:caps w:val="0"/>
          <w:spacing w:val="0"/>
          <w:sz w:val="24"/>
          <w:szCs w:val="24"/>
          <w:lang w:val="en-US"/>
        </w:rPr>
        <w:t xml:space="preserve"> decor and inventory on hand to make each event come together. Although the purpose of the business is to to make a profit, the business must make an impact on the community. In order to do so, the </w:t>
      </w:r>
      <w:r>
        <w:rPr>
          <w:rFonts w:hint="default" w:ascii="Times New Roman" w:hAnsi="Times New Roman" w:eastAsia="serif" w:cs="Times New Roman"/>
          <w:b w:val="0"/>
          <w:i w:val="0"/>
          <w:spacing w:val="0"/>
          <w:sz w:val="24"/>
          <w:szCs w:val="24"/>
          <w:lang w:val="en-US"/>
        </w:rPr>
        <w:t>company</w:t>
      </w:r>
      <w:r>
        <w:rPr>
          <w:rFonts w:hint="default" w:ascii="Times New Roman" w:hAnsi="Times New Roman" w:eastAsia="serif" w:cs="Times New Roman"/>
          <w:b w:val="0"/>
          <w:i w:val="0"/>
          <w:caps w:val="0"/>
          <w:spacing w:val="0"/>
          <w:sz w:val="24"/>
          <w:szCs w:val="24"/>
          <w:lang w:val="en-US"/>
        </w:rPr>
        <w:t xml:space="preserve"> will host two free parties for children in the community in order to give those less fortunate an opportunity to experience a celebration thrown by Spectacular Host.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ascii="Times New Roman" w:hAnsi="Times New Roman" w:eastAsia="Aspira" w:cs="Times New Roman"/>
          <w:b w:val="0"/>
          <w:i w:val="0"/>
          <w:caps w:val="0"/>
          <w:color w:val="000000" w:themeColor="text1"/>
          <w:spacing w:val="0"/>
          <w:sz w:val="24"/>
          <w:szCs w:val="24"/>
          <w:shd w:val="clear" w:fill="FFFFFF"/>
          <w:vertAlign w:val="baseline"/>
          <w:lang w:val="en-US"/>
          <w14:textFill>
            <w14:solidFill>
              <w14:schemeClr w14:val="tx1"/>
            </w14:solidFill>
          </w14:textFill>
        </w:rPr>
      </w:pPr>
      <w:r>
        <w:rPr>
          <w:rFonts w:hint="default" w:ascii="Times New Roman" w:hAnsi="Times New Roman" w:eastAsia="Aspira" w:cs="Times New Roman"/>
          <w:b w:val="0"/>
          <w:i w:val="0"/>
          <w:caps w:val="0"/>
          <w:color w:val="000000" w:themeColor="text1"/>
          <w:spacing w:val="0"/>
          <w:sz w:val="24"/>
          <w:szCs w:val="24"/>
          <w:shd w:val="clear" w:fill="FFFFFF"/>
          <w:vertAlign w:val="baseline"/>
          <w:lang w:val="en-US"/>
          <w14:textFill>
            <w14:solidFill>
              <w14:schemeClr w14:val="tx1"/>
            </w14:solidFill>
          </w14:textFill>
        </w:rPr>
        <w:t xml:space="preserve">Issues: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ascii="Times New Roman" w:hAnsi="Times New Roman" w:eastAsia="Aspira" w:cs="Times New Roman"/>
          <w:b w:val="0"/>
          <w:i w:val="0"/>
          <w:caps w:val="0"/>
          <w:color w:val="000000" w:themeColor="text1"/>
          <w:spacing w:val="0"/>
          <w:sz w:val="24"/>
          <w:szCs w:val="24"/>
          <w:shd w:val="clear" w:fill="FFFFFF"/>
          <w:vertAlign w:val="baseline"/>
          <w:lang w:val="en-US"/>
          <w14:textFill>
            <w14:solidFill>
              <w14:schemeClr w14:val="tx1"/>
            </w14:solidFill>
          </w14:textFill>
        </w:rPr>
      </w:pPr>
      <w:r>
        <w:rPr>
          <w:rFonts w:hint="default" w:ascii="Times New Roman" w:hAnsi="Times New Roman" w:eastAsia="Aspira" w:cs="Times New Roman"/>
          <w:b w:val="0"/>
          <w:i w:val="0"/>
          <w:caps w:val="0"/>
          <w:color w:val="000000" w:themeColor="text1"/>
          <w:spacing w:val="0"/>
          <w:sz w:val="24"/>
          <w:szCs w:val="24"/>
          <w:shd w:val="clear" w:fill="FFFFFF"/>
          <w:vertAlign w:val="baseline"/>
          <w14:textFill>
            <w14:solidFill>
              <w14:schemeClr w14:val="tx1"/>
            </w14:solidFill>
          </w14:textFill>
        </w:rPr>
        <w:t xml:space="preserve">Business ethics examines ethical principles and moral or ethical problems that arise in a business environment. </w:t>
      </w:r>
      <w:r>
        <w:rPr>
          <w:rFonts w:hint="default" w:ascii="Times New Roman" w:hAnsi="Times New Roman" w:eastAsia="SimSun" w:cs="Times New Roman"/>
          <w:b w:val="0"/>
          <w:i w:val="0"/>
          <w:caps w:val="0"/>
          <w:color w:val="000000" w:themeColor="text1"/>
          <w:spacing w:val="0"/>
          <w:sz w:val="24"/>
          <w:szCs w:val="24"/>
          <w:shd w:val="clear" w:fill="FFFFFF"/>
          <w14:textFill>
            <w14:solidFill>
              <w14:schemeClr w14:val="tx1"/>
            </w14:solidFill>
          </w14:textFill>
        </w:rPr>
        <w:t>“Ethics involves understanding the differences between right and wrong thinking and actions, and using principled decision making to choose actions that do not hurt others (Weiss, 2014)”.</w:t>
      </w:r>
      <w:r>
        <w:rPr>
          <w:rFonts w:hint="default" w:ascii="Times New Roman" w:hAnsi="Times New Roman" w:eastAsia="SimSun" w:cs="Times New Roman"/>
          <w:b w:val="0"/>
          <w:i w:val="0"/>
          <w:caps w:val="0"/>
          <w:color w:val="000000" w:themeColor="text1"/>
          <w:spacing w:val="0"/>
          <w:sz w:val="24"/>
          <w:szCs w:val="24"/>
          <w:shd w:val="clear" w:fill="FFFFFF"/>
          <w:lang w:val="en-US"/>
          <w14:textFill>
            <w14:solidFill>
              <w14:schemeClr w14:val="tx1"/>
            </w14:solidFill>
          </w14:textFill>
        </w:rPr>
        <w:t xml:space="preserve"> Doing what is in the best </w:t>
      </w:r>
      <w:r>
        <w:rPr>
          <w:rFonts w:hint="default" w:ascii="Times New Roman" w:hAnsi="Times New Roman" w:eastAsia="SimSun" w:cs="Times New Roman"/>
          <w:b w:val="0"/>
          <w:i w:val="0"/>
          <w:color w:val="000000" w:themeColor="text1"/>
          <w:spacing w:val="0"/>
          <w:sz w:val="24"/>
          <w:szCs w:val="24"/>
          <w:shd w:val="clear" w:fill="FFFFFF"/>
          <w:lang w:val="en-US"/>
          <w14:textFill>
            <w14:solidFill>
              <w14:schemeClr w14:val="tx1"/>
            </w14:solidFill>
          </w14:textFill>
        </w:rPr>
        <w:t>interest</w:t>
      </w:r>
      <w:r>
        <w:rPr>
          <w:rFonts w:hint="default" w:ascii="Times New Roman" w:hAnsi="Times New Roman" w:eastAsia="SimSun" w:cs="Times New Roman"/>
          <w:b w:val="0"/>
          <w:i w:val="0"/>
          <w:caps w:val="0"/>
          <w:color w:val="000000" w:themeColor="text1"/>
          <w:spacing w:val="0"/>
          <w:sz w:val="24"/>
          <w:szCs w:val="24"/>
          <w:shd w:val="clear" w:fill="FFFFFF"/>
          <w:lang w:val="en-US"/>
          <w14:textFill>
            <w14:solidFill>
              <w14:schemeClr w14:val="tx1"/>
            </w14:solidFill>
          </w14:textFill>
        </w:rPr>
        <w:t xml:space="preserve"> of the </w:t>
      </w:r>
      <w:r>
        <w:rPr>
          <w:rFonts w:hint="default" w:ascii="Times New Roman" w:hAnsi="Times New Roman" w:eastAsia="SimSun" w:cs="Times New Roman"/>
          <w:b w:val="0"/>
          <w:i w:val="0"/>
          <w:color w:val="000000" w:themeColor="text1"/>
          <w:spacing w:val="0"/>
          <w:sz w:val="24"/>
          <w:szCs w:val="24"/>
          <w:shd w:val="clear" w:fill="FFFFFF"/>
          <w:lang w:val="en-US"/>
          <w14:textFill>
            <w14:solidFill>
              <w14:schemeClr w14:val="tx1"/>
            </w14:solidFill>
          </w14:textFill>
        </w:rPr>
        <w:t>company</w:t>
      </w:r>
      <w:r>
        <w:rPr>
          <w:rFonts w:hint="default" w:ascii="Times New Roman" w:hAnsi="Times New Roman" w:eastAsia="SimSun" w:cs="Times New Roman"/>
          <w:b w:val="0"/>
          <w:i w:val="0"/>
          <w:caps w:val="0"/>
          <w:color w:val="000000" w:themeColor="text1"/>
          <w:spacing w:val="0"/>
          <w:sz w:val="24"/>
          <w:szCs w:val="24"/>
          <w:shd w:val="clear" w:fill="FFFFFF"/>
          <w:lang w:val="en-US"/>
          <w14:textFill>
            <w14:solidFill>
              <w14:schemeClr w14:val="tx1"/>
            </w14:solidFill>
          </w14:textFill>
        </w:rPr>
        <w:t xml:space="preserve"> ideal for the </w:t>
      </w:r>
      <w:r>
        <w:rPr>
          <w:rFonts w:hint="default" w:ascii="Times New Roman" w:hAnsi="Times New Roman" w:eastAsia="Aspira" w:cs="Times New Roman"/>
          <w:b w:val="0"/>
          <w:i w:val="0"/>
          <w:caps w:val="0"/>
          <w:color w:val="000000" w:themeColor="text1"/>
          <w:spacing w:val="0"/>
          <w:sz w:val="24"/>
          <w:szCs w:val="24"/>
          <w:shd w:val="clear" w:fill="FFFFFF"/>
          <w:vertAlign w:val="baseline"/>
          <w14:textFill>
            <w14:solidFill>
              <w14:schemeClr w14:val="tx1"/>
            </w14:solidFill>
          </w14:textFill>
        </w:rPr>
        <w:t xml:space="preserve">services and in relationships with stakeholders. Ethics values </w:t>
      </w:r>
      <w:r>
        <w:rPr>
          <w:rFonts w:hint="default" w:ascii="Times New Roman" w:hAnsi="Times New Roman" w:eastAsia="Aspira" w:cs="Times New Roman"/>
          <w:b w:val="0"/>
          <w:i w:val="0"/>
          <w:caps w:val="0"/>
          <w:color w:val="000000" w:themeColor="text1"/>
          <w:spacing w:val="0"/>
          <w:sz w:val="24"/>
          <w:szCs w:val="24"/>
          <w:shd w:val="clear" w:fill="FFFFFF"/>
          <w:vertAlign w:val="baseline"/>
          <w:lang w:val="en-US"/>
          <w14:textFill>
            <w14:solidFill>
              <w14:schemeClr w14:val="tx1"/>
            </w14:solidFill>
          </w14:textFill>
        </w:rPr>
        <w:t xml:space="preserve">the premise of </w:t>
      </w:r>
      <w:r>
        <w:rPr>
          <w:rFonts w:hint="default" w:ascii="Times New Roman" w:hAnsi="Times New Roman" w:eastAsia="Aspira" w:cs="Times New Roman"/>
          <w:b w:val="0"/>
          <w:i w:val="0"/>
          <w:caps w:val="0"/>
          <w:color w:val="000000" w:themeColor="text1"/>
          <w:spacing w:val="0"/>
          <w:sz w:val="24"/>
          <w:szCs w:val="24"/>
          <w:shd w:val="clear" w:fill="FFFFFF"/>
          <w:vertAlign w:val="baseline"/>
          <w14:textFill>
            <w14:solidFill>
              <w14:schemeClr w14:val="tx1"/>
            </w14:solidFill>
          </w14:textFill>
        </w:rPr>
        <w:t xml:space="preserve">right and wrong. The use of personal ethics in making business decisions is called business ethics. Ethics is also about assessing and cultivating </w:t>
      </w:r>
      <w:r>
        <w:rPr>
          <w:rFonts w:hint="default" w:ascii="Times New Roman" w:hAnsi="Times New Roman" w:eastAsia="Aspira" w:cs="Times New Roman"/>
          <w:b w:val="0"/>
          <w:i w:val="0"/>
          <w:caps w:val="0"/>
          <w:color w:val="000000" w:themeColor="text1"/>
          <w:spacing w:val="0"/>
          <w:sz w:val="24"/>
          <w:szCs w:val="24"/>
          <w:shd w:val="clear" w:fill="FFFFFF"/>
          <w:vertAlign w:val="baseline"/>
          <w:lang w:val="en-US"/>
          <w14:textFill>
            <w14:solidFill>
              <w14:schemeClr w14:val="tx1"/>
            </w14:solidFill>
          </w14:textFill>
        </w:rPr>
        <w:t>a</w:t>
      </w:r>
      <w:r>
        <w:rPr>
          <w:rFonts w:hint="default" w:ascii="Times New Roman" w:hAnsi="Times New Roman" w:eastAsia="Aspira" w:cs="Times New Roman"/>
          <w:b w:val="0"/>
          <w:i w:val="0"/>
          <w:caps w:val="0"/>
          <w:color w:val="000000" w:themeColor="text1"/>
          <w:spacing w:val="0"/>
          <w:sz w:val="24"/>
          <w:szCs w:val="24"/>
          <w:shd w:val="clear" w:fill="FFFFFF"/>
          <w:vertAlign w:val="baseline"/>
          <w14:textFill>
            <w14:solidFill>
              <w14:schemeClr w14:val="tx1"/>
            </w14:solidFill>
          </w14:textFill>
        </w:rPr>
        <w:t xml:space="preserve"> culture</w:t>
      </w:r>
      <w:r>
        <w:rPr>
          <w:rFonts w:hint="default" w:ascii="Times New Roman" w:hAnsi="Times New Roman" w:eastAsia="Aspira" w:cs="Times New Roman"/>
          <w:b w:val="0"/>
          <w:i w:val="0"/>
          <w:caps w:val="0"/>
          <w:color w:val="000000" w:themeColor="text1"/>
          <w:spacing w:val="0"/>
          <w:sz w:val="24"/>
          <w:szCs w:val="24"/>
          <w:shd w:val="clear" w:fill="FFFFFF"/>
          <w:vertAlign w:val="baseline"/>
          <w:lang w:val="en-US"/>
          <w14:textFill>
            <w14:solidFill>
              <w14:schemeClr w14:val="tx1"/>
            </w14:solidFill>
          </w14:textFill>
        </w:rPr>
        <w:t xml:space="preserve"> which consists of  values, norms, and behaviors that an organization creates.</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ascii="Times New Roman" w:hAnsi="Times New Roman" w:eastAsia="lato" w:cs="Times New Roman"/>
          <w:i w:val="0"/>
          <w:caps w:val="0"/>
          <w:color w:val="454545"/>
          <w:spacing w:val="0"/>
          <w:sz w:val="24"/>
          <w:szCs w:val="24"/>
          <w:lang w:val="en-US"/>
        </w:rPr>
      </w:pPr>
      <w:r>
        <w:rPr>
          <w:rFonts w:hint="default" w:ascii="Times New Roman" w:hAnsi="Times New Roman" w:eastAsia="Aspira" w:cs="Times New Roman"/>
          <w:b w:val="0"/>
          <w:i w:val="0"/>
          <w:caps w:val="0"/>
          <w:color w:val="000000" w:themeColor="text1"/>
          <w:spacing w:val="0"/>
          <w:sz w:val="24"/>
          <w:szCs w:val="24"/>
          <w:shd w:val="clear" w:fill="FFFFFF"/>
          <w:vertAlign w:val="baseline"/>
          <w:lang w:val="en-US"/>
          <w14:textFill>
            <w14:solidFill>
              <w14:schemeClr w14:val="tx1"/>
            </w14:solidFill>
          </w14:textFill>
        </w:rPr>
        <w:t xml:space="preserve"> </w:t>
      </w:r>
      <w:r>
        <w:rPr>
          <w:rFonts w:hint="default" w:ascii="Times New Roman" w:hAnsi="Times New Roman" w:eastAsia="lato" w:cs="Times New Roman"/>
          <w:i w:val="0"/>
          <w:caps w:val="0"/>
          <w:color w:val="000000" w:themeColor="text1"/>
          <w:spacing w:val="0"/>
          <w:sz w:val="24"/>
          <w:szCs w:val="24"/>
          <w:shd w:val="clear" w:fill="FFFFFF"/>
          <w14:textFill>
            <w14:solidFill>
              <w14:schemeClr w14:val="tx1"/>
            </w14:solidFill>
          </w14:textFill>
        </w:rPr>
        <w:t>As with any industry, event planning has its own set of ethical issues to deal with</w:t>
      </w:r>
      <w:r>
        <w:rPr>
          <w:rFonts w:hint="default" w:ascii="Times New Roman" w:hAnsi="Times New Roman" w:eastAsia="lato" w:cs="Times New Roman"/>
          <w:i w:val="0"/>
          <w:caps w:val="0"/>
          <w:color w:val="000000" w:themeColor="text1"/>
          <w:spacing w:val="0"/>
          <w:sz w:val="24"/>
          <w:szCs w:val="24"/>
          <w:shd w:val="clear" w:fill="FFFFFF"/>
          <w:lang w:val="en-US"/>
          <w14:textFill>
            <w14:solidFill>
              <w14:schemeClr w14:val="tx1"/>
            </w14:solidFill>
          </w14:textFill>
        </w:rPr>
        <w:t xml:space="preserve">. </w:t>
      </w:r>
      <w:r>
        <w:rPr>
          <w:rFonts w:hint="default" w:ascii="Times New Roman" w:hAnsi="Times New Roman" w:eastAsia="serif" w:cs="Times New Roman"/>
          <w:b w:val="0"/>
          <w:i w:val="0"/>
          <w:caps w:val="0"/>
          <w:color w:val="000000" w:themeColor="text1"/>
          <w:spacing w:val="0"/>
          <w:sz w:val="24"/>
          <w:szCs w:val="24"/>
          <w:lang w:val="en-US"/>
          <w14:textFill>
            <w14:solidFill>
              <w14:schemeClr w14:val="tx1"/>
            </w14:solidFill>
          </w14:textFill>
        </w:rPr>
        <w:t>There are potential business ethics and issues that may impact the event planning industry such as honest representation and intellect</w:t>
      </w:r>
      <w:r>
        <w:rPr>
          <w:rFonts w:hint="default" w:ascii="Times New Roman" w:hAnsi="Times New Roman" w:eastAsia="serif" w:cs="Times New Roman"/>
          <w:b w:val="0"/>
          <w:i w:val="0"/>
          <w:caps w:val="0"/>
          <w:spacing w:val="0"/>
          <w:sz w:val="24"/>
          <w:szCs w:val="24"/>
          <w:lang w:val="en-US"/>
        </w:rPr>
        <w:t xml:space="preserve">ual </w:t>
      </w:r>
      <w:r>
        <w:rPr>
          <w:rFonts w:hint="default" w:ascii="Times New Roman" w:hAnsi="Times New Roman" w:eastAsia="serif" w:cs="Times New Roman"/>
          <w:b w:val="0"/>
          <w:i w:val="0"/>
          <w:spacing w:val="0"/>
          <w:sz w:val="24"/>
          <w:szCs w:val="24"/>
          <w:lang w:val="en-US"/>
        </w:rPr>
        <w:t>property</w:t>
      </w:r>
      <w:r>
        <w:rPr>
          <w:rFonts w:hint="default" w:ascii="Times New Roman" w:hAnsi="Times New Roman" w:eastAsia="serif" w:cs="Times New Roman"/>
          <w:b w:val="0"/>
          <w:i w:val="0"/>
          <w:caps w:val="0"/>
          <w:spacing w:val="0"/>
          <w:sz w:val="24"/>
          <w:szCs w:val="24"/>
          <w:lang w:val="en-US"/>
        </w:rPr>
        <w:t>. Honest representation deal with the capabilities of the planner. P</w:t>
      </w:r>
      <w:r>
        <w:rPr>
          <w:rFonts w:hint="default" w:ascii="Times New Roman" w:hAnsi="Times New Roman" w:eastAsia="lato" w:cs="Times New Roman"/>
          <w:i w:val="0"/>
          <w:caps w:val="0"/>
          <w:color w:val="454545"/>
          <w:spacing w:val="0"/>
          <w:sz w:val="24"/>
          <w:szCs w:val="24"/>
        </w:rPr>
        <w:t xml:space="preserve">lanners </w:t>
      </w:r>
      <w:r>
        <w:rPr>
          <w:rFonts w:hint="default" w:ascii="Times New Roman" w:hAnsi="Times New Roman" w:eastAsia="lato" w:cs="Times New Roman"/>
          <w:i w:val="0"/>
          <w:caps w:val="0"/>
          <w:color w:val="454545"/>
          <w:spacing w:val="0"/>
          <w:sz w:val="24"/>
          <w:szCs w:val="24"/>
          <w:lang w:val="en-US"/>
        </w:rPr>
        <w:t xml:space="preserve">must be aware of what they are capable of </w:t>
      </w:r>
      <w:r>
        <w:rPr>
          <w:rFonts w:hint="default" w:ascii="Times New Roman" w:hAnsi="Times New Roman" w:eastAsia="lato" w:cs="Times New Roman"/>
          <w:i w:val="0"/>
          <w:caps w:val="0"/>
          <w:color w:val="454545"/>
          <w:spacing w:val="0"/>
          <w:sz w:val="24"/>
          <w:szCs w:val="24"/>
        </w:rPr>
        <w:t xml:space="preserve">and </w:t>
      </w:r>
      <w:r>
        <w:rPr>
          <w:rFonts w:hint="default" w:ascii="Times New Roman" w:hAnsi="Times New Roman" w:eastAsia="lato" w:cs="Times New Roman"/>
          <w:i w:val="0"/>
          <w:caps w:val="0"/>
          <w:color w:val="454545"/>
          <w:spacing w:val="0"/>
          <w:sz w:val="24"/>
          <w:szCs w:val="24"/>
          <w:lang w:val="en-US"/>
        </w:rPr>
        <w:t xml:space="preserve">not </w:t>
      </w:r>
      <w:r>
        <w:rPr>
          <w:rFonts w:hint="default" w:ascii="Times New Roman" w:hAnsi="Times New Roman" w:eastAsia="lato" w:cs="Times New Roman"/>
          <w:i w:val="0"/>
          <w:caps w:val="0"/>
          <w:color w:val="454545"/>
          <w:spacing w:val="0"/>
          <w:sz w:val="24"/>
          <w:szCs w:val="24"/>
        </w:rPr>
        <w:t>make promises they can’t keep</w:t>
      </w:r>
      <w:r>
        <w:rPr>
          <w:rFonts w:hint="default" w:ascii="Times New Roman" w:hAnsi="Times New Roman" w:eastAsia="lato" w:cs="Times New Roman"/>
          <w:i w:val="0"/>
          <w:caps w:val="0"/>
          <w:color w:val="454545"/>
          <w:spacing w:val="0"/>
          <w:sz w:val="24"/>
          <w:szCs w:val="24"/>
          <w:lang w:val="en-US"/>
        </w:rPr>
        <w:t xml:space="preserve">. Service fees should match </w:t>
      </w:r>
      <w:r>
        <w:rPr>
          <w:rFonts w:hint="default" w:ascii="Times New Roman" w:hAnsi="Times New Roman" w:eastAsia="lato" w:cs="Times New Roman"/>
          <w:i w:val="0"/>
          <w:color w:val="454545"/>
          <w:spacing w:val="0"/>
          <w:sz w:val="24"/>
          <w:szCs w:val="24"/>
          <w:lang w:val="en-US"/>
        </w:rPr>
        <w:t>capabilities</w:t>
      </w:r>
      <w:r>
        <w:rPr>
          <w:rFonts w:hint="default" w:ascii="Times New Roman" w:hAnsi="Times New Roman" w:eastAsia="lato" w:cs="Times New Roman"/>
          <w:i w:val="0"/>
          <w:caps w:val="0"/>
          <w:color w:val="454545"/>
          <w:spacing w:val="0"/>
          <w:sz w:val="24"/>
          <w:szCs w:val="24"/>
          <w:lang w:val="en-US"/>
        </w:rPr>
        <w:t xml:space="preserve"> and not offer</w:t>
      </w:r>
      <w:r>
        <w:rPr>
          <w:rFonts w:hint="default" w:ascii="Times New Roman" w:hAnsi="Times New Roman" w:eastAsia="lato" w:cs="Times New Roman"/>
          <w:i w:val="0"/>
          <w:caps w:val="0"/>
          <w:color w:val="454545"/>
          <w:spacing w:val="0"/>
          <w:sz w:val="24"/>
          <w:szCs w:val="24"/>
        </w:rPr>
        <w:t xml:space="preserve"> rates for services </w:t>
      </w:r>
      <w:r>
        <w:rPr>
          <w:rFonts w:hint="default" w:ascii="Times New Roman" w:hAnsi="Times New Roman" w:eastAsia="lato" w:cs="Times New Roman"/>
          <w:i w:val="0"/>
          <w:caps w:val="0"/>
          <w:color w:val="454545"/>
          <w:spacing w:val="0"/>
          <w:sz w:val="24"/>
          <w:szCs w:val="24"/>
          <w:lang w:val="en-US"/>
        </w:rPr>
        <w:t>lower than the average going price. Event planner must also be aware that t</w:t>
      </w:r>
      <w:r>
        <w:rPr>
          <w:rFonts w:hint="default" w:ascii="Times New Roman" w:hAnsi="Times New Roman" w:eastAsia="lato" w:cs="Times New Roman"/>
          <w:i w:val="0"/>
          <w:caps w:val="0"/>
          <w:color w:val="454545"/>
          <w:spacing w:val="0"/>
          <w:sz w:val="24"/>
          <w:szCs w:val="24"/>
        </w:rPr>
        <w:t xml:space="preserve">here is a </w:t>
      </w:r>
      <w:r>
        <w:rPr>
          <w:rFonts w:hint="default" w:ascii="Times New Roman" w:hAnsi="Times New Roman" w:eastAsia="lato" w:cs="Times New Roman"/>
          <w:i w:val="0"/>
          <w:caps w:val="0"/>
          <w:color w:val="454545"/>
          <w:spacing w:val="0"/>
          <w:sz w:val="24"/>
          <w:szCs w:val="24"/>
          <w:lang w:val="en-US"/>
        </w:rPr>
        <w:t xml:space="preserve">major </w:t>
      </w:r>
      <w:r>
        <w:rPr>
          <w:rFonts w:hint="default" w:ascii="Times New Roman" w:hAnsi="Times New Roman" w:eastAsia="lato" w:cs="Times New Roman"/>
          <w:i w:val="0"/>
          <w:caps w:val="0"/>
          <w:color w:val="454545"/>
          <w:spacing w:val="0"/>
          <w:sz w:val="24"/>
          <w:szCs w:val="24"/>
        </w:rPr>
        <w:t xml:space="preserve">difference between overestimating capabilities and lying about them. </w:t>
      </w:r>
      <w:r>
        <w:rPr>
          <w:rFonts w:hint="default" w:ascii="Times New Roman" w:hAnsi="Times New Roman" w:eastAsia="lato" w:cs="Times New Roman"/>
          <w:i w:val="0"/>
          <w:caps w:val="0"/>
          <w:color w:val="454545"/>
          <w:spacing w:val="0"/>
          <w:sz w:val="24"/>
          <w:szCs w:val="24"/>
          <w:lang w:val="en-US"/>
        </w:rPr>
        <w:t>H</w:t>
      </w:r>
      <w:r>
        <w:rPr>
          <w:rFonts w:hint="default" w:ascii="Times New Roman" w:hAnsi="Times New Roman" w:eastAsia="lato" w:cs="Times New Roman"/>
          <w:i w:val="0"/>
          <w:caps w:val="0"/>
          <w:color w:val="454545"/>
          <w:spacing w:val="0"/>
          <w:sz w:val="24"/>
          <w:szCs w:val="24"/>
        </w:rPr>
        <w:t>onest</w:t>
      </w:r>
      <w:r>
        <w:rPr>
          <w:rFonts w:hint="default" w:ascii="Times New Roman" w:hAnsi="Times New Roman" w:eastAsia="lato" w:cs="Times New Roman"/>
          <w:i w:val="0"/>
          <w:caps w:val="0"/>
          <w:color w:val="454545"/>
          <w:spacing w:val="0"/>
          <w:sz w:val="24"/>
          <w:szCs w:val="24"/>
          <w:lang w:val="en-US"/>
        </w:rPr>
        <w:t xml:space="preserve">y is the best </w:t>
      </w:r>
      <w:r>
        <w:rPr>
          <w:rFonts w:hint="default" w:ascii="Times New Roman" w:hAnsi="Times New Roman" w:eastAsia="lato" w:cs="Times New Roman"/>
          <w:i w:val="0"/>
          <w:color w:val="454545"/>
          <w:spacing w:val="0"/>
          <w:sz w:val="24"/>
          <w:szCs w:val="24"/>
          <w:lang w:val="en-US"/>
        </w:rPr>
        <w:t>solution</w:t>
      </w:r>
      <w:r>
        <w:rPr>
          <w:rFonts w:hint="default" w:ascii="Times New Roman" w:hAnsi="Times New Roman" w:eastAsia="lato" w:cs="Times New Roman"/>
          <w:i w:val="0"/>
          <w:caps w:val="0"/>
          <w:color w:val="454545"/>
          <w:spacing w:val="0"/>
          <w:sz w:val="24"/>
          <w:szCs w:val="24"/>
          <w:lang w:val="en-US"/>
        </w:rPr>
        <w:t xml:space="preserve"> for</w:t>
      </w:r>
      <w:r>
        <w:rPr>
          <w:rFonts w:hint="default" w:ascii="Times New Roman" w:hAnsi="Times New Roman" w:eastAsia="lato" w:cs="Times New Roman"/>
          <w:i w:val="0"/>
          <w:caps w:val="0"/>
          <w:color w:val="454545"/>
          <w:spacing w:val="0"/>
          <w:sz w:val="24"/>
          <w:szCs w:val="24"/>
        </w:rPr>
        <w:t xml:space="preserve"> </w:t>
      </w:r>
      <w:r>
        <w:rPr>
          <w:rFonts w:hint="default" w:ascii="Times New Roman" w:hAnsi="Times New Roman" w:eastAsia="lato" w:cs="Times New Roman"/>
          <w:i w:val="0"/>
          <w:caps w:val="0"/>
          <w:color w:val="454545"/>
          <w:spacing w:val="0"/>
          <w:sz w:val="24"/>
          <w:szCs w:val="24"/>
          <w:lang w:val="en-US"/>
        </w:rPr>
        <w:t xml:space="preserve">all </w:t>
      </w:r>
      <w:r>
        <w:rPr>
          <w:rFonts w:hint="default" w:ascii="Times New Roman" w:hAnsi="Times New Roman" w:eastAsia="lato" w:cs="Times New Roman"/>
          <w:i w:val="0"/>
          <w:caps w:val="0"/>
          <w:color w:val="454545"/>
          <w:spacing w:val="0"/>
          <w:sz w:val="24"/>
          <w:szCs w:val="24"/>
        </w:rPr>
        <w:t>clients</w:t>
      </w:r>
      <w:r>
        <w:rPr>
          <w:rFonts w:hint="default" w:ascii="Times New Roman" w:hAnsi="Times New Roman" w:eastAsia="lato" w:cs="Times New Roman"/>
          <w:i w:val="0"/>
          <w:caps w:val="0"/>
          <w:color w:val="454545"/>
          <w:spacing w:val="0"/>
          <w:sz w:val="24"/>
          <w:szCs w:val="24"/>
          <w:lang w:val="en-US"/>
        </w:rPr>
        <w:t xml:space="preserve">. Spectacular Host would be represented </w:t>
      </w:r>
      <w:r>
        <w:rPr>
          <w:rFonts w:hint="default" w:ascii="Times New Roman" w:hAnsi="Times New Roman" w:eastAsia="lato" w:cs="Times New Roman"/>
          <w:i w:val="0"/>
          <w:color w:val="454545"/>
          <w:spacing w:val="0"/>
          <w:sz w:val="24"/>
          <w:szCs w:val="24"/>
          <w:lang w:val="en-US"/>
        </w:rPr>
        <w:t>accurately</w:t>
      </w:r>
      <w:r>
        <w:rPr>
          <w:rFonts w:hint="default" w:ascii="Times New Roman" w:hAnsi="Times New Roman" w:eastAsia="lato" w:cs="Times New Roman"/>
          <w:i w:val="0"/>
          <w:caps w:val="0"/>
          <w:color w:val="454545"/>
          <w:spacing w:val="0"/>
          <w:sz w:val="24"/>
          <w:szCs w:val="24"/>
          <w:lang w:val="en-US"/>
        </w:rPr>
        <w:t xml:space="preserve"> through due </w:t>
      </w:r>
      <w:r>
        <w:rPr>
          <w:rFonts w:hint="default" w:ascii="Times New Roman" w:hAnsi="Times New Roman" w:eastAsia="lato" w:cs="Times New Roman"/>
          <w:i w:val="0"/>
          <w:color w:val="454545"/>
          <w:spacing w:val="0"/>
          <w:sz w:val="24"/>
          <w:szCs w:val="24"/>
          <w:lang w:val="en-US"/>
        </w:rPr>
        <w:t>diligence</w:t>
      </w:r>
      <w:r>
        <w:rPr>
          <w:rFonts w:hint="default" w:ascii="Times New Roman" w:hAnsi="Times New Roman" w:eastAsia="lato" w:cs="Times New Roman"/>
          <w:i w:val="0"/>
          <w:caps w:val="0"/>
          <w:color w:val="454545"/>
          <w:spacing w:val="0"/>
          <w:sz w:val="24"/>
          <w:szCs w:val="24"/>
          <w:lang w:val="en-US"/>
        </w:rPr>
        <w:t xml:space="preserve"> and planning.</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240" w:lineRule="auto"/>
        <w:ind w:left="0" w:leftChars="0" w:right="0" w:rightChars="0" w:firstLine="420" w:firstLineChars="0"/>
        <w:jc w:val="left"/>
        <w:textAlignment w:val="auto"/>
        <w:outlineLvl w:val="9"/>
        <w:rPr>
          <w:rFonts w:hint="default" w:ascii="Times New Roman" w:hAnsi="Times New Roman" w:cs="Times New Roman"/>
          <w:i w:val="0"/>
          <w:color w:val="434343"/>
          <w:sz w:val="24"/>
          <w:szCs w:val="24"/>
          <w:u w:val="none"/>
          <w:shd w:val="clear" w:fill="FFFFFF"/>
          <w:vertAlign w:val="baseline"/>
          <w:lang w:val="en-US"/>
        </w:rPr>
      </w:pPr>
      <w:r>
        <w:rPr>
          <w:rFonts w:hint="default" w:ascii="Times New Roman" w:hAnsi="Times New Roman" w:cs="Times New Roman"/>
          <w:i w:val="0"/>
          <w:color w:val="434343"/>
          <w:sz w:val="24"/>
          <w:szCs w:val="24"/>
          <w:u w:val="none"/>
          <w:shd w:val="clear" w:fill="FFFFFF"/>
          <w:vertAlign w:val="baseline"/>
          <w:lang w:val="en-US"/>
        </w:rPr>
        <w:t>Alignment</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ascii="Times New Roman" w:hAnsi="Times New Roman" w:cs="Times New Roman"/>
          <w:i w:val="0"/>
          <w:color w:val="000000"/>
          <w:sz w:val="24"/>
          <w:szCs w:val="24"/>
          <w:u w:val="none"/>
          <w:shd w:val="clear" w:fill="FFFFFF"/>
          <w:vertAlign w:val="baseline"/>
        </w:rPr>
      </w:pPr>
      <w:r>
        <w:rPr>
          <w:rFonts w:hint="default" w:ascii="Times New Roman" w:hAnsi="Times New Roman" w:cs="Times New Roman"/>
          <w:i w:val="0"/>
          <w:color w:val="434343"/>
          <w:sz w:val="24"/>
          <w:szCs w:val="24"/>
          <w:u w:val="none"/>
          <w:shd w:val="clear" w:fill="FFFFFF"/>
          <w:vertAlign w:val="baseline"/>
        </w:rPr>
        <w:t xml:space="preserve">Brand consistency is the key for success for the growth of Spectacular Host and any business. In order for the company to succeed the alignment of pricing with the mission statement must also be consistent. In the mission statement it states that Spectacular Host strives to </w:t>
      </w:r>
      <w:r>
        <w:rPr>
          <w:rFonts w:hint="default" w:ascii="Times New Roman" w:hAnsi="Times New Roman" w:cs="Times New Roman"/>
          <w:i w:val="0"/>
          <w:color w:val="000000"/>
          <w:sz w:val="24"/>
          <w:szCs w:val="24"/>
          <w:u w:val="none"/>
          <w:shd w:val="clear" w:fill="FFFFFF"/>
          <w:vertAlign w:val="baseline"/>
        </w:rPr>
        <w:t xml:space="preserve">provide exceptional event designing &amp; planning at a reasonable cost. The cost of services  will be low compared to those event planners charging more expensive prices for their services. Branding effectiveness is an important factor of growth for any company. If the brand is marketed internally as well as externally, the business will succeed due to it’s consistent measures to uphold the mission. Effective communication and involvement within the business with its staff as well as clients will allow the business to thrive within the industry.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ascii="Times New Roman" w:hAnsi="Times New Roman" w:eastAsia="sans-serif" w:cs="Times New Roman"/>
          <w:b w:val="0"/>
          <w:i w:val="0"/>
          <w:caps w:val="0"/>
          <w:color w:val="000000" w:themeColor="text1"/>
          <w:spacing w:val="0"/>
          <w:kern w:val="0"/>
          <w:sz w:val="24"/>
          <w:szCs w:val="24"/>
          <w:shd w:val="clear" w:fill="FFFFFF"/>
          <w:lang w:val="en-US" w:eastAsia="zh-CN" w:bidi="ar"/>
          <w14:textFill>
            <w14:solidFill>
              <w14:schemeClr w14:val="tx1"/>
            </w14:solidFill>
          </w14:textFill>
        </w:rPr>
      </w:pPr>
      <w:r>
        <w:rPr>
          <w:rFonts w:hint="default" w:ascii="Times New Roman" w:hAnsi="Times New Roman" w:cs="Times New Roman"/>
          <w:i w:val="0"/>
          <w:color w:val="000000"/>
          <w:sz w:val="24"/>
          <w:szCs w:val="24"/>
          <w:u w:val="none"/>
          <w:shd w:val="clear" w:fill="FFFFFF"/>
          <w:vertAlign w:val="baseline"/>
          <w:lang w:val="en-US"/>
        </w:rPr>
        <w:t xml:space="preserve">The alignment of corporate strategy, brand development, and decision making optimize the sustainability of Spectacular Host by keeping in mind the target market, as well as internal and external marketing. </w:t>
      </w:r>
      <w:r>
        <w:rPr>
          <w:rFonts w:hint="default" w:ascii="Times New Roman" w:hAnsi="Times New Roman" w:eastAsia="Lucida Grande" w:cs="Times New Roman"/>
          <w:i w:val="0"/>
          <w:caps w:val="0"/>
          <w:color w:val="000000"/>
          <w:spacing w:val="0"/>
          <w:sz w:val="24"/>
          <w:szCs w:val="24"/>
          <w:u w:val="none"/>
          <w:shd w:val="clear" w:fill="FFFFFF"/>
          <w:vertAlign w:val="baseline"/>
        </w:rPr>
        <w:t>“Product, price, place and promotion are all considered to be the mix of marketing strategies (</w:t>
      </w:r>
      <w:r>
        <w:rPr>
          <w:rFonts w:hint="default" w:ascii="Times New Roman" w:hAnsi="Times New Roman" w:eastAsia="Lucida Grande" w:cs="Times New Roman"/>
          <w:i w:val="0"/>
          <w:caps w:val="0"/>
          <w:color w:val="333333"/>
          <w:spacing w:val="0"/>
          <w:sz w:val="24"/>
          <w:szCs w:val="24"/>
          <w:u w:val="none"/>
          <w:shd w:val="clear" w:fill="FFFFFF"/>
          <w:vertAlign w:val="baseline"/>
        </w:rPr>
        <w:t>Ashe-Edmunds</w:t>
      </w:r>
      <w:r>
        <w:rPr>
          <w:rFonts w:hint="default" w:ascii="Times New Roman" w:hAnsi="Times New Roman" w:eastAsia="Lucida Grande" w:cs="Times New Roman"/>
          <w:i w:val="0"/>
          <w:caps w:val="0"/>
          <w:color w:val="000000"/>
          <w:spacing w:val="0"/>
          <w:sz w:val="24"/>
          <w:szCs w:val="24"/>
          <w:u w:val="none"/>
          <w:shd w:val="clear" w:fill="FFFFFF"/>
          <w:vertAlign w:val="baseline"/>
        </w:rPr>
        <w:t>, 2017)”. Spectacular Host must do what is necessary to be relevant and to get the company’s name out. Spectacular Host will target parents, newlyweds, businesses and other individuals looking to plan an event and not willing to do the actual planning or set up/breakdown. The company will also utilize the marketing aspect by advertising the company on social media and through advertising. By doing so the company will gain recognition and have the public supporting the brand. Both of the strategies mentioned are beneficial to the company to  make a name for themselves and to succeed.</w:t>
      </w:r>
      <w:r>
        <w:rPr>
          <w:rFonts w:hint="default" w:ascii="Times New Roman" w:hAnsi="Times New Roman" w:eastAsia="Lucida Grande" w:cs="Times New Roman"/>
          <w:i w:val="0"/>
          <w:caps w:val="0"/>
          <w:color w:val="000000"/>
          <w:spacing w:val="0"/>
          <w:sz w:val="24"/>
          <w:szCs w:val="24"/>
          <w:u w:val="none"/>
          <w:shd w:val="clear" w:fill="FFFFFF"/>
          <w:vertAlign w:val="baseline"/>
          <w:lang w:val="en-US"/>
        </w:rPr>
        <w:t xml:space="preserve"> </w:t>
      </w:r>
      <w:r>
        <w:rPr>
          <w:rFonts w:hint="default" w:ascii="Times New Roman" w:hAnsi="Times New Roman" w:eastAsia="sans-serif"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xml:space="preserve">All of this leads to continuous innovation, which is the key to having a sustainable competitive advantage.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480" w:lineRule="auto"/>
        <w:ind w:right="0" w:rightChars="0"/>
        <w:jc w:val="both"/>
        <w:textAlignment w:val="auto"/>
        <w:outlineLvl w:val="9"/>
        <w:rPr>
          <w:rFonts w:hint="default" w:ascii="Times New Roman" w:hAnsi="Times New Roman" w:eastAsia="serif" w:cs="Times New Roman"/>
          <w:b w:val="0"/>
          <w:i w:val="0"/>
          <w:caps w:val="0"/>
          <w:spacing w:val="0"/>
          <w:kern w:val="0"/>
          <w:sz w:val="24"/>
          <w:szCs w:val="24"/>
          <w:shd w:val="clear" w:fill="FFFFFF"/>
          <w:lang w:val="en-US" w:eastAsia="zh-CN" w:bidi="ar"/>
        </w:rPr>
      </w:pPr>
      <w:r>
        <w:rPr>
          <w:rFonts w:hint="default" w:ascii="Times New Roman" w:hAnsi="Times New Roman" w:eastAsia="serif" w:cs="Times New Roman"/>
          <w:b w:val="0"/>
          <w:i w:val="0"/>
          <w:caps w:val="0"/>
          <w:spacing w:val="0"/>
          <w:kern w:val="0"/>
          <w:sz w:val="24"/>
          <w:szCs w:val="24"/>
          <w:shd w:val="clear" w:fill="FFFFFF"/>
          <w:lang w:val="en-US" w:eastAsia="zh-CN" w:bidi="ar"/>
        </w:rPr>
        <w:t>Decision Making</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480" w:lineRule="auto"/>
        <w:ind w:left="0" w:leftChars="0" w:right="0" w:rightChars="0" w:firstLine="420" w:firstLineChars="0"/>
        <w:jc w:val="left"/>
        <w:textAlignment w:val="auto"/>
        <w:outlineLvl w:val="9"/>
        <w:rPr>
          <w:rFonts w:hint="default" w:ascii="Times New Roman" w:hAnsi="Times New Roman" w:eastAsia="serif" w:cs="Times New Roman"/>
          <w:b w:val="0"/>
          <w:i w:val="0"/>
          <w:spacing w:val="0"/>
          <w:kern w:val="0"/>
          <w:sz w:val="24"/>
          <w:szCs w:val="24"/>
          <w:shd w:val="clear" w:fill="FFFFFF"/>
          <w:lang w:val="en-US" w:eastAsia="zh-CN" w:bidi="ar"/>
        </w:rPr>
      </w:pPr>
      <w:r>
        <w:rPr>
          <w:rFonts w:hint="default" w:ascii="Times New Roman" w:hAnsi="Times New Roman" w:eastAsia="serif" w:cs="Times New Roman"/>
          <w:b w:val="0"/>
          <w:i w:val="0"/>
          <w:caps w:val="0"/>
          <w:spacing w:val="0"/>
          <w:kern w:val="0"/>
          <w:sz w:val="24"/>
          <w:szCs w:val="24"/>
          <w:shd w:val="clear" w:fill="FFFFFF"/>
          <w:lang w:val="en-US" w:eastAsia="zh-CN" w:bidi="ar"/>
        </w:rPr>
        <w:t xml:space="preserve">Every business or organization should consider the consumer when a product or service is being produced. “Consumers may be the most important stakeholders of a business. If consumers do not buy, commercial businesses cease to exist (Weiss, 2014 p.271)”. It is the primary goal of Spectacular Host to keep it’s potential customers best </w:t>
      </w:r>
      <w:r>
        <w:rPr>
          <w:rFonts w:hint="default" w:ascii="Times New Roman" w:hAnsi="Times New Roman" w:eastAsia="serif" w:cs="Times New Roman"/>
          <w:b w:val="0"/>
          <w:i w:val="0"/>
          <w:spacing w:val="0"/>
          <w:kern w:val="0"/>
          <w:sz w:val="24"/>
          <w:szCs w:val="24"/>
          <w:shd w:val="clear" w:fill="FFFFFF"/>
          <w:lang w:val="en-US" w:eastAsia="zh-CN" w:bidi="ar"/>
        </w:rPr>
        <w:t>interest</w:t>
      </w:r>
      <w:r>
        <w:rPr>
          <w:rFonts w:hint="default" w:ascii="Times New Roman" w:hAnsi="Times New Roman" w:eastAsia="serif" w:cs="Times New Roman"/>
          <w:b w:val="0"/>
          <w:i w:val="0"/>
          <w:caps w:val="0"/>
          <w:spacing w:val="0"/>
          <w:kern w:val="0"/>
          <w:sz w:val="24"/>
          <w:szCs w:val="24"/>
          <w:shd w:val="clear" w:fill="FFFFFF"/>
          <w:lang w:val="en-US" w:eastAsia="zh-CN" w:bidi="ar"/>
        </w:rPr>
        <w:t xml:space="preserve"> in mind. Products and services will be delivered to the consumer with confidence. In order for the products and services to be </w:t>
      </w:r>
      <w:r>
        <w:rPr>
          <w:rFonts w:hint="default" w:ascii="Times New Roman" w:hAnsi="Times New Roman" w:eastAsia="serif" w:cs="Times New Roman"/>
          <w:b w:val="0"/>
          <w:i w:val="0"/>
          <w:spacing w:val="0"/>
          <w:kern w:val="0"/>
          <w:sz w:val="24"/>
          <w:szCs w:val="24"/>
          <w:shd w:val="clear" w:fill="FFFFFF"/>
          <w:lang w:val="en-US" w:eastAsia="zh-CN" w:bidi="ar"/>
        </w:rPr>
        <w:t>delivered</w:t>
      </w:r>
      <w:r>
        <w:rPr>
          <w:rFonts w:hint="default" w:ascii="Times New Roman" w:hAnsi="Times New Roman" w:eastAsia="serif" w:cs="Times New Roman"/>
          <w:b w:val="0"/>
          <w:i w:val="0"/>
          <w:caps w:val="0"/>
          <w:spacing w:val="0"/>
          <w:kern w:val="0"/>
          <w:sz w:val="24"/>
          <w:szCs w:val="24"/>
          <w:shd w:val="clear" w:fill="FFFFFF"/>
          <w:lang w:val="en-US" w:eastAsia="zh-CN" w:bidi="ar"/>
        </w:rPr>
        <w:t xml:space="preserve"> with </w:t>
      </w:r>
      <w:r>
        <w:rPr>
          <w:rFonts w:hint="default" w:ascii="Times New Roman" w:hAnsi="Times New Roman" w:eastAsia="serif" w:cs="Times New Roman"/>
          <w:b w:val="0"/>
          <w:i w:val="0"/>
          <w:spacing w:val="0"/>
          <w:kern w:val="0"/>
          <w:sz w:val="24"/>
          <w:szCs w:val="24"/>
          <w:shd w:val="clear" w:fill="FFFFFF"/>
          <w:lang w:val="en-US" w:eastAsia="zh-CN" w:bidi="ar"/>
        </w:rPr>
        <w:t xml:space="preserve">confidence to each customer, booking for an event must be finalized with a “Host” on staff. The finalization portion of the booking will consist of finalizing food choices, craft stations, decor, props, etc. By having a finalization meeting with a staff member, the company is keeping the safety of the consumer first. The company must make specific decision as it relates to providing an event while also considering the customer’s safety.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Lines="0" w:after="0" w:afterLines="0" w:line="480" w:lineRule="auto"/>
        <w:ind w:left="0" w:leftChars="0" w:right="0" w:rightChars="0" w:firstLine="420" w:firstLineChars="0"/>
        <w:jc w:val="left"/>
        <w:textAlignment w:val="auto"/>
        <w:outlineLvl w:val="9"/>
        <w:rPr>
          <w:rFonts w:hint="default" w:ascii="Times New Roman" w:hAnsi="Times New Roman" w:eastAsia="serif" w:cs="Times New Roman"/>
          <w:b w:val="0"/>
          <w:i w:val="0"/>
          <w:spacing w:val="0"/>
          <w:kern w:val="0"/>
          <w:sz w:val="24"/>
          <w:szCs w:val="24"/>
          <w:shd w:val="clear" w:fill="FFFFFF"/>
          <w:lang w:val="en-US" w:eastAsia="zh-CN" w:bidi="ar"/>
        </w:rPr>
      </w:pPr>
      <w:r>
        <w:rPr>
          <w:rFonts w:hint="default" w:ascii="Times New Roman" w:hAnsi="Times New Roman" w:eastAsia="serif" w:cs="Times New Roman"/>
          <w:b w:val="0"/>
          <w:i w:val="0"/>
          <w:spacing w:val="0"/>
          <w:kern w:val="0"/>
          <w:sz w:val="24"/>
          <w:szCs w:val="24"/>
          <w:shd w:val="clear" w:fill="FFFFFF"/>
          <w:lang w:val="en-US" w:eastAsia="zh-CN" w:bidi="ar"/>
        </w:rPr>
        <w:t xml:space="preserve">Having an event can cause many issues if not planned strategically. Spectacular Host will make every effort to identify possible issues that may arise during an event and find ways to prevent them from happening. Every aspect of the party as it relates to safety will need to be identified in order to find out who it will have the potential of harming. Some examples that Spectacular Host will need to consider when planning an event would be the food, decor and craft stations because they could potentially cause harm. Food choices would need to be discussed due to allergic reactions that some guests may have. Crafts stations should also be considered do to materials and tools that may have to be used to complete the craft such as scissors, or small items that could swallowed. Decor or props could pose an issue as they could be hazardous. Props have the potential of being knocked down or decor could be harmful if not used appropriately. </w:t>
      </w:r>
    </w:p>
    <w:p>
      <w:pPr>
        <w:keepNext w:val="0"/>
        <w:keepLines w:val="0"/>
        <w:pageBreakBefore w:val="0"/>
        <w:widowControl/>
        <w:suppressLineNumbers w:val="0"/>
        <w:shd w:val="clear" w:fill="FFFFFF"/>
        <w:kinsoku/>
        <w:wordWrap/>
        <w:overflowPunct/>
        <w:topLinePunct w:val="0"/>
        <w:autoSpaceDE/>
        <w:autoSpaceDN/>
        <w:bidi w:val="0"/>
        <w:adjustRightInd/>
        <w:snapToGrid/>
        <w:spacing w:line="480" w:lineRule="auto"/>
        <w:ind w:left="0" w:leftChars="0" w:right="0" w:rightChars="0" w:firstLine="420" w:firstLineChars="0"/>
        <w:jc w:val="left"/>
        <w:textAlignment w:val="auto"/>
        <w:outlineLvl w:val="9"/>
        <w:rPr>
          <w:rFonts w:hint="default" w:ascii="Times New Roman" w:hAnsi="Times New Roman" w:eastAsia="serif" w:cs="Times New Roman"/>
          <w:b w:val="0"/>
          <w:i w:val="0"/>
          <w:spacing w:val="0"/>
          <w:kern w:val="0"/>
          <w:sz w:val="24"/>
          <w:szCs w:val="24"/>
          <w:shd w:val="clear" w:fill="FFFFFF"/>
          <w:lang w:val="en-US" w:eastAsia="zh-CN" w:bidi="ar"/>
        </w:rPr>
      </w:pPr>
      <w:r>
        <w:rPr>
          <w:rFonts w:hint="default" w:ascii="Times New Roman" w:hAnsi="Times New Roman" w:eastAsia="serif" w:cs="Times New Roman"/>
          <w:b w:val="0"/>
          <w:i w:val="0"/>
          <w:spacing w:val="0"/>
          <w:kern w:val="0"/>
          <w:sz w:val="24"/>
          <w:szCs w:val="24"/>
          <w:shd w:val="clear" w:fill="FFFFFF"/>
          <w:lang w:val="en-US" w:eastAsia="zh-CN" w:bidi="ar"/>
        </w:rPr>
        <w:t xml:space="preserve">The company must make business decisions in order to make safety a priority. A major business decision that Spectacular Host will have to put in place is a contract agreement between the company and the potential client. The agreement will go over all details to finalize booking which will be booked with a “host” on staff. The agreement will explain the dangerous possibilities of certain props and decor if not supervised. It will also go over food choices chosen for the guests and outline that Spectacular Host is not liable for any allergic reactions that may occur. The process to book an event will start with an inquiry of services. After that is established, a host will be in contact with the potential client to go over details in the inquiry. An invoice will be sent to the potential client outlining all services requested. If all minds agree, a contract will be signed and a deposit of 50% will be required, which is deducted from total invoice. Exact food choices will be chosen two weeks before event and decor will be chosen immediately after deciding on a color scheme or theme.  </w:t>
      </w:r>
    </w:p>
    <w:p>
      <w:pPr>
        <w:keepNext w:val="0"/>
        <w:keepLines w:val="0"/>
        <w:pageBreakBefore w:val="0"/>
        <w:widowControl/>
        <w:suppressLineNumbers w:val="0"/>
        <w:shd w:val="clear" w:fill="FFFFFF"/>
        <w:kinsoku/>
        <w:wordWrap/>
        <w:overflowPunct/>
        <w:topLinePunct w:val="0"/>
        <w:autoSpaceDE/>
        <w:autoSpaceDN/>
        <w:bidi w:val="0"/>
        <w:adjustRightInd/>
        <w:snapToGrid/>
        <w:spacing w:line="480" w:lineRule="auto"/>
        <w:ind w:left="0" w:leftChars="0" w:right="0" w:rightChars="0" w:firstLine="420" w:firstLineChars="0"/>
        <w:jc w:val="left"/>
        <w:textAlignment w:val="auto"/>
        <w:outlineLvl w:val="9"/>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pPr>
      <w:r>
        <w:rPr>
          <w:rFonts w:hint="default" w:ascii="Times New Roman" w:hAnsi="Times New Roman" w:eastAsia="serif" w:cs="Times New Roman"/>
          <w:b w:val="0"/>
          <w:i w:val="0"/>
          <w:spacing w:val="0"/>
          <w:kern w:val="0"/>
          <w:sz w:val="24"/>
          <w:szCs w:val="24"/>
          <w:shd w:val="clear" w:fill="FFFFFF"/>
          <w:lang w:val="en-US" w:eastAsia="zh-CN" w:bidi="ar"/>
        </w:rPr>
        <w:t xml:space="preserve">As many organizations, Spectacular Host must spend time and efforts on corporate citizenship initiatives which is also identified as </w:t>
      </w:r>
      <w:r>
        <w:rPr>
          <w:rFonts w:hint="default" w:ascii="Times New Roman" w:hAnsi="Times New Roman" w:eastAsia="AkkuratPro-Regular" w:cs="Times New Roman"/>
          <w:b w:val="0"/>
          <w:i w:val="0"/>
          <w:caps w:val="0"/>
          <w:color w:val="000000" w:themeColor="text1"/>
          <w:spacing w:val="0"/>
          <w:sz w:val="24"/>
          <w:szCs w:val="24"/>
          <w:shd w:val="clear" w:fill="FFFFFF"/>
          <w14:textFill>
            <w14:solidFill>
              <w14:schemeClr w14:val="tx1"/>
            </w14:solidFill>
          </w14:textFill>
        </w:rPr>
        <w:t>corporate social responsibility</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 xml:space="preserve">. </w:t>
      </w:r>
      <w:r>
        <w:rPr>
          <w:rFonts w:hint="default" w:ascii="Times New Roman" w:hAnsi="Times New Roman" w:eastAsia="AkkuratPro-Regular" w:cs="Times New Roman"/>
          <w:b w:val="0"/>
          <w:i w:val="0"/>
          <w:caps w:val="0"/>
          <w:color w:val="000000" w:themeColor="text1"/>
          <w:spacing w:val="0"/>
          <w:sz w:val="24"/>
          <w:szCs w:val="24"/>
          <w:shd w:val="clear" w:fill="FFFFFF"/>
          <w14:textFill>
            <w14:solidFill>
              <w14:schemeClr w14:val="tx1"/>
            </w14:solidFill>
          </w14:textFill>
        </w:rPr>
        <w:t>Corporate citizenship refers to an organizations responsibility to create business value by caring for the well-being of all stakeholders including the environment (Glavas &amp; Piderit, 2009).</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 xml:space="preserve"> Some of the initiatives consists of donations, volunteering and providing </w:t>
      </w:r>
      <w:r>
        <w:rPr>
          <w:rFonts w:hint="default" w:ascii="Times New Roman" w:hAnsi="Times New Roman" w:eastAsia="AkkuratPro-Regular" w:cs="Times New Roman"/>
          <w:b w:val="0"/>
          <w:i w:val="0"/>
          <w:color w:val="000000" w:themeColor="text1"/>
          <w:spacing w:val="0"/>
          <w:sz w:val="24"/>
          <w:szCs w:val="24"/>
          <w:shd w:val="clear" w:fill="FFFFFF"/>
          <w:lang w:val="en-US"/>
          <w14:textFill>
            <w14:solidFill>
              <w14:schemeClr w14:val="tx1"/>
            </w14:solidFill>
          </w14:textFill>
        </w:rPr>
        <w:t>responsible</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 xml:space="preserve"> products or services.  </w:t>
      </w:r>
    </w:p>
    <w:p>
      <w:pPr>
        <w:keepNext w:val="0"/>
        <w:keepLines w:val="0"/>
        <w:pageBreakBefore w:val="0"/>
        <w:widowControl/>
        <w:suppressLineNumbers w:val="0"/>
        <w:shd w:val="clear" w:fill="FFFFFF"/>
        <w:kinsoku/>
        <w:wordWrap/>
        <w:overflowPunct/>
        <w:topLinePunct w:val="0"/>
        <w:autoSpaceDE/>
        <w:autoSpaceDN/>
        <w:bidi w:val="0"/>
        <w:adjustRightInd/>
        <w:snapToGrid/>
        <w:spacing w:line="480" w:lineRule="auto"/>
        <w:ind w:right="0" w:rightChars="0" w:firstLine="420" w:firstLineChars="0"/>
        <w:jc w:val="left"/>
        <w:textAlignment w:val="auto"/>
        <w:outlineLvl w:val="9"/>
        <w:rPr>
          <w:rFonts w:hint="default" w:ascii="Times New Roman" w:hAnsi="Times New Roman" w:eastAsia="AkkuratPro-Regular" w:cs="Times New Roman"/>
          <w:b w:val="0"/>
          <w:i w:val="0"/>
          <w:caps w:val="0"/>
          <w:color w:val="000000" w:themeColor="text1"/>
          <w:spacing w:val="0"/>
          <w:sz w:val="24"/>
          <w:szCs w:val="24"/>
          <w:shd w:val="clear" w:color="auto" w:fill="auto"/>
          <w14:textFill>
            <w14:solidFill>
              <w14:schemeClr w14:val="tx1"/>
            </w14:solidFill>
          </w14:textFill>
        </w:rPr>
      </w:pP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 All </w:t>
      </w:r>
      <w:r>
        <w:rPr>
          <w:rFonts w:hint="default" w:ascii="Times New Roman" w:hAnsi="Times New Roman" w:eastAsia="AkkuratPro-Regular" w:cs="Times New Roman"/>
          <w:b w:val="0"/>
          <w:i w:val="0"/>
          <w:caps w:val="0"/>
          <w:color w:val="000000" w:themeColor="text1"/>
          <w:spacing w:val="0"/>
          <w:sz w:val="24"/>
          <w:szCs w:val="24"/>
          <w:shd w:val="clear" w:color="auto" w:fill="auto"/>
          <w14:textFill>
            <w14:solidFill>
              <w14:schemeClr w14:val="tx1"/>
            </w14:solidFill>
          </w14:textFill>
        </w:rPr>
        <w:t>organizations</w:t>
      </w: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 should consider </w:t>
      </w:r>
      <w:r>
        <w:rPr>
          <w:rFonts w:hint="default" w:ascii="Times New Roman" w:hAnsi="Times New Roman" w:eastAsia="AkkuratPro-Regular" w:cs="Times New Roman"/>
          <w:b w:val="0"/>
          <w:i w:val="0"/>
          <w:caps w:val="0"/>
          <w:color w:val="000000" w:themeColor="text1"/>
          <w:spacing w:val="0"/>
          <w:sz w:val="24"/>
          <w:szCs w:val="24"/>
          <w:shd w:val="clear" w:color="auto" w:fill="auto"/>
          <w14:textFill>
            <w14:solidFill>
              <w14:schemeClr w14:val="tx1"/>
            </w14:solidFill>
          </w14:textFill>
        </w:rPr>
        <w:t xml:space="preserve">environmental resources to create products or services that help solve social issues. </w:t>
      </w: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The following </w:t>
      </w:r>
      <w:r>
        <w:rPr>
          <w:rFonts w:hint="default" w:ascii="Times New Roman" w:hAnsi="Times New Roman" w:eastAsia="AkkuratPro-Regular" w:cs="Times New Roman"/>
          <w:b w:val="0"/>
          <w:i w:val="0"/>
          <w:color w:val="000000" w:themeColor="text1"/>
          <w:spacing w:val="0"/>
          <w:sz w:val="24"/>
          <w:szCs w:val="24"/>
          <w:shd w:val="clear" w:color="auto" w:fill="auto"/>
          <w:lang w:val="en-US"/>
          <w14:textFill>
            <w14:solidFill>
              <w14:schemeClr w14:val="tx1"/>
            </w14:solidFill>
          </w14:textFill>
        </w:rPr>
        <w:t>decisions</w:t>
      </w: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 and processes will impact business sustainability for the </w:t>
      </w:r>
      <w:r>
        <w:rPr>
          <w:rFonts w:hint="default" w:ascii="Times New Roman" w:hAnsi="Times New Roman" w:eastAsia="AkkuratPro-Regular" w:cs="Times New Roman"/>
          <w:b w:val="0"/>
          <w:i w:val="0"/>
          <w:color w:val="000000" w:themeColor="text1"/>
          <w:spacing w:val="0"/>
          <w:sz w:val="24"/>
          <w:szCs w:val="24"/>
          <w:shd w:val="clear" w:color="auto" w:fill="auto"/>
          <w:lang w:val="en-US"/>
          <w14:textFill>
            <w14:solidFill>
              <w14:schemeClr w14:val="tx1"/>
            </w14:solidFill>
          </w14:textFill>
        </w:rPr>
        <w:t>company</w:t>
      </w: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 Some elements of corporate culture consists of </w:t>
      </w:r>
      <w:r>
        <w:rPr>
          <w:rFonts w:hint="default" w:ascii="Times New Roman" w:hAnsi="Times New Roman" w:eastAsia="AkkuratPro-Regular" w:cs="Times New Roman"/>
          <w:b w:val="0"/>
          <w:i w:val="0"/>
          <w:color w:val="000000" w:themeColor="text1"/>
          <w:spacing w:val="0"/>
          <w:sz w:val="24"/>
          <w:szCs w:val="24"/>
          <w:shd w:val="clear" w:color="auto" w:fill="auto"/>
          <w:lang w:val="en-US"/>
          <w14:textFill>
            <w14:solidFill>
              <w14:schemeClr w14:val="tx1"/>
            </w14:solidFill>
          </w14:textFill>
        </w:rPr>
        <w:t>corporate</w:t>
      </w: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 citizenship, philanthropy and community involvement. </w:t>
      </w:r>
      <w:r>
        <w:rPr>
          <w:rStyle w:val="6"/>
          <w:rFonts w:hint="default" w:ascii="Times New Roman" w:hAnsi="Times New Roman" w:eastAsia="AkkuratPro-Bold" w:cs="Times New Roman"/>
          <w:b w:val="0"/>
          <w:bCs w:val="0"/>
          <w:i w:val="0"/>
          <w:caps w:val="0"/>
          <w:color w:val="000000" w:themeColor="text1"/>
          <w:spacing w:val="0"/>
          <w:sz w:val="24"/>
          <w:szCs w:val="24"/>
          <w:shd w:val="clear" w:color="auto" w:fill="auto"/>
          <w14:textFill>
            <w14:solidFill>
              <w14:schemeClr w14:val="tx1"/>
            </w14:solidFill>
          </w14:textFill>
        </w:rPr>
        <w:t>Philanthropy</w:t>
      </w:r>
      <w:r>
        <w:rPr>
          <w:rStyle w:val="6"/>
          <w:rFonts w:hint="default" w:ascii="Times New Roman" w:hAnsi="Times New Roman" w:eastAsia="AkkuratPro-Bold" w:cs="Times New Roman"/>
          <w:b w:val="0"/>
          <w:bCs w:val="0"/>
          <w:i w:val="0"/>
          <w:caps w:val="0"/>
          <w:color w:val="000000" w:themeColor="text1"/>
          <w:spacing w:val="0"/>
          <w:sz w:val="24"/>
          <w:szCs w:val="24"/>
          <w:shd w:val="clear" w:color="auto" w:fill="auto"/>
          <w:lang w:val="en-US"/>
          <w14:textFill>
            <w14:solidFill>
              <w14:schemeClr w14:val="tx1"/>
            </w14:solidFill>
          </w14:textFill>
        </w:rPr>
        <w:t xml:space="preserve"> is considered a m</w:t>
      </w:r>
      <w:r>
        <w:rPr>
          <w:rFonts w:hint="default" w:ascii="Times New Roman" w:hAnsi="Times New Roman" w:eastAsia="AkkuratPro-Regular" w:cs="Times New Roman"/>
          <w:b w:val="0"/>
          <w:i w:val="0"/>
          <w:caps w:val="0"/>
          <w:color w:val="000000" w:themeColor="text1"/>
          <w:spacing w:val="0"/>
          <w:sz w:val="24"/>
          <w:szCs w:val="24"/>
          <w:shd w:val="clear" w:color="auto" w:fill="auto"/>
          <w14:textFill>
            <w14:solidFill>
              <w14:schemeClr w14:val="tx1"/>
            </w14:solidFill>
          </w14:textFill>
        </w:rPr>
        <w:t>onetary gift or other donation given voluntarily by an organization to support the local community and offset any negative impact of their business (Wang, Choi &amp; Li, 2008).</w:t>
      </w: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 Event </w:t>
      </w:r>
      <w:r>
        <w:rPr>
          <w:rFonts w:hint="default" w:ascii="Times New Roman" w:hAnsi="Times New Roman" w:eastAsia="AkkuratPro-Regular" w:cs="Times New Roman"/>
          <w:b w:val="0"/>
          <w:i w:val="0"/>
          <w:color w:val="000000" w:themeColor="text1"/>
          <w:spacing w:val="0"/>
          <w:sz w:val="24"/>
          <w:szCs w:val="24"/>
          <w:shd w:val="clear" w:color="auto" w:fill="auto"/>
          <w:lang w:val="en-US"/>
          <w14:textFill>
            <w14:solidFill>
              <w14:schemeClr w14:val="tx1"/>
            </w14:solidFill>
          </w14:textFill>
        </w:rPr>
        <w:t>sponsorship</w:t>
      </w: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 and cash donations are all activities that may also be included. Community involvement is very important for any business. It gives employees an opportunity to offer time and skills to serve the </w:t>
      </w:r>
      <w:r>
        <w:rPr>
          <w:rFonts w:hint="default" w:ascii="Times New Roman" w:hAnsi="Times New Roman" w:eastAsia="AkkuratPro-Regular" w:cs="Times New Roman"/>
          <w:b w:val="0"/>
          <w:i w:val="0"/>
          <w:color w:val="000000" w:themeColor="text1"/>
          <w:spacing w:val="0"/>
          <w:sz w:val="24"/>
          <w:szCs w:val="24"/>
          <w:shd w:val="clear" w:color="auto" w:fill="auto"/>
          <w:lang w:val="en-US"/>
          <w14:textFill>
            <w14:solidFill>
              <w14:schemeClr w14:val="tx1"/>
            </w14:solidFill>
          </w14:textFill>
        </w:rPr>
        <w:t>community</w:t>
      </w:r>
      <w:r>
        <w:rPr>
          <w:rFonts w:hint="default" w:ascii="Times New Roman" w:hAnsi="Times New Roman" w:eastAsia="AkkuratPro-Regular" w:cs="Times New Roman"/>
          <w:b w:val="0"/>
          <w:i w:val="0"/>
          <w:caps w:val="0"/>
          <w:color w:val="000000" w:themeColor="text1"/>
          <w:spacing w:val="0"/>
          <w:sz w:val="24"/>
          <w:szCs w:val="24"/>
          <w:shd w:val="clear" w:color="auto" w:fill="auto"/>
          <w:lang w:val="en-US"/>
          <w14:textFill>
            <w14:solidFill>
              <w14:schemeClr w14:val="tx1"/>
            </w14:solidFill>
          </w14:textFill>
        </w:rPr>
        <w:t xml:space="preserve"> in a effort to help solve social issues. </w:t>
      </w:r>
    </w:p>
    <w:p>
      <w:pPr>
        <w:keepNext w:val="0"/>
        <w:keepLines w:val="0"/>
        <w:pageBreakBefore w:val="0"/>
        <w:widowControl/>
        <w:suppressLineNumbers w:val="0"/>
        <w:shd w:val="clear" w:fill="FFFFFF"/>
        <w:kinsoku/>
        <w:wordWrap/>
        <w:overflowPunct/>
        <w:topLinePunct w:val="0"/>
        <w:autoSpaceDE/>
        <w:autoSpaceDN/>
        <w:bidi w:val="0"/>
        <w:adjustRightInd/>
        <w:snapToGrid/>
        <w:spacing w:line="480" w:lineRule="auto"/>
        <w:ind w:left="0" w:leftChars="0" w:right="0" w:rightChars="0" w:firstLine="420" w:firstLineChars="0"/>
        <w:jc w:val="left"/>
        <w:textAlignment w:val="auto"/>
        <w:outlineLvl w:val="9"/>
        <w:rPr>
          <w:rFonts w:hint="default" w:ascii="Times New Roman" w:hAnsi="Times New Roman" w:eastAsia="SimSun" w:cs="Times New Roman"/>
          <w:b w:val="0"/>
          <w:i w:val="0"/>
          <w:caps w:val="0"/>
          <w:color w:val="000000"/>
          <w:spacing w:val="0"/>
          <w:sz w:val="24"/>
          <w:szCs w:val="24"/>
          <w:shd w:val="clear" w:fill="FFFFFF"/>
          <w:lang w:val="en-US"/>
        </w:rPr>
      </w:pPr>
      <w:r>
        <w:rPr>
          <w:rFonts w:hint="default" w:ascii="Times New Roman" w:hAnsi="Times New Roman" w:eastAsia="AkkuratPro-Regular" w:cs="Times New Roman"/>
          <w:b w:val="0"/>
          <w:i w:val="0"/>
          <w:caps w:val="0"/>
          <w:color w:val="5B9BD5" w:themeColor="accent1"/>
          <w:spacing w:val="0"/>
          <w:sz w:val="24"/>
          <w:szCs w:val="24"/>
          <w:shd w:val="clear" w:fill="FFFFFF"/>
          <w14:textFill>
            <w14:solidFill>
              <w14:schemeClr w14:val="accent1"/>
            </w14:solidFill>
          </w14:textFill>
        </w:rPr>
        <w:t xml:space="preserve"> </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 xml:space="preserve">In some cases, businesses are faced with retaining motivated and </w:t>
      </w:r>
      <w:r>
        <w:rPr>
          <w:rFonts w:hint="default" w:ascii="Times New Roman" w:hAnsi="Times New Roman" w:eastAsia="AkkuratPro-Regular" w:cs="Times New Roman"/>
          <w:b w:val="0"/>
          <w:i w:val="0"/>
          <w:color w:val="000000" w:themeColor="text1"/>
          <w:spacing w:val="0"/>
          <w:sz w:val="24"/>
          <w:szCs w:val="24"/>
          <w:shd w:val="clear" w:fill="FFFFFF"/>
          <w:lang w:val="en-US"/>
          <w14:textFill>
            <w14:solidFill>
              <w14:schemeClr w14:val="tx1"/>
            </w14:solidFill>
          </w14:textFill>
        </w:rPr>
        <w:t>talented</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 xml:space="preserve"> employees. Corporate </w:t>
      </w:r>
      <w:r>
        <w:rPr>
          <w:rFonts w:hint="default" w:ascii="Times New Roman" w:hAnsi="Times New Roman" w:eastAsia="AkkuratPro-Regular" w:cs="Times New Roman"/>
          <w:b w:val="0"/>
          <w:i w:val="0"/>
          <w:color w:val="000000" w:themeColor="text1"/>
          <w:spacing w:val="0"/>
          <w:sz w:val="24"/>
          <w:szCs w:val="24"/>
          <w:shd w:val="clear" w:fill="FFFFFF"/>
          <w:lang w:val="en-US"/>
          <w14:textFill>
            <w14:solidFill>
              <w14:schemeClr w14:val="tx1"/>
            </w14:solidFill>
          </w14:textFill>
        </w:rPr>
        <w:t>citizenship</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 xml:space="preserve"> is one aspect that </w:t>
      </w:r>
      <w:r>
        <w:rPr>
          <w:rFonts w:hint="default" w:ascii="Times New Roman" w:hAnsi="Times New Roman" w:eastAsia="AkkuratPro-Regular" w:cs="Times New Roman"/>
          <w:b w:val="0"/>
          <w:i w:val="0"/>
          <w:color w:val="000000" w:themeColor="text1"/>
          <w:spacing w:val="0"/>
          <w:sz w:val="24"/>
          <w:szCs w:val="24"/>
          <w:shd w:val="clear" w:fill="FFFFFF"/>
          <w:lang w:val="en-US"/>
          <w14:textFill>
            <w14:solidFill>
              <w14:schemeClr w14:val="tx1"/>
            </w14:solidFill>
          </w14:textFill>
        </w:rPr>
        <w:t>could</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 xml:space="preserve"> help with this </w:t>
      </w:r>
      <w:r>
        <w:rPr>
          <w:rFonts w:hint="default" w:ascii="Times New Roman" w:hAnsi="Times New Roman" w:eastAsia="AkkuratPro-Regular" w:cs="Times New Roman"/>
          <w:b w:val="0"/>
          <w:i w:val="0"/>
          <w:color w:val="000000" w:themeColor="text1"/>
          <w:spacing w:val="0"/>
          <w:sz w:val="24"/>
          <w:szCs w:val="24"/>
          <w:shd w:val="clear" w:fill="FFFFFF"/>
          <w:lang w:val="en-US"/>
          <w14:textFill>
            <w14:solidFill>
              <w14:schemeClr w14:val="tx1"/>
            </w14:solidFill>
          </w14:textFill>
        </w:rPr>
        <w:t>dilemma</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 xml:space="preserve">. There are always going to be </w:t>
      </w:r>
      <w:r>
        <w:rPr>
          <w:rFonts w:hint="default" w:ascii="Times New Roman" w:hAnsi="Times New Roman" w:eastAsia="AkkuratPro-Regular" w:cs="Times New Roman"/>
          <w:b w:val="0"/>
          <w:i w:val="0"/>
          <w:color w:val="000000" w:themeColor="text1"/>
          <w:spacing w:val="0"/>
          <w:sz w:val="24"/>
          <w:szCs w:val="24"/>
          <w:shd w:val="clear" w:fill="FFFFFF"/>
          <w:lang w:val="en-US"/>
          <w14:textFill>
            <w14:solidFill>
              <w14:schemeClr w14:val="tx1"/>
            </w14:solidFill>
          </w14:textFill>
        </w:rPr>
        <w:t xml:space="preserve">competition </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within the event planning industry, therefore employees will be a factor to consider as well. “</w:t>
      </w:r>
      <w:r>
        <w:rPr>
          <w:rFonts w:hint="default" w:ascii="Times New Roman" w:hAnsi="Times New Roman" w:eastAsia="AkkuratPro-Regular" w:cs="Times New Roman"/>
          <w:b w:val="0"/>
          <w:i w:val="0"/>
          <w:caps w:val="0"/>
          <w:color w:val="000000" w:themeColor="text1"/>
          <w:spacing w:val="0"/>
          <w:sz w:val="24"/>
          <w:szCs w:val="24"/>
          <w:shd w:val="clear" w:fill="FFFFFF"/>
          <w14:textFill>
            <w14:solidFill>
              <w14:schemeClr w14:val="tx1"/>
            </w14:solidFill>
          </w14:textFill>
        </w:rPr>
        <w:t>Given the fierce competition for talented employees and the growing commitment to corporate citizenship, there is increasing evidence that a company’s corporate citizenship activities are a legitimate, compelling and increasingly important way to engage and retrain top talent (Bhattacharya, Sen &amp; Korschun, 2008)</w:t>
      </w:r>
      <w:r>
        <w:rPr>
          <w:rFonts w:hint="default" w:ascii="Times New Roman" w:hAnsi="Times New Roman" w:eastAsia="AkkuratPro-Regular" w:cs="Times New Roman"/>
          <w:b w:val="0"/>
          <w:i w:val="0"/>
          <w:caps w:val="0"/>
          <w:color w:val="000000" w:themeColor="text1"/>
          <w:spacing w:val="0"/>
          <w:sz w:val="24"/>
          <w:szCs w:val="24"/>
          <w:shd w:val="clear" w:fill="FFFFFF"/>
          <w:lang w:val="en-US"/>
          <w14:textFill>
            <w14:solidFill>
              <w14:schemeClr w14:val="tx1"/>
            </w14:solidFill>
          </w14:textFill>
        </w:rPr>
        <w:t>”</w:t>
      </w:r>
      <w:r>
        <w:rPr>
          <w:rFonts w:hint="default" w:ascii="Times New Roman" w:hAnsi="Times New Roman" w:eastAsia="AkkuratPro-Regular" w:cs="Times New Roman"/>
          <w:b w:val="0"/>
          <w:i w:val="0"/>
          <w:caps w:val="0"/>
          <w:color w:val="000000" w:themeColor="text1"/>
          <w:spacing w:val="0"/>
          <w:sz w:val="24"/>
          <w:szCs w:val="24"/>
          <w:shd w:val="clear" w:fill="FFFFFF"/>
          <w14:textFill>
            <w14:solidFill>
              <w14:schemeClr w14:val="tx1"/>
            </w14:solidFill>
          </w14:textFill>
        </w:rPr>
        <w:t>. </w:t>
      </w:r>
      <w:r>
        <w:rPr>
          <w:rFonts w:hint="default" w:ascii="Times New Roman" w:hAnsi="Times New Roman" w:cs="Times New Roman"/>
          <w:i w:val="0"/>
          <w:color w:val="434343"/>
          <w:sz w:val="24"/>
          <w:szCs w:val="24"/>
          <w:u w:val="none"/>
          <w:shd w:val="clear" w:fill="FFFFFF"/>
          <w:vertAlign w:val="baseline"/>
          <w:lang w:val="en-US"/>
        </w:rPr>
        <w:t xml:space="preserve">In order for </w:t>
      </w:r>
      <w:r>
        <w:rPr>
          <w:rFonts w:hint="default" w:ascii="Times New Roman" w:hAnsi="Times New Roman" w:cs="Times New Roman"/>
          <w:i w:val="0"/>
          <w:color w:val="434343"/>
          <w:sz w:val="24"/>
          <w:szCs w:val="24"/>
          <w:u w:val="none"/>
          <w:shd w:val="clear" w:fill="FFFFFF"/>
          <w:vertAlign w:val="baseline"/>
        </w:rPr>
        <w:t xml:space="preserve">Spectacular Host to </w:t>
      </w:r>
      <w:r>
        <w:rPr>
          <w:rFonts w:hint="default" w:ascii="Times New Roman" w:hAnsi="Times New Roman" w:cs="Times New Roman"/>
          <w:i w:val="0"/>
          <w:color w:val="434343"/>
          <w:sz w:val="24"/>
          <w:szCs w:val="24"/>
          <w:u w:val="none"/>
          <w:shd w:val="clear" w:fill="FFFFFF"/>
          <w:vertAlign w:val="baseline"/>
          <w:lang w:val="en-US"/>
        </w:rPr>
        <w:t xml:space="preserve">become </w:t>
      </w:r>
      <w:r>
        <w:rPr>
          <w:rFonts w:hint="default" w:ascii="Times New Roman" w:hAnsi="Times New Roman" w:cs="Times New Roman"/>
          <w:i w:val="0"/>
          <w:color w:val="434343"/>
          <w:sz w:val="24"/>
          <w:szCs w:val="24"/>
          <w:u w:val="none"/>
          <w:shd w:val="clear" w:fill="FFFFFF"/>
          <w:vertAlign w:val="baseline"/>
        </w:rPr>
        <w:t xml:space="preserve">successful in the event planning industry, internal and external </w:t>
      </w:r>
      <w:r>
        <w:rPr>
          <w:rFonts w:hint="default" w:ascii="Times New Roman" w:hAnsi="Times New Roman" w:cs="Times New Roman"/>
          <w:i w:val="0"/>
          <w:color w:val="434343"/>
          <w:sz w:val="24"/>
          <w:szCs w:val="24"/>
          <w:u w:val="none"/>
          <w:shd w:val="clear" w:fill="FFFFFF"/>
          <w:vertAlign w:val="baseline"/>
          <w:lang w:val="en-US"/>
        </w:rPr>
        <w:t>factors</w:t>
      </w:r>
      <w:r>
        <w:rPr>
          <w:rFonts w:hint="default" w:ascii="Times New Roman" w:hAnsi="Times New Roman" w:cs="Times New Roman"/>
          <w:i w:val="0"/>
          <w:color w:val="434343"/>
          <w:sz w:val="24"/>
          <w:szCs w:val="24"/>
          <w:u w:val="none"/>
          <w:shd w:val="clear" w:fill="FFFFFF"/>
          <w:vertAlign w:val="baseline"/>
        </w:rPr>
        <w:t xml:space="preserve"> </w:t>
      </w:r>
      <w:r>
        <w:rPr>
          <w:rFonts w:hint="default" w:ascii="Times New Roman" w:hAnsi="Times New Roman" w:cs="Times New Roman"/>
          <w:i w:val="0"/>
          <w:color w:val="434343"/>
          <w:sz w:val="24"/>
          <w:szCs w:val="24"/>
          <w:u w:val="none"/>
          <w:shd w:val="clear" w:fill="FFFFFF"/>
          <w:vertAlign w:val="baseline"/>
          <w:lang w:val="en-US"/>
        </w:rPr>
        <w:t>must be an influence to the business environment.</w:t>
      </w:r>
      <w:r>
        <w:rPr>
          <w:rFonts w:hint="default" w:ascii="Times New Roman" w:hAnsi="Times New Roman" w:cs="Times New Roman"/>
          <w:i w:val="0"/>
          <w:color w:val="434343"/>
          <w:sz w:val="24"/>
          <w:szCs w:val="24"/>
          <w:u w:val="none"/>
          <w:shd w:val="clear" w:fill="FFFFFF"/>
          <w:vertAlign w:val="baseline"/>
        </w:rPr>
        <w:t xml:space="preserve"> “We’ve found that when people care about and believe in the brand, they’re motivated to work harder and their loyalty to the company increases (Mitchell, 2002)”. If employees are inspired and feel they have a sense of purpose they will believe in the brand and push the service more to potential clients. The internal audience consist</w:t>
      </w:r>
      <w:r>
        <w:rPr>
          <w:rFonts w:hint="default" w:ascii="Times New Roman" w:hAnsi="Times New Roman" w:cs="Times New Roman"/>
          <w:i w:val="0"/>
          <w:color w:val="434343"/>
          <w:sz w:val="24"/>
          <w:szCs w:val="24"/>
          <w:u w:val="none"/>
          <w:shd w:val="clear" w:fill="FFFFFF"/>
          <w:vertAlign w:val="baseline"/>
          <w:lang w:val="en-US"/>
        </w:rPr>
        <w:t>s</w:t>
      </w:r>
      <w:r>
        <w:rPr>
          <w:rFonts w:hint="default" w:ascii="Times New Roman" w:hAnsi="Times New Roman" w:cs="Times New Roman"/>
          <w:i w:val="0"/>
          <w:color w:val="434343"/>
          <w:sz w:val="24"/>
          <w:szCs w:val="24"/>
          <w:u w:val="none"/>
          <w:shd w:val="clear" w:fill="FFFFFF"/>
          <w:vertAlign w:val="baseline"/>
        </w:rPr>
        <w:t xml:space="preserve"> of those directly involved with the company which includes all staff, contractors and vendors. All of these individuals will market the service internally with passion due to every staff person being assigned a particular agenda that is related to their specialty. If each team member is assigned a particular project that he/she is passionate about, the service will be spectacular granting the clients quality results each time. The internal </w:t>
      </w:r>
      <w:r>
        <w:rPr>
          <w:rFonts w:hint="default" w:ascii="Times New Roman" w:hAnsi="Times New Roman" w:cs="Times New Roman"/>
          <w:i w:val="0"/>
          <w:color w:val="434343"/>
          <w:sz w:val="24"/>
          <w:szCs w:val="24"/>
          <w:u w:val="none"/>
          <w:shd w:val="clear" w:fill="FFFFFF"/>
          <w:vertAlign w:val="baseline"/>
          <w:lang w:val="en-US"/>
        </w:rPr>
        <w:t xml:space="preserve">sector </w:t>
      </w:r>
      <w:r>
        <w:rPr>
          <w:rFonts w:hint="default" w:ascii="Times New Roman" w:hAnsi="Times New Roman" w:cs="Times New Roman"/>
          <w:i w:val="0"/>
          <w:color w:val="434343"/>
          <w:sz w:val="24"/>
          <w:szCs w:val="24"/>
          <w:u w:val="none"/>
          <w:shd w:val="clear" w:fill="FFFFFF"/>
          <w:vertAlign w:val="baseline"/>
        </w:rPr>
        <w:t>of Spectacular Host will be to attract employees/staff that has a creative background that will help clients create visions that  come to life. All staff /employees must understand the principles of what Spectacular Host is offering to clients by providing the same quality service every</w:t>
      </w:r>
      <w:r>
        <w:rPr>
          <w:rFonts w:hint="default" w:ascii="Times New Roman" w:hAnsi="Times New Roman" w:cs="Times New Roman"/>
          <w:i w:val="0"/>
          <w:color w:val="434343"/>
          <w:sz w:val="24"/>
          <w:szCs w:val="24"/>
          <w:u w:val="none"/>
          <w:shd w:val="clear" w:fill="FFFFFF"/>
          <w:vertAlign w:val="baseline"/>
          <w:lang w:val="en-US"/>
        </w:rPr>
        <w:t xml:space="preserve"> </w:t>
      </w:r>
      <w:r>
        <w:rPr>
          <w:rFonts w:hint="default" w:ascii="Times New Roman" w:hAnsi="Times New Roman" w:cs="Times New Roman"/>
          <w:i w:val="0"/>
          <w:color w:val="434343"/>
          <w:sz w:val="24"/>
          <w:szCs w:val="24"/>
          <w:u w:val="none"/>
          <w:shd w:val="clear" w:fill="FFFFFF"/>
          <w:vertAlign w:val="baseline"/>
        </w:rPr>
        <w:t>time. “</w:t>
      </w:r>
      <w:r>
        <w:rPr>
          <w:rFonts w:hint="default" w:ascii="Times New Roman" w:hAnsi="Times New Roman" w:cs="Times New Roman"/>
          <w:i w:val="0"/>
          <w:color w:val="222222"/>
          <w:sz w:val="24"/>
          <w:szCs w:val="24"/>
          <w:u w:val="none"/>
          <w:shd w:val="clear" w:fill="FFFFFF"/>
          <w:vertAlign w:val="baseline"/>
        </w:rPr>
        <w:t>Enabling employees to deliver on customer expectations is important (Mitchell, 2002)”.</w:t>
      </w:r>
      <w:r>
        <w:rPr>
          <w:rFonts w:hint="default" w:ascii="Times New Roman" w:hAnsi="Times New Roman" w:cs="Times New Roman"/>
          <w:i w:val="0"/>
          <w:color w:val="434343"/>
          <w:sz w:val="24"/>
          <w:szCs w:val="24"/>
          <w:u w:val="none"/>
          <w:shd w:val="clear" w:fill="FFFFFF"/>
          <w:vertAlign w:val="baseline"/>
        </w:rPr>
        <w:t xml:space="preserve"> By applying the principle of creating an event for clients worry free with quality results each time enables employees to “live” the vision in their day-to-day activities in the work environment. If staff/employees live that vision, clients will be much more likely to experience the company in a way that is consistent with Spectacular Host’s mission.</w:t>
      </w:r>
      <w:r>
        <w:rPr>
          <w:rFonts w:hint="default" w:ascii="Times New Roman" w:hAnsi="Times New Roman" w:cs="Times New Roman"/>
          <w:i w:val="0"/>
          <w:color w:val="434343"/>
          <w:sz w:val="24"/>
          <w:szCs w:val="24"/>
          <w:u w:val="none"/>
          <w:shd w:val="clear" w:fill="FFFFFF"/>
          <w:vertAlign w:val="baseline"/>
          <w:lang w:val="en-US"/>
        </w:rPr>
        <w:t xml:space="preserve"> Stakeholder groups will have to be considered as they will be the ones affected  when making decisions for the company. For Spectacular Host, stakeholders such as  </w:t>
      </w:r>
      <w:r>
        <w:rPr>
          <w:rFonts w:hint="default" w:ascii="Times New Roman" w:hAnsi="Times New Roman" w:eastAsia="SimSun" w:cs="Times New Roman"/>
          <w:b w:val="0"/>
          <w:i w:val="0"/>
          <w:caps w:val="0"/>
          <w:color w:val="000000"/>
          <w:spacing w:val="0"/>
          <w:sz w:val="24"/>
          <w:szCs w:val="24"/>
          <w:shd w:val="clear" w:fill="FFFFFF"/>
        </w:rPr>
        <w:t>c</w:t>
      </w:r>
      <w:r>
        <w:rPr>
          <w:rFonts w:hint="default" w:ascii="Times New Roman" w:hAnsi="Times New Roman" w:eastAsia="SimSun" w:cs="Times New Roman"/>
          <w:b w:val="0"/>
          <w:i w:val="0"/>
          <w:caps w:val="0"/>
          <w:color w:val="000000"/>
          <w:spacing w:val="0"/>
          <w:sz w:val="24"/>
          <w:szCs w:val="24"/>
          <w:shd w:val="clear" w:fill="FFFFFF"/>
          <w:lang w:val="en-US"/>
        </w:rPr>
        <w:t>lients</w:t>
      </w:r>
      <w:r>
        <w:rPr>
          <w:rFonts w:hint="default" w:ascii="Times New Roman" w:hAnsi="Times New Roman" w:eastAsia="SimSun" w:cs="Times New Roman"/>
          <w:b w:val="0"/>
          <w:i w:val="0"/>
          <w:caps w:val="0"/>
          <w:color w:val="000000"/>
          <w:spacing w:val="0"/>
          <w:sz w:val="24"/>
          <w:szCs w:val="24"/>
          <w:shd w:val="clear" w:fill="FFFFFF"/>
        </w:rPr>
        <w:t>, venues</w:t>
      </w:r>
      <w:r>
        <w:rPr>
          <w:rFonts w:hint="default" w:ascii="Times New Roman" w:hAnsi="Times New Roman" w:eastAsia="SimSun" w:cs="Times New Roman"/>
          <w:b w:val="0"/>
          <w:i w:val="0"/>
          <w:caps w:val="0"/>
          <w:color w:val="000000"/>
          <w:spacing w:val="0"/>
          <w:sz w:val="24"/>
          <w:szCs w:val="24"/>
          <w:shd w:val="clear" w:fill="FFFFFF"/>
          <w:lang w:val="en-US"/>
        </w:rPr>
        <w:t xml:space="preserve"> and</w:t>
      </w:r>
      <w:r>
        <w:rPr>
          <w:rFonts w:hint="default" w:ascii="Times New Roman" w:hAnsi="Times New Roman" w:eastAsia="SimSun" w:cs="Times New Roman"/>
          <w:b w:val="0"/>
          <w:i w:val="0"/>
          <w:caps w:val="0"/>
          <w:color w:val="000000"/>
          <w:spacing w:val="0"/>
          <w:sz w:val="24"/>
          <w:szCs w:val="24"/>
          <w:shd w:val="clear" w:fill="FFFFFF"/>
        </w:rPr>
        <w:t xml:space="preserve"> </w:t>
      </w:r>
      <w:r>
        <w:rPr>
          <w:rFonts w:hint="default" w:ascii="Times New Roman" w:hAnsi="Times New Roman" w:eastAsia="SimSun" w:cs="Times New Roman"/>
          <w:b w:val="0"/>
          <w:i w:val="0"/>
          <w:caps w:val="0"/>
          <w:color w:val="000000"/>
          <w:spacing w:val="0"/>
          <w:sz w:val="24"/>
          <w:szCs w:val="24"/>
          <w:shd w:val="clear" w:fill="FFFFFF"/>
          <w:lang w:val="en-US"/>
        </w:rPr>
        <w:t xml:space="preserve">rental </w:t>
      </w:r>
      <w:r>
        <w:rPr>
          <w:rFonts w:hint="default" w:ascii="Times New Roman" w:hAnsi="Times New Roman" w:eastAsia="SimSun" w:cs="Times New Roman"/>
          <w:b w:val="0"/>
          <w:i w:val="0"/>
          <w:color w:val="000000"/>
          <w:spacing w:val="0"/>
          <w:sz w:val="24"/>
          <w:szCs w:val="24"/>
          <w:shd w:val="clear" w:fill="FFFFFF"/>
          <w:lang w:val="en-US"/>
        </w:rPr>
        <w:t>companies</w:t>
      </w:r>
      <w:r>
        <w:rPr>
          <w:rFonts w:hint="default" w:ascii="Times New Roman" w:hAnsi="Times New Roman" w:eastAsia="SimSun" w:cs="Times New Roman"/>
          <w:b w:val="0"/>
          <w:i w:val="0"/>
          <w:caps w:val="0"/>
          <w:color w:val="000000"/>
          <w:spacing w:val="0"/>
          <w:sz w:val="24"/>
          <w:szCs w:val="24"/>
          <w:shd w:val="clear" w:fill="FFFFFF"/>
          <w:lang w:val="en-US"/>
        </w:rPr>
        <w:t xml:space="preserve"> all must be </w:t>
      </w:r>
      <w:r>
        <w:rPr>
          <w:rFonts w:hint="default" w:ascii="Times New Roman" w:hAnsi="Times New Roman" w:eastAsia="SimSun" w:cs="Times New Roman"/>
          <w:b w:val="0"/>
          <w:i w:val="0"/>
          <w:color w:val="000000"/>
          <w:spacing w:val="0"/>
          <w:sz w:val="24"/>
          <w:szCs w:val="24"/>
          <w:shd w:val="clear" w:fill="FFFFFF"/>
          <w:lang w:val="en-US"/>
        </w:rPr>
        <w:t>considered</w:t>
      </w:r>
      <w:r>
        <w:rPr>
          <w:rFonts w:hint="default" w:ascii="Times New Roman" w:hAnsi="Times New Roman" w:eastAsia="SimSun" w:cs="Times New Roman"/>
          <w:b w:val="0"/>
          <w:i w:val="0"/>
          <w:caps w:val="0"/>
          <w:color w:val="000000"/>
          <w:spacing w:val="0"/>
          <w:sz w:val="24"/>
          <w:szCs w:val="24"/>
          <w:shd w:val="clear" w:fill="FFFFFF"/>
          <w:lang w:val="en-US"/>
        </w:rPr>
        <w:t xml:space="preserve">. </w:t>
      </w:r>
      <w:r>
        <w:rPr>
          <w:rFonts w:hint="default" w:ascii="Times New Roman" w:hAnsi="Times New Roman" w:eastAsia="SimSun" w:cs="Times New Roman"/>
          <w:b w:val="0"/>
          <w:i w:val="0"/>
          <w:color w:val="000000"/>
          <w:spacing w:val="0"/>
          <w:sz w:val="24"/>
          <w:szCs w:val="24"/>
          <w:shd w:val="clear" w:fill="FFFFFF"/>
          <w:lang w:val="en-US"/>
        </w:rPr>
        <w:t>T</w:t>
      </w:r>
      <w:r>
        <w:rPr>
          <w:rFonts w:hint="default" w:ascii="Times New Roman" w:hAnsi="Times New Roman" w:eastAsia="SimSun" w:cs="Times New Roman"/>
          <w:b w:val="0"/>
          <w:i w:val="0"/>
          <w:caps w:val="0"/>
          <w:color w:val="000000"/>
          <w:spacing w:val="0"/>
          <w:sz w:val="24"/>
          <w:szCs w:val="24"/>
          <w:shd w:val="clear" w:fill="FFFFFF"/>
          <w:lang w:val="en-US"/>
        </w:rPr>
        <w:t xml:space="preserve">he </w:t>
      </w:r>
      <w:r>
        <w:rPr>
          <w:rFonts w:hint="default" w:ascii="Times New Roman" w:hAnsi="Times New Roman" w:eastAsia="SimSun" w:cs="Times New Roman"/>
          <w:b w:val="0"/>
          <w:i w:val="0"/>
          <w:color w:val="000000"/>
          <w:spacing w:val="0"/>
          <w:sz w:val="24"/>
          <w:szCs w:val="24"/>
          <w:shd w:val="clear" w:fill="FFFFFF"/>
          <w:lang w:val="en-US"/>
        </w:rPr>
        <w:t>decisions</w:t>
      </w:r>
      <w:r>
        <w:rPr>
          <w:rFonts w:hint="default" w:ascii="Times New Roman" w:hAnsi="Times New Roman" w:eastAsia="SimSun" w:cs="Times New Roman"/>
          <w:b w:val="0"/>
          <w:i w:val="0"/>
          <w:caps w:val="0"/>
          <w:color w:val="000000"/>
          <w:spacing w:val="0"/>
          <w:sz w:val="24"/>
          <w:szCs w:val="24"/>
          <w:shd w:val="clear" w:fill="FFFFFF"/>
          <w:lang w:val="en-US"/>
        </w:rPr>
        <w:t xml:space="preserve"> discussed above will affect stakeholders at Spectacular Host in a </w:t>
      </w:r>
      <w:r>
        <w:rPr>
          <w:rFonts w:hint="default" w:ascii="Times New Roman" w:hAnsi="Times New Roman" w:eastAsia="SimSun" w:cs="Times New Roman"/>
          <w:b w:val="0"/>
          <w:i w:val="0"/>
          <w:color w:val="000000"/>
          <w:spacing w:val="0"/>
          <w:sz w:val="24"/>
          <w:szCs w:val="24"/>
          <w:shd w:val="clear" w:fill="FFFFFF"/>
          <w:lang w:val="en-US"/>
        </w:rPr>
        <w:t>positive</w:t>
      </w:r>
      <w:r>
        <w:rPr>
          <w:rFonts w:hint="default" w:ascii="Times New Roman" w:hAnsi="Times New Roman" w:eastAsia="SimSun" w:cs="Times New Roman"/>
          <w:b w:val="0"/>
          <w:i w:val="0"/>
          <w:caps w:val="0"/>
          <w:color w:val="000000"/>
          <w:spacing w:val="0"/>
          <w:sz w:val="24"/>
          <w:szCs w:val="24"/>
          <w:shd w:val="clear" w:fill="FFFFFF"/>
          <w:lang w:val="en-US"/>
        </w:rPr>
        <w:t xml:space="preserve"> way because it keeps the </w:t>
      </w:r>
      <w:r>
        <w:rPr>
          <w:rFonts w:hint="default" w:ascii="Times New Roman" w:hAnsi="Times New Roman" w:eastAsia="SimSun" w:cs="Times New Roman"/>
          <w:b w:val="0"/>
          <w:i w:val="0"/>
          <w:color w:val="000000"/>
          <w:spacing w:val="0"/>
          <w:sz w:val="24"/>
          <w:szCs w:val="24"/>
          <w:shd w:val="clear" w:fill="FFFFFF"/>
          <w:lang w:val="en-US"/>
        </w:rPr>
        <w:t>company</w:t>
      </w:r>
      <w:r>
        <w:rPr>
          <w:rFonts w:hint="default" w:ascii="Times New Roman" w:hAnsi="Times New Roman" w:eastAsia="SimSun" w:cs="Times New Roman"/>
          <w:b w:val="0"/>
          <w:i w:val="0"/>
          <w:caps w:val="0"/>
          <w:color w:val="000000"/>
          <w:spacing w:val="0"/>
          <w:sz w:val="24"/>
          <w:szCs w:val="24"/>
          <w:shd w:val="clear" w:fill="FFFFFF"/>
          <w:lang w:val="en-US"/>
        </w:rPr>
        <w:t xml:space="preserve"> and the </w:t>
      </w:r>
      <w:r>
        <w:rPr>
          <w:rFonts w:hint="default" w:ascii="Times New Roman" w:hAnsi="Times New Roman" w:eastAsia="SimSun" w:cs="Times New Roman"/>
          <w:b w:val="0"/>
          <w:i w:val="0"/>
          <w:color w:val="000000"/>
          <w:spacing w:val="0"/>
          <w:sz w:val="24"/>
          <w:szCs w:val="24"/>
          <w:shd w:val="clear" w:fill="FFFFFF"/>
          <w:lang w:val="en-US"/>
        </w:rPr>
        <w:t>clients</w:t>
      </w:r>
      <w:r>
        <w:rPr>
          <w:rFonts w:hint="default" w:ascii="Times New Roman" w:hAnsi="Times New Roman" w:eastAsia="SimSun" w:cs="Times New Roman"/>
          <w:b w:val="0"/>
          <w:i w:val="0"/>
          <w:caps w:val="0"/>
          <w:color w:val="000000"/>
          <w:spacing w:val="0"/>
          <w:sz w:val="24"/>
          <w:szCs w:val="24"/>
          <w:shd w:val="clear" w:fill="FFFFFF"/>
          <w:lang w:val="en-US"/>
        </w:rPr>
        <w:t xml:space="preserve"> safety a priority. No group will be </w:t>
      </w:r>
      <w:r>
        <w:rPr>
          <w:rFonts w:hint="default" w:ascii="Times New Roman" w:hAnsi="Times New Roman" w:eastAsia="SimSun" w:cs="Times New Roman"/>
          <w:b w:val="0"/>
          <w:i w:val="0"/>
          <w:color w:val="000000"/>
          <w:spacing w:val="0"/>
          <w:sz w:val="24"/>
          <w:szCs w:val="24"/>
          <w:shd w:val="clear" w:fill="FFFFFF"/>
          <w:lang w:val="en-US"/>
        </w:rPr>
        <w:t>alienated</w:t>
      </w:r>
      <w:r>
        <w:rPr>
          <w:rFonts w:hint="default" w:ascii="Times New Roman" w:hAnsi="Times New Roman" w:eastAsia="SimSun" w:cs="Times New Roman"/>
          <w:b w:val="0"/>
          <w:i w:val="0"/>
          <w:caps w:val="0"/>
          <w:color w:val="000000"/>
          <w:spacing w:val="0"/>
          <w:sz w:val="24"/>
          <w:szCs w:val="24"/>
          <w:shd w:val="clear" w:fill="FFFFFF"/>
          <w:lang w:val="en-US"/>
        </w:rPr>
        <w:t xml:space="preserve"> due to the company’s effort to keep everyone’s </w:t>
      </w:r>
      <w:r>
        <w:rPr>
          <w:rFonts w:hint="default" w:ascii="Times New Roman" w:hAnsi="Times New Roman" w:eastAsia="SimSun" w:cs="Times New Roman"/>
          <w:b w:val="0"/>
          <w:i w:val="0"/>
          <w:color w:val="000000"/>
          <w:spacing w:val="0"/>
          <w:sz w:val="24"/>
          <w:szCs w:val="24"/>
          <w:shd w:val="clear" w:fill="FFFFFF"/>
          <w:lang w:val="en-US"/>
        </w:rPr>
        <w:t>safety</w:t>
      </w:r>
      <w:r>
        <w:rPr>
          <w:rFonts w:hint="default" w:ascii="Times New Roman" w:hAnsi="Times New Roman" w:eastAsia="SimSun" w:cs="Times New Roman"/>
          <w:b w:val="0"/>
          <w:i w:val="0"/>
          <w:caps w:val="0"/>
          <w:color w:val="000000"/>
          <w:spacing w:val="0"/>
          <w:sz w:val="24"/>
          <w:szCs w:val="24"/>
          <w:shd w:val="clear" w:fill="FFFFFF"/>
          <w:lang w:val="en-US"/>
        </w:rPr>
        <w:t xml:space="preserve"> in mind. </w:t>
      </w:r>
    </w:p>
    <w:p>
      <w:pPr>
        <w:keepNext w:val="0"/>
        <w:keepLines w:val="0"/>
        <w:pageBreakBefore w:val="0"/>
        <w:widowControl/>
        <w:suppressLineNumbers w:val="0"/>
        <w:shd w:val="clear" w:fill="FFFFFF"/>
        <w:kinsoku/>
        <w:wordWrap/>
        <w:overflowPunct/>
        <w:topLinePunct w:val="0"/>
        <w:autoSpaceDE/>
        <w:autoSpaceDN/>
        <w:bidi w:val="0"/>
        <w:adjustRightInd/>
        <w:snapToGrid/>
        <w:spacing w:line="480" w:lineRule="auto"/>
        <w:ind w:left="0" w:leftChars="0" w:right="0" w:rightChars="0" w:firstLine="420" w:firstLineChars="0"/>
        <w:jc w:val="left"/>
        <w:textAlignment w:val="auto"/>
        <w:outlineLvl w:val="9"/>
        <w:rPr>
          <w:rFonts w:hint="default" w:ascii="Times New Roman" w:hAnsi="Times New Roman" w:eastAsia="SimSun" w:cs="Times New Roman"/>
          <w:b w:val="0"/>
          <w:i w:val="0"/>
          <w:caps w:val="0"/>
          <w:color w:val="000000"/>
          <w:spacing w:val="0"/>
          <w:sz w:val="24"/>
          <w:szCs w:val="24"/>
          <w:shd w:val="clear" w:fill="FFFFFF"/>
          <w:lang w:val="en-US"/>
        </w:rPr>
      </w:pPr>
      <w:r>
        <w:rPr>
          <w:rFonts w:hint="default" w:ascii="Times New Roman" w:hAnsi="Times New Roman" w:eastAsia="SimSun" w:cs="Times New Roman"/>
          <w:b w:val="0"/>
          <w:i w:val="0"/>
          <w:caps w:val="0"/>
          <w:color w:val="000000"/>
          <w:spacing w:val="0"/>
          <w:sz w:val="24"/>
          <w:szCs w:val="24"/>
          <w:shd w:val="clear" w:fill="FFFFFF"/>
          <w:lang w:val="en-US"/>
        </w:rPr>
        <w:t xml:space="preserve">Impact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480" w:lineRule="auto"/>
        <w:ind w:left="0" w:leftChars="0" w:right="0" w:rightChars="0" w:firstLine="420" w:firstLineChars="0"/>
        <w:jc w:val="left"/>
        <w:textAlignment w:val="auto"/>
        <w:rPr>
          <w:rFonts w:hint="default" w:ascii="Times New Roman" w:hAnsi="Times New Roman" w:cs="Times New Roman"/>
          <w:b w:val="0"/>
          <w:i w:val="0"/>
          <w:caps w:val="0"/>
          <w:color w:val="000000"/>
          <w:spacing w:val="0"/>
          <w:sz w:val="24"/>
          <w:szCs w:val="24"/>
        </w:rPr>
      </w:pPr>
      <w:r>
        <w:rPr>
          <w:rFonts w:hint="default" w:ascii="Times New Roman" w:hAnsi="Times New Roman" w:eastAsia="SimSun" w:cs="Times New Roman"/>
          <w:b w:val="0"/>
          <w:i w:val="0"/>
          <w:caps w:val="0"/>
          <w:color w:val="000000"/>
          <w:spacing w:val="0"/>
          <w:sz w:val="24"/>
          <w:szCs w:val="24"/>
          <w:shd w:val="clear" w:fill="FFFFFF"/>
          <w:lang w:val="en-US"/>
        </w:rPr>
        <w:t xml:space="preserve">Spectacular Host would impact the community in a </w:t>
      </w:r>
      <w:r>
        <w:rPr>
          <w:rFonts w:hint="default" w:ascii="Times New Roman" w:hAnsi="Times New Roman" w:eastAsia="SimSun" w:cs="Times New Roman"/>
          <w:b w:val="0"/>
          <w:i w:val="0"/>
          <w:color w:val="000000"/>
          <w:spacing w:val="0"/>
          <w:sz w:val="24"/>
          <w:szCs w:val="24"/>
          <w:shd w:val="clear" w:fill="FFFFFF"/>
          <w:lang w:val="en-US"/>
        </w:rPr>
        <w:t>positive</w:t>
      </w:r>
      <w:r>
        <w:rPr>
          <w:rFonts w:hint="default" w:ascii="Times New Roman" w:hAnsi="Times New Roman" w:eastAsia="SimSun" w:cs="Times New Roman"/>
          <w:b w:val="0"/>
          <w:i w:val="0"/>
          <w:caps w:val="0"/>
          <w:color w:val="000000"/>
          <w:spacing w:val="0"/>
          <w:sz w:val="24"/>
          <w:szCs w:val="24"/>
          <w:shd w:val="clear" w:fill="FFFFFF"/>
          <w:lang w:val="en-US"/>
        </w:rPr>
        <w:t xml:space="preserve"> way by keeping the </w:t>
      </w:r>
      <w:r>
        <w:rPr>
          <w:rFonts w:hint="default" w:ascii="Times New Roman" w:hAnsi="Times New Roman" w:eastAsia="SimSun" w:cs="Times New Roman"/>
          <w:b w:val="0"/>
          <w:i w:val="0"/>
          <w:color w:val="000000"/>
          <w:spacing w:val="0"/>
          <w:sz w:val="24"/>
          <w:szCs w:val="24"/>
          <w:shd w:val="clear" w:fill="FFFFFF"/>
          <w:lang w:val="en-US"/>
        </w:rPr>
        <w:t>community</w:t>
      </w:r>
      <w:r>
        <w:rPr>
          <w:rFonts w:hint="default" w:ascii="Times New Roman" w:hAnsi="Times New Roman" w:eastAsia="SimSun" w:cs="Times New Roman"/>
          <w:b w:val="0"/>
          <w:i w:val="0"/>
          <w:caps w:val="0"/>
          <w:color w:val="000000"/>
          <w:spacing w:val="0"/>
          <w:sz w:val="24"/>
          <w:szCs w:val="24"/>
          <w:shd w:val="clear" w:fill="FFFFFF"/>
          <w:lang w:val="en-US"/>
        </w:rPr>
        <w:t xml:space="preserve"> and the </w:t>
      </w:r>
      <w:r>
        <w:rPr>
          <w:rFonts w:hint="default" w:ascii="Times New Roman" w:hAnsi="Times New Roman" w:eastAsia="SimSun" w:cs="Times New Roman"/>
          <w:b w:val="0"/>
          <w:i w:val="0"/>
          <w:color w:val="000000"/>
          <w:spacing w:val="0"/>
          <w:sz w:val="24"/>
          <w:szCs w:val="24"/>
          <w:shd w:val="clear" w:fill="FFFFFF"/>
          <w:lang w:val="en-US"/>
        </w:rPr>
        <w:t>global</w:t>
      </w:r>
      <w:r>
        <w:rPr>
          <w:rFonts w:hint="default" w:ascii="Times New Roman" w:hAnsi="Times New Roman" w:eastAsia="SimSun" w:cs="Times New Roman"/>
          <w:b w:val="0"/>
          <w:i w:val="0"/>
          <w:caps w:val="0"/>
          <w:color w:val="000000"/>
          <w:spacing w:val="0"/>
          <w:sz w:val="24"/>
          <w:szCs w:val="24"/>
          <w:shd w:val="clear" w:fill="FFFFFF"/>
          <w:lang w:val="en-US"/>
        </w:rPr>
        <w:t xml:space="preserve"> environment in mind. </w:t>
      </w:r>
      <w:r>
        <w:rPr>
          <w:rFonts w:hint="default" w:ascii="Times New Roman" w:hAnsi="Times New Roman" w:eastAsia="f240" w:cs="Times New Roman"/>
          <w:b w:val="0"/>
          <w:i w:val="0"/>
          <w:caps w:val="0"/>
          <w:color w:val="000000"/>
          <w:spacing w:val="0"/>
          <w:kern w:val="0"/>
          <w:sz w:val="24"/>
          <w:szCs w:val="24"/>
          <w:shd w:val="clear" w:fill="FFFFFF"/>
          <w:lang w:val="en-US" w:eastAsia="zh-CN" w:bidi="ar"/>
        </w:rPr>
        <w:t xml:space="preserve">Corporate social responsibility (CSR) involves an organization’s duty and obligation to respond to its stakeholders’ and the stockholders’ economic, legal, </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 xml:space="preserve">ethical, and philanthropic concerns and issues </w:t>
      </w:r>
      <w:r>
        <w:rPr>
          <w:rFonts w:hint="default" w:ascii="Times New Roman" w:hAnsi="Times New Roman" w:eastAsia="SimSun" w:cs="Times New Roman"/>
          <w:b w:val="0"/>
          <w:i w:val="0"/>
          <w:caps w:val="0"/>
          <w:color w:val="000000"/>
          <w:spacing w:val="11"/>
          <w:kern w:val="0"/>
          <w:sz w:val="24"/>
          <w:szCs w:val="24"/>
          <w:shd w:val="clear" w:fill="FFFFFF"/>
          <w:lang w:val="en-US" w:eastAsia="zh-CN" w:bidi="ar"/>
        </w:rPr>
        <w:t>(</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Weiss, 2014</w:t>
      </w:r>
      <w:r>
        <w:rPr>
          <w:rFonts w:hint="default" w:ascii="Times New Roman" w:hAnsi="Times New Roman" w:eastAsia="f240" w:cs="Times New Roman"/>
          <w:b w:val="0"/>
          <w:i w:val="0"/>
          <w:caps w:val="0"/>
          <w:color w:val="000000"/>
          <w:spacing w:val="0"/>
          <w:kern w:val="0"/>
          <w:sz w:val="24"/>
          <w:szCs w:val="24"/>
          <w:shd w:val="clear" w:fill="FFFFFF"/>
          <w:lang w:val="en-US" w:eastAsia="zh-CN" w:bidi="ar"/>
        </w:rPr>
        <w:t xml:space="preserve">) ”. When it comes to CSR </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the thought of philanthropy comes to mind allowing Spectacular Host a chance to leave a legacy within the community. Spectacular Host primary aim of business is to make a profit however the company will push corporate social responsibility into events to make it possible to give back without the expectation to get anything in return. Having this type of mindset will allow the company to gain a balance of power and knowledge, in the buying and selling of services</w:t>
      </w:r>
      <w:r>
        <w:rPr>
          <w:rFonts w:hint="default" w:ascii="Times New Roman" w:hAnsi="Times New Roman" w:eastAsia="SimSun" w:cs="Times New Roman"/>
          <w:b w:val="0"/>
          <w:i w:val="0"/>
          <w:caps w:val="0"/>
          <w:color w:val="000000"/>
          <w:spacing w:val="11"/>
          <w:kern w:val="0"/>
          <w:sz w:val="24"/>
          <w:szCs w:val="24"/>
          <w:shd w:val="clear" w:fill="FFFFFF"/>
          <w:lang w:val="en-US" w:eastAsia="zh-CN" w:bidi="ar"/>
        </w:rPr>
        <w:t xml:space="preserve">.Within the community of where the business will be located in North Carolina, there may be families who would like to hire but are unable to do so due to costs. </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Although the purpose of the business is to to make a profit, the business</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480" w:lineRule="auto"/>
        <w:ind w:left="0" w:leftChars="0" w:right="0" w:rightChars="0" w:firstLine="0"/>
        <w:jc w:val="left"/>
        <w:textAlignment w:val="auto"/>
        <w:rPr>
          <w:rFonts w:hint="default" w:ascii="Times New Roman" w:hAnsi="Times New Roman" w:cs="Times New Roman"/>
          <w:b w:val="0"/>
          <w:i w:val="0"/>
          <w:caps w:val="0"/>
          <w:color w:val="000000"/>
          <w:spacing w:val="0"/>
          <w:sz w:val="24"/>
          <w:szCs w:val="24"/>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must make an impact on the community. In order to do so, the company will host two</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480" w:lineRule="auto"/>
        <w:ind w:left="0" w:leftChars="0" w:right="0" w:rightChars="0" w:firstLine="0"/>
        <w:jc w:val="left"/>
        <w:textAlignment w:val="auto"/>
        <w:rPr>
          <w:rFonts w:hint="default" w:ascii="Times New Roman" w:hAnsi="Times New Roman" w:cs="Times New Roman"/>
          <w:b w:val="0"/>
          <w:i w:val="0"/>
          <w:caps w:val="0"/>
          <w:color w:val="000000"/>
          <w:spacing w:val="0"/>
          <w:sz w:val="24"/>
          <w:szCs w:val="24"/>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free parties for children in the community in order to give those less fortunate an</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480" w:lineRule="auto"/>
        <w:ind w:left="0" w:leftChars="0" w:right="0" w:rightChars="0" w:firstLine="0"/>
        <w:jc w:val="left"/>
        <w:textAlignment w:val="auto"/>
        <w:rPr>
          <w:rFonts w:hint="default" w:ascii="Times New Roman" w:hAnsi="Times New Roman" w:eastAsia="Lucida Grande" w:cs="Times New Roman"/>
          <w:i w:val="0"/>
          <w:caps w:val="0"/>
          <w:color w:val="000000" w:themeColor="text1"/>
          <w:spacing w:val="0"/>
          <w:sz w:val="24"/>
          <w:szCs w:val="24"/>
          <w:u w:val="none"/>
          <w:shd w:val="clear" w:fill="FFFFFF"/>
          <w:vertAlign w:val="baseline"/>
          <w14:textFill>
            <w14:solidFill>
              <w14:schemeClr w14:val="tx1"/>
            </w14:solidFill>
          </w14:textFill>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 xml:space="preserve">opportunity to experience a celebration thrown by Spectacular Host. Not only will the </w:t>
      </w:r>
      <w:r>
        <w:rPr>
          <w:rFonts w:hint="default" w:ascii="Times New Roman" w:hAnsi="Times New Roman" w:eastAsia="SimSun" w:cs="Times New Roman"/>
          <w:b w:val="0"/>
          <w:i w:val="0"/>
          <w:color w:val="000000"/>
          <w:spacing w:val="0"/>
          <w:kern w:val="0"/>
          <w:sz w:val="24"/>
          <w:szCs w:val="24"/>
          <w:shd w:val="clear" w:fill="FFFFFF"/>
          <w:lang w:val="en-US" w:eastAsia="zh-CN" w:bidi="ar"/>
        </w:rPr>
        <w:t>community</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 xml:space="preserve"> be affected by the </w:t>
      </w:r>
      <w:r>
        <w:rPr>
          <w:rFonts w:hint="default" w:ascii="Times New Roman" w:hAnsi="Times New Roman" w:eastAsia="SimSun" w:cs="Times New Roman"/>
          <w:b w:val="0"/>
          <w:i w:val="0"/>
          <w:color w:val="000000"/>
          <w:spacing w:val="0"/>
          <w:kern w:val="0"/>
          <w:sz w:val="24"/>
          <w:szCs w:val="24"/>
          <w:shd w:val="clear" w:fill="FFFFFF"/>
          <w:lang w:val="en-US" w:eastAsia="zh-CN" w:bidi="ar"/>
        </w:rPr>
        <w:t>decisions</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 xml:space="preserve"> made by Spectacular Host the global </w:t>
      </w:r>
      <w:r>
        <w:rPr>
          <w:rFonts w:hint="default" w:ascii="Times New Roman" w:hAnsi="Times New Roman" w:eastAsia="SimSun" w:cs="Times New Roman"/>
          <w:b w:val="0"/>
          <w:i w:val="0"/>
          <w:color w:val="000000"/>
          <w:spacing w:val="0"/>
          <w:kern w:val="0"/>
          <w:sz w:val="24"/>
          <w:szCs w:val="24"/>
          <w:shd w:val="clear" w:fill="FFFFFF"/>
          <w:lang w:val="en-US" w:eastAsia="zh-CN" w:bidi="ar"/>
        </w:rPr>
        <w:t>e</w:t>
      </w:r>
      <w:r>
        <w:rPr>
          <w:rFonts w:hint="default" w:ascii="Times New Roman" w:hAnsi="Times New Roman" w:eastAsia="SimSun" w:cs="Times New Roman"/>
          <w:b w:val="0"/>
          <w:i w:val="0"/>
          <w:color w:val="000000" w:themeColor="text1"/>
          <w:spacing w:val="0"/>
          <w:kern w:val="0"/>
          <w:sz w:val="24"/>
          <w:szCs w:val="24"/>
          <w:shd w:val="clear" w:fill="FFFFFF"/>
          <w:lang w:val="en-US" w:eastAsia="zh-CN" w:bidi="ar"/>
          <w14:textFill>
            <w14:solidFill>
              <w14:schemeClr w14:val="tx1"/>
            </w14:solidFill>
          </w14:textFill>
        </w:rPr>
        <w:t>nvironment</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xml:space="preserve"> must be </w:t>
      </w:r>
      <w:r>
        <w:rPr>
          <w:rFonts w:hint="default" w:ascii="Times New Roman" w:hAnsi="Times New Roman" w:eastAsia="SimSun" w:cs="Times New Roman"/>
          <w:b w:val="0"/>
          <w:i w:val="0"/>
          <w:color w:val="000000" w:themeColor="text1"/>
          <w:spacing w:val="0"/>
          <w:kern w:val="0"/>
          <w:sz w:val="24"/>
          <w:szCs w:val="24"/>
          <w:shd w:val="clear" w:fill="FFFFFF"/>
          <w:lang w:val="en-US" w:eastAsia="zh-CN" w:bidi="ar"/>
          <w14:textFill>
            <w14:solidFill>
              <w14:schemeClr w14:val="tx1"/>
            </w14:solidFill>
          </w14:textFill>
        </w:rPr>
        <w:t>considered</w:t>
      </w:r>
      <w:r>
        <w:rPr>
          <w:rFonts w:hint="default" w:ascii="Times New Roman" w:hAnsi="Times New Roman" w:eastAsia="SimSun"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xml:space="preserve"> as well. </w:t>
      </w:r>
      <w:r>
        <w:rPr>
          <w:rFonts w:hint="default" w:ascii="Times New Roman" w:hAnsi="Times New Roman" w:eastAsia="Lucida Grande" w:cs="Times New Roman"/>
          <w:i w:val="0"/>
          <w:caps w:val="0"/>
          <w:color w:val="000000" w:themeColor="text1"/>
          <w:spacing w:val="0"/>
          <w:sz w:val="24"/>
          <w:szCs w:val="24"/>
          <w:u w:val="none"/>
          <w:shd w:val="clear" w:fill="FFFFFF"/>
          <w:vertAlign w:val="baseline"/>
          <w14:textFill>
            <w14:solidFill>
              <w14:schemeClr w14:val="tx1"/>
            </w14:solidFill>
          </w14:textFill>
        </w:rPr>
        <w:t>“Global marketing seeks to develop a uniform marketing strategy, rather than a separate marketing strategy tailored for each country or region (Berry, 2017)”.Globalization affects my idea in a positive way. It does so simply because internet usage has become such a norm for faster communication between individuals/companies, thus making it easier to access consumers in a different country or region. Within a field that interacts with other people one must understand different languages and cultures to be successful within the event industry while interacting with different countries. Globalization has been considered a </w:t>
      </w:r>
      <w:r>
        <w:rPr>
          <w:rFonts w:hint="default" w:ascii="Lucida Grande" w:hAnsi="Lucida Grande" w:eastAsia="Lucida Grande" w:cs="Lucida Grande"/>
          <w:i w:val="0"/>
          <w:caps w:val="0"/>
          <w:color w:val="000000" w:themeColor="text1"/>
          <w:spacing w:val="0"/>
          <w:sz w:val="19"/>
          <w:szCs w:val="19"/>
          <w:u w:val="none"/>
          <w:shd w:val="clear" w:fill="FFFFFF"/>
          <w14:textFill>
            <w14:solidFill>
              <w14:schemeClr w14:val="tx1"/>
            </w14:solidFill>
          </w14:textFill>
        </w:rPr>
        <w:fldChar w:fldCharType="begin"/>
      </w:r>
      <w:r>
        <w:rPr>
          <w:rFonts w:hint="default" w:ascii="Lucida Grande" w:hAnsi="Lucida Grande" w:eastAsia="Lucida Grande" w:cs="Lucida Grande"/>
          <w:i w:val="0"/>
          <w:caps w:val="0"/>
          <w:color w:val="000000" w:themeColor="text1"/>
          <w:spacing w:val="0"/>
          <w:sz w:val="19"/>
          <w:szCs w:val="19"/>
          <w:u w:val="none"/>
          <w:shd w:val="clear" w:fill="FFFFFF"/>
          <w14:textFill>
            <w14:solidFill>
              <w14:schemeClr w14:val="tx1"/>
            </w14:solidFill>
          </w14:textFill>
        </w:rPr>
        <w:instrText xml:space="preserve"> HYPERLINK "https://ungerboeck.com/blog/globalization-how-it-influences-and-challenges-the-event-industry" </w:instrText>
      </w:r>
      <w:r>
        <w:rPr>
          <w:rFonts w:hint="default" w:ascii="Lucida Grande" w:hAnsi="Lucida Grande" w:eastAsia="Lucida Grande" w:cs="Lucida Grande"/>
          <w:i w:val="0"/>
          <w:caps w:val="0"/>
          <w:color w:val="000000" w:themeColor="text1"/>
          <w:spacing w:val="0"/>
          <w:sz w:val="19"/>
          <w:szCs w:val="19"/>
          <w:u w:val="none"/>
          <w:shd w:val="clear" w:fill="FFFFFF"/>
          <w14:textFill>
            <w14:solidFill>
              <w14:schemeClr w14:val="tx1"/>
            </w14:solidFill>
          </w14:textFill>
        </w:rPr>
        <w:fldChar w:fldCharType="separate"/>
      </w:r>
      <w:r>
        <w:rPr>
          <w:rStyle w:val="5"/>
          <w:rFonts w:hint="default" w:ascii="Times New Roman" w:hAnsi="Times New Roman" w:eastAsia="Lucida Grande" w:cs="Times New Roman"/>
          <w:i w:val="0"/>
          <w:caps w:val="0"/>
          <w:color w:val="000000" w:themeColor="text1"/>
          <w:spacing w:val="0"/>
          <w:sz w:val="24"/>
          <w:szCs w:val="24"/>
          <w:u w:val="none"/>
          <w:shd w:val="clear" w:fill="FFFFFF"/>
          <w:vertAlign w:val="baseline"/>
          <w14:textFill>
            <w14:solidFill>
              <w14:schemeClr w14:val="tx1"/>
            </w14:solidFill>
          </w14:textFill>
        </w:rPr>
        <w:t>trend that will seriously influence the event industry</w:t>
      </w:r>
      <w:r>
        <w:rPr>
          <w:rFonts w:hint="default" w:ascii="Lucida Grande" w:hAnsi="Lucida Grande" w:eastAsia="Lucida Grande" w:cs="Lucida Grande"/>
          <w:i w:val="0"/>
          <w:caps w:val="0"/>
          <w:color w:val="000000" w:themeColor="text1"/>
          <w:spacing w:val="0"/>
          <w:sz w:val="19"/>
          <w:szCs w:val="19"/>
          <w:u w:val="none"/>
          <w:shd w:val="clear" w:fill="FFFFFF"/>
          <w14:textFill>
            <w14:solidFill>
              <w14:schemeClr w14:val="tx1"/>
            </w14:solidFill>
          </w14:textFill>
        </w:rPr>
        <w:fldChar w:fldCharType="end"/>
      </w:r>
      <w:r>
        <w:rPr>
          <w:rFonts w:hint="default" w:ascii="Times New Roman" w:hAnsi="Times New Roman" w:eastAsia="Lucida Grande" w:cs="Times New Roman"/>
          <w:i w:val="0"/>
          <w:caps w:val="0"/>
          <w:color w:val="000000" w:themeColor="text1"/>
          <w:spacing w:val="0"/>
          <w:sz w:val="24"/>
          <w:szCs w:val="24"/>
          <w:u w:val="none"/>
          <w:shd w:val="clear" w:fill="FFFFFF"/>
          <w:vertAlign w:val="baseline"/>
          <w14:textFill>
            <w14:solidFill>
              <w14:schemeClr w14:val="tx1"/>
            </w14:solidFill>
          </w14:textFill>
        </w:rPr>
        <w:t>, there will be challenges as the number of organizations increases. The competition will continue to grow through through globalization. Globalization has allowed for information to be at our fingertips at all times therefore making individuals in different countries to have the same access as well. If an individual has to miss an event due to distance/area the individual will be able to attend the event through technology. This is beneficial to my business idea because the use of social media will allow individuals to engage in events who were not physically able to be there or be able to share an event across the world.</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pPr>
      <w:r>
        <w:rPr>
          <w:rFonts w:hint="default" w:eastAsia="sans-serif"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xml:space="preserve">If Spectacular Host exceptional events &amp; designs implement the ideas within the CSR, intrinsic and extrinsic rewards will be considered. Rewards are aligned with organizational goals. When an employee </w:t>
      </w:r>
      <w:r>
        <w:rPr>
          <w:rFonts w:hint="default" w:eastAsia="sans-serif" w:cs="Times New Roman"/>
          <w:b w:val="0"/>
          <w:i w:val="0"/>
          <w:color w:val="000000" w:themeColor="text1"/>
          <w:spacing w:val="0"/>
          <w:kern w:val="0"/>
          <w:sz w:val="24"/>
          <w:szCs w:val="24"/>
          <w:shd w:val="clear" w:fill="FFFFFF"/>
          <w:lang w:val="en-US" w:eastAsia="zh-CN" w:bidi="ar"/>
          <w14:textFill>
            <w14:solidFill>
              <w14:schemeClr w14:val="tx1"/>
            </w14:solidFill>
          </w14:textFill>
        </w:rPr>
        <w:t>achieves</w:t>
      </w:r>
      <w:r>
        <w:rPr>
          <w:rFonts w:hint="default" w:eastAsia="sans-serif"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xml:space="preserve"> a goal set out from the organization, a reward is </w:t>
      </w:r>
      <w:r>
        <w:rPr>
          <w:rFonts w:hint="default" w:eastAsia="sans-serif" w:cs="Times New Roman"/>
          <w:b w:val="0"/>
          <w:i w:val="0"/>
          <w:color w:val="000000" w:themeColor="text1"/>
          <w:spacing w:val="0"/>
          <w:kern w:val="0"/>
          <w:sz w:val="24"/>
          <w:szCs w:val="24"/>
          <w:shd w:val="clear" w:fill="FFFFFF"/>
          <w:lang w:val="en-US" w:eastAsia="zh-CN" w:bidi="ar"/>
          <w14:textFill>
            <w14:solidFill>
              <w14:schemeClr w14:val="tx1"/>
            </w14:solidFill>
          </w14:textFill>
        </w:rPr>
        <w:t>received</w:t>
      </w:r>
      <w:r>
        <w:rPr>
          <w:rFonts w:hint="default" w:eastAsia="sans-serif" w:cs="Times New Roman"/>
          <w:b w:val="0"/>
          <w:i w:val="0"/>
          <w:caps w:val="0"/>
          <w:color w:val="000000" w:themeColor="text1"/>
          <w:spacing w:val="0"/>
          <w:kern w:val="0"/>
          <w:sz w:val="24"/>
          <w:szCs w:val="24"/>
          <w:shd w:val="clear" w:fill="FFFFFF"/>
          <w:lang w:val="en-US" w:eastAsia="zh-CN" w:bidi="ar"/>
          <w14:textFill>
            <w14:solidFill>
              <w14:schemeClr w14:val="tx1"/>
            </w14:solidFill>
          </w14:textFill>
        </w:rPr>
        <w:t xml:space="preserve"> in return. The most common reward systems that motivate staff are</w:t>
      </w:r>
      <w:r>
        <w:rPr>
          <w:rFonts w:hint="default" w:ascii="Times New Roman" w:hAnsi="Times New Roman" w:eastAsia="Open Sans" w:cs="Times New Roman"/>
          <w:b w:val="0"/>
          <w:bCs w:val="0"/>
          <w:i w:val="0"/>
          <w:caps w:val="0"/>
          <w:color w:val="000000" w:themeColor="text1"/>
          <w:spacing w:val="0"/>
          <w:sz w:val="24"/>
          <w:szCs w:val="24"/>
          <w:shd w:val="clear" w:fill="FFFFFF"/>
          <w14:textFill>
            <w14:solidFill>
              <w14:schemeClr w14:val="tx1"/>
            </w14:solidFill>
          </w14:textFill>
        </w:rPr>
        <w:t> intrinsic and extrinsic</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rewards</w:t>
      </w:r>
      <w:r>
        <w:rPr>
          <w:rFonts w:hint="default" w:ascii="Times New Roman" w:hAnsi="Times New Roman" w:eastAsia="Open Sans" w:cs="Times New Roman"/>
          <w:b w:val="0"/>
          <w:bCs w:val="0"/>
          <w:i w:val="0"/>
          <w:caps w:val="0"/>
          <w:color w:val="000000" w:themeColor="text1"/>
          <w:spacing w:val="0"/>
          <w:sz w:val="24"/>
          <w:szCs w:val="24"/>
          <w:shd w:val="clear" w:fill="FFFFFF"/>
          <w14:textFill>
            <w14:solidFill>
              <w14:schemeClr w14:val="tx1"/>
            </w14:solidFill>
          </w14:textFill>
        </w:rPr>
        <w:t>.</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A reward that would be beneficial for interns hired at Speculator Host would be to promote them. This type of reward would be considered a extrinsic reward which are </w:t>
      </w:r>
      <w:r>
        <w:rPr>
          <w:rFonts w:hint="default" w:ascii="Times New Roman" w:hAnsi="Times New Roman" w:eastAsia="sans-serif" w:cs="Times New Roman"/>
          <w:b w:val="0"/>
          <w:i w:val="0"/>
          <w:caps w:val="0"/>
          <w:color w:val="222222"/>
          <w:spacing w:val="0"/>
          <w:sz w:val="24"/>
          <w:szCs w:val="24"/>
          <w:shd w:val="clear" w:fill="FFFFFF"/>
        </w:rPr>
        <w:t>rewards that</w:t>
      </w:r>
      <w:r>
        <w:rPr>
          <w:rFonts w:hint="default" w:eastAsia="sans-serif" w:cs="Times New Roman"/>
          <w:b w:val="0"/>
          <w:i w:val="0"/>
          <w:caps w:val="0"/>
          <w:color w:val="222222"/>
          <w:spacing w:val="0"/>
          <w:sz w:val="24"/>
          <w:szCs w:val="24"/>
          <w:shd w:val="clear" w:fill="FFFFFF"/>
          <w:lang w:val="en-US"/>
        </w:rPr>
        <w:t xml:space="preserve"> a intern/</w:t>
      </w:r>
      <w:r>
        <w:rPr>
          <w:rFonts w:hint="default" w:ascii="Times New Roman" w:hAnsi="Times New Roman" w:eastAsia="sans-serif" w:cs="Times New Roman"/>
          <w:b w:val="0"/>
          <w:i w:val="0"/>
          <w:caps w:val="0"/>
          <w:color w:val="222222"/>
          <w:spacing w:val="0"/>
          <w:sz w:val="24"/>
          <w:szCs w:val="24"/>
          <w:shd w:val="clear" w:fill="FFFFFF"/>
        </w:rPr>
        <w:t xml:space="preserve">employee </w:t>
      </w:r>
      <w:r>
        <w:rPr>
          <w:rFonts w:hint="default" w:eastAsia="sans-serif" w:cs="Times New Roman"/>
          <w:b w:val="0"/>
          <w:i w:val="0"/>
          <w:caps w:val="0"/>
          <w:color w:val="222222"/>
          <w:spacing w:val="0"/>
          <w:sz w:val="24"/>
          <w:szCs w:val="24"/>
          <w:shd w:val="clear" w:fill="FFFFFF"/>
          <w:lang w:val="en-US"/>
        </w:rPr>
        <w:t xml:space="preserve">will </w:t>
      </w:r>
      <w:r>
        <w:rPr>
          <w:rFonts w:hint="default" w:ascii="Times New Roman" w:hAnsi="Times New Roman" w:eastAsia="sans-serif" w:cs="Times New Roman"/>
          <w:b w:val="0"/>
          <w:i w:val="0"/>
          <w:caps w:val="0"/>
          <w:color w:val="222222"/>
          <w:spacing w:val="0"/>
          <w:sz w:val="24"/>
          <w:szCs w:val="24"/>
          <w:shd w:val="clear" w:fill="FFFFFF"/>
        </w:rPr>
        <w:t>receive</w:t>
      </w:r>
      <w:r>
        <w:rPr>
          <w:rFonts w:hint="default" w:ascii="Times New Roman" w:hAnsi="Times New Roman" w:eastAsia="Open Sans" w:cs="Times New Roman"/>
          <w:b w:val="0"/>
          <w:bCs w:val="0"/>
          <w:i w:val="0"/>
          <w:caps w:val="0"/>
          <w:color w:val="000000" w:themeColor="text1"/>
          <w:spacing w:val="0"/>
          <w:sz w:val="24"/>
          <w:szCs w:val="24"/>
          <w:shd w:val="clear" w:fill="FFFFFF"/>
          <w:lang w:val="en-US"/>
          <w14:textFill>
            <w14:solidFill>
              <w14:schemeClr w14:val="tx1"/>
            </w14:solidFill>
          </w14:textFill>
        </w:rPr>
        <w:t>.</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Promotions provide employees with a sense of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accomplishment</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and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satisfaction</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Business leaders must be aware of who they select to promote within the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company</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and make sure their decisions are fair and reasonable when doing so. This type of reward can be offered based on the efforts from the intern/employee to bring in more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clients</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Behavior of the intern and the time spent with the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company</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are also major factors that are considered. By making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positive</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efforts in the best interest of the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company</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the intern will gain the trust of business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leaders</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and be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given</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more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responsibility</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The other reward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system</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that must be considered is the intrinsic reward which is normal to give personal satisfaction to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individual</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Spectacular Host would make it a priority to include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recognition</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and feedback to it’s interns and employees.  The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company</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will be sure to guide interns and employees in the right direction to satisfy each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client</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By doing so, business leaders will gain a relationship with the interns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while</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also adding value. Recognizing interns and employees through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appreciation</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is also valuable. By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recognizing</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employees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performance</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it will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contribute</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to higher self esteem and happiness throughout the </w:t>
      </w:r>
      <w:r>
        <w:rPr>
          <w:rFonts w:hint="default" w:eastAsia="Open Sans" w:cs="Times New Roman"/>
          <w:b w:val="0"/>
          <w:bCs w:val="0"/>
          <w:i w:val="0"/>
          <w:color w:val="000000" w:themeColor="text1"/>
          <w:spacing w:val="0"/>
          <w:sz w:val="24"/>
          <w:szCs w:val="24"/>
          <w:shd w:val="clear" w:fill="FFFFFF"/>
          <w:lang w:val="en-US"/>
          <w14:textFill>
            <w14:solidFill>
              <w14:schemeClr w14:val="tx1"/>
            </w14:solidFill>
          </w14:textFill>
        </w:rPr>
        <w:t>company</w:t>
      </w:r>
      <w:r>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t xml:space="preserve">. </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right="0" w:rightChars="0" w:firstLine="420" w:firstLineChars="0"/>
        <w:jc w:val="left"/>
        <w:textAlignment w:val="auto"/>
        <w:outlineLvl w:val="9"/>
        <w:rPr>
          <w:rFonts w:hint="default" w:eastAsia="Open Sans" w:cs="Times New Roman"/>
          <w:b w:val="0"/>
          <w:bCs w:val="0"/>
          <w:i w:val="0"/>
          <w:caps w:val="0"/>
          <w:color w:val="000000" w:themeColor="text1"/>
          <w:spacing w:val="0"/>
          <w:sz w:val="24"/>
          <w:szCs w:val="24"/>
          <w:shd w:val="clear" w:fill="FFFFFF"/>
          <w:lang w:val="en-US"/>
          <w14:textFill>
            <w14:solidFill>
              <w14:schemeClr w14:val="tx1"/>
            </w14:solidFill>
          </w14:textFill>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i w:val="0"/>
          <w:color w:val="434343"/>
          <w:sz w:val="24"/>
          <w:szCs w:val="24"/>
          <w:u w:val="none"/>
          <w:shd w:val="clear" w:fill="FFFFFF"/>
          <w:vertAlign w:val="baseline"/>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i w:val="0"/>
          <w:color w:val="434343"/>
          <w:sz w:val="24"/>
          <w:szCs w:val="24"/>
          <w:u w:val="none"/>
          <w:shd w:val="clear" w:fill="FFFFFF"/>
          <w:vertAlign w:val="baseline"/>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i w:val="0"/>
          <w:color w:val="434343"/>
          <w:sz w:val="24"/>
          <w:szCs w:val="24"/>
          <w:u w:val="none"/>
          <w:shd w:val="clear" w:fill="FFFFFF"/>
          <w:vertAlign w:val="baseline"/>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i w:val="0"/>
          <w:color w:val="434343"/>
          <w:sz w:val="24"/>
          <w:szCs w:val="24"/>
          <w:u w:val="none"/>
          <w:shd w:val="clear" w:fill="FFFFFF"/>
          <w:vertAlign w:val="baseline"/>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i w:val="0"/>
          <w:color w:val="434343"/>
          <w:sz w:val="24"/>
          <w:szCs w:val="24"/>
          <w:u w:val="none"/>
          <w:shd w:val="clear" w:fill="FFFFFF"/>
          <w:vertAlign w:val="baseline"/>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left="0" w:right="0" w:rightChars="0" w:firstLine="720"/>
        <w:jc w:val="left"/>
        <w:outlineLvl w:val="9"/>
        <w:rPr>
          <w:rFonts w:hint="default" w:ascii="Times New Roman" w:hAnsi="Times New Roman" w:cs="Times New Roman"/>
          <w:i w:val="0"/>
          <w:color w:val="434343"/>
          <w:sz w:val="24"/>
          <w:szCs w:val="24"/>
          <w:u w:val="none"/>
          <w:shd w:val="clear" w:fill="FFFFFF"/>
          <w:vertAlign w:val="baseline"/>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left"/>
        <w:outlineLvl w:val="9"/>
        <w:rPr>
          <w:rFonts w:hint="default" w:ascii="Times New Roman" w:hAnsi="Times New Roman" w:cs="Times New Roman"/>
          <w:i w:val="0"/>
          <w:color w:val="434343"/>
          <w:sz w:val="24"/>
          <w:szCs w:val="24"/>
          <w:u w:val="none"/>
          <w:shd w:val="clear" w:fill="FFFFFF"/>
          <w:vertAlign w:val="baseline"/>
        </w:rPr>
      </w:pP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80" w:lineRule="auto"/>
        <w:ind w:right="0" w:rightChars="0"/>
        <w:jc w:val="center"/>
        <w:outlineLvl w:val="9"/>
        <w:rPr>
          <w:rFonts w:hint="default" w:cs="Times New Roman"/>
          <w:i w:val="0"/>
          <w:color w:val="434343"/>
          <w:sz w:val="24"/>
          <w:szCs w:val="24"/>
          <w:u w:val="none"/>
          <w:shd w:val="clear" w:fill="FFFFFF"/>
          <w:vertAlign w:val="baseline"/>
          <w:lang w:val="en-US"/>
        </w:rPr>
      </w:pPr>
      <w:r>
        <w:rPr>
          <w:rFonts w:hint="default" w:cs="Times New Roman"/>
          <w:i w:val="0"/>
          <w:color w:val="434343"/>
          <w:sz w:val="24"/>
          <w:szCs w:val="24"/>
          <w:u w:val="none"/>
          <w:shd w:val="clear" w:fill="FFFFFF"/>
          <w:vertAlign w:val="baseline"/>
          <w:lang w:val="en-US"/>
        </w:rPr>
        <w:t>References</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rPr>
          <w:rFonts w:hint="default" w:ascii="Times New Roman" w:hAnsi="Times New Roman" w:eastAsia="SimSun" w:cs="Times New Roman"/>
          <w:b w:val="0"/>
          <w:i w:val="0"/>
          <w:caps w:val="0"/>
          <w:color w:val="1155CC"/>
          <w:spacing w:val="0"/>
          <w:kern w:val="0"/>
          <w:sz w:val="24"/>
          <w:szCs w:val="24"/>
          <w:shd w:val="clear" w:fill="FFFFFF"/>
          <w:lang w:val="en-US" w:eastAsia="zh-CN" w:bidi="ar"/>
        </w:rPr>
      </w:pPr>
      <w:r>
        <w:rPr>
          <w:rFonts w:hint="default" w:ascii="Times New Roman" w:hAnsi="Times New Roman" w:eastAsia="SimSun" w:cs="Times New Roman"/>
          <w:b w:val="0"/>
          <w:i w:val="0"/>
          <w:caps w:val="0"/>
          <w:color w:val="333333"/>
          <w:spacing w:val="0"/>
          <w:kern w:val="0"/>
          <w:sz w:val="24"/>
          <w:szCs w:val="24"/>
          <w:shd w:val="clear" w:fill="FFFFFF"/>
          <w:lang w:val="en-US" w:eastAsia="zh-CN" w:bidi="ar"/>
        </w:rPr>
        <w:t>Ashe-Edmunds, Sam. (2017, January 1). Corporate Strategy Vs. Marketing Strategy.Retrieved August 09, 2017,</w:t>
      </w:r>
      <w:r>
        <w:rPr>
          <w:rFonts w:hint="default" w:ascii="Times New Roman" w:hAnsi="Times New Roman" w:eastAsia="SimSun" w:cs="Times New Roman"/>
          <w:b w:val="0"/>
          <w:i w:val="0"/>
          <w:caps w:val="0"/>
          <w:color w:val="333333"/>
          <w:spacing w:val="-1"/>
          <w:kern w:val="0"/>
          <w:sz w:val="24"/>
          <w:szCs w:val="24"/>
          <w:shd w:val="clear" w:fill="FFFFFF"/>
          <w:lang w:val="en-US" w:eastAsia="zh-CN" w:bidi="ar"/>
        </w:rPr>
        <w:t xml:space="preserve">from </w:t>
      </w:r>
      <w:r>
        <w:rPr>
          <w:rFonts w:hint="default" w:ascii="Times New Roman" w:hAnsi="Times New Roman" w:eastAsia="SimSun" w:cs="Times New Roman"/>
          <w:b w:val="0"/>
          <w:i w:val="0"/>
          <w:caps w:val="0"/>
          <w:color w:val="1155CC"/>
          <w:spacing w:val="0"/>
          <w:kern w:val="0"/>
          <w:sz w:val="24"/>
          <w:szCs w:val="24"/>
          <w:shd w:val="clear" w:fill="FFFFFF"/>
          <w:lang w:val="en-US" w:eastAsia="zh-CN" w:bidi="ar"/>
        </w:rPr>
        <w:t>http://smallbusiness.chron.com/corporat</w:t>
      </w:r>
      <w:r>
        <w:rPr>
          <w:rFonts w:hint="default" w:ascii="Times New Roman" w:hAnsi="Times New Roman" w:eastAsia="SimSun" w:cs="Times New Roman"/>
          <w:b w:val="0"/>
          <w:i w:val="0"/>
          <w:caps w:val="0"/>
          <w:color w:val="1155CC"/>
          <w:spacing w:val="11"/>
          <w:kern w:val="0"/>
          <w:sz w:val="24"/>
          <w:szCs w:val="24"/>
          <w:shd w:val="clear" w:fill="FFFFFF"/>
          <w:lang w:val="en-US" w:eastAsia="zh-CN" w:bidi="ar"/>
        </w:rPr>
        <w:t>e</w:t>
      </w:r>
      <w:r>
        <w:rPr>
          <w:rFonts w:hint="default" w:ascii="Times New Roman" w:hAnsi="Times New Roman" w:eastAsia="SimSun" w:cs="Times New Roman"/>
          <w:b w:val="0"/>
          <w:i w:val="0"/>
          <w:caps w:val="0"/>
          <w:color w:val="1155CC"/>
          <w:spacing w:val="0"/>
          <w:kern w:val="0"/>
          <w:sz w:val="24"/>
          <w:szCs w:val="24"/>
          <w:shd w:val="clear" w:fill="FFFFFF"/>
          <w:lang w:val="en-US" w:eastAsia="zh-CN" w:bidi="ar"/>
        </w:rPr>
        <w:t>-strategy-vs-marketing-strategy-63753.</w:t>
      </w:r>
      <w:r>
        <w:rPr>
          <w:rFonts w:hint="default" w:ascii="Times New Roman" w:hAnsi="Times New Roman" w:eastAsia="SimSun" w:cs="Times New Roman"/>
          <w:b w:val="0"/>
          <w:i w:val="0"/>
          <w:caps w:val="0"/>
          <w:color w:val="1155CC"/>
          <w:spacing w:val="0"/>
          <w:kern w:val="0"/>
          <w:sz w:val="24"/>
          <w:szCs w:val="24"/>
          <w:shd w:val="clear" w:fill="FFFFFF"/>
          <w:lang w:val="en-US" w:eastAsia="zh-CN" w:bidi="ar"/>
        </w:rPr>
        <w:t>html</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rPr>
          <w:rFonts w:hint="default" w:ascii="Times New Roman" w:hAnsi="Times New Roman" w:eastAsia="SimSun" w:cs="Times New Roman"/>
          <w:b w:val="0"/>
          <w:i w:val="0"/>
          <w:caps w:val="0"/>
          <w:color w:val="1155CC"/>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480" w:lineRule="auto"/>
        <w:ind w:left="0" w:leftChars="0" w:right="0" w:rightChars="0" w:firstLine="0" w:firstLineChars="0"/>
        <w:jc w:val="left"/>
        <w:textAlignment w:val="auto"/>
        <w:outlineLvl w:val="9"/>
        <w:rPr>
          <w:rFonts w:hint="default" w:ascii="Times New Roman" w:hAnsi="Times New Roman" w:eastAsia="AkkuratPro-Regular" w:cs="Times New Roman"/>
          <w:b w:val="0"/>
          <w:i w:val="0"/>
          <w:caps w:val="0"/>
          <w:color w:val="222222"/>
          <w:spacing w:val="0"/>
          <w:sz w:val="24"/>
          <w:szCs w:val="24"/>
          <w:shd w:val="clear" w:fill="FFFFFF"/>
        </w:rPr>
      </w:pPr>
      <w:r>
        <w:rPr>
          <w:rFonts w:hint="default" w:ascii="Times New Roman" w:hAnsi="Times New Roman" w:eastAsia="AkkuratPro-Regular" w:cs="Times New Roman"/>
          <w:b w:val="0"/>
          <w:i w:val="0"/>
          <w:caps w:val="0"/>
          <w:color w:val="222222"/>
          <w:spacing w:val="0"/>
          <w:sz w:val="24"/>
          <w:szCs w:val="24"/>
          <w:shd w:val="clear" w:fill="FFFFFF"/>
        </w:rPr>
        <w:t>Bhattacharya, C. B., Sen, S., &amp; Korschun, D. (2008). Using Corporate Social Responsibility to Win the War for Talent. (cover story). MIT Sloan Management Review, 49(2), 37-44. doi:Article</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rPr>
          <w:rFonts w:hint="default" w:ascii="Times New Roman" w:hAnsi="Times New Roman" w:eastAsia="SimSun" w:cs="Times New Roman"/>
          <w:b w:val="0"/>
          <w:i w:val="0"/>
          <w:caps w:val="0"/>
          <w:color w:val="1155CC"/>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rPr>
          <w:rFonts w:hint="default" w:ascii="Arial" w:hAnsi="Arial" w:cs="Arial"/>
          <w:b w:val="0"/>
          <w:i w:val="0"/>
          <w:caps w:val="0"/>
          <w:color w:val="000000"/>
          <w:spacing w:val="0"/>
          <w:sz w:val="24"/>
          <w:szCs w:val="24"/>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t>Cripe, E. (2002, September 3). 31 Competencies Explained . Retrieved July 25, 2017,</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rPr>
          <w:rFonts w:hint="default" w:ascii="Arial" w:hAnsi="Arial" w:cs="Arial"/>
          <w:b w:val="0"/>
          <w:i w:val="0"/>
          <w:caps w:val="0"/>
          <w:color w:val="000000"/>
          <w:spacing w:val="0"/>
          <w:sz w:val="24"/>
          <w:szCs w:val="24"/>
        </w:rPr>
      </w:pPr>
      <w:r>
        <w:rPr>
          <w:rFonts w:hint="default" w:ascii="Times New Roman" w:hAnsi="Times New Roman" w:eastAsia="SimSun" w:cs="Times New Roman"/>
          <w:b w:val="0"/>
          <w:i w:val="0"/>
          <w:caps w:val="0"/>
          <w:color w:val="000000"/>
          <w:spacing w:val="-1"/>
          <w:kern w:val="0"/>
          <w:sz w:val="24"/>
          <w:szCs w:val="24"/>
          <w:shd w:val="clear" w:fill="FFFFFF"/>
          <w:lang w:val="en-US" w:eastAsia="zh-CN" w:bidi="ar"/>
        </w:rPr>
        <w:t>from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r>
        <w:rPr>
          <w:rFonts w:hint="default" w:ascii="Times New Roman" w:hAnsi="Times New Roman" w:eastAsia="SimSun" w:cs="Times New Roman"/>
          <w:b w:val="0"/>
          <w:i w:val="0"/>
          <w:caps w:val="0"/>
          <w:color w:val="000000"/>
          <w:spacing w:val="0"/>
          <w:kern w:val="0"/>
          <w:sz w:val="24"/>
          <w:szCs w:val="24"/>
          <w:shd w:val="clear" w:fill="FFFFFF"/>
          <w:lang w:val="en-US" w:eastAsia="zh-CN" w:bidi="ar"/>
        </w:rPr>
        <w:fldChar w:fldCharType="begin"/>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instrText xml:space="preserve"> HYPERLINK "http://www.workforce.com/2002/09/03/31-core-competencies-explained/" </w:instrTex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fldChar w:fldCharType="separate"/>
      </w:r>
      <w:r>
        <w:rPr>
          <w:rStyle w:val="5"/>
          <w:rFonts w:hint="default" w:ascii="Times New Roman" w:hAnsi="Times New Roman" w:eastAsia="SimSun" w:cs="Times New Roman"/>
          <w:b w:val="0"/>
          <w:i w:val="0"/>
          <w:caps w:val="0"/>
          <w:spacing w:val="0"/>
          <w:kern w:val="0"/>
          <w:sz w:val="24"/>
          <w:szCs w:val="24"/>
          <w:shd w:val="clear" w:fill="FFFFFF"/>
          <w:lang w:val="en-US" w:eastAsia="zh-CN" w:bidi="ar"/>
        </w:rPr>
        <w:t>http://www.workforce.com/2002/09/03/31-core-competencies-explained/</w:t>
      </w:r>
      <w:r>
        <w:rPr>
          <w:rFonts w:hint="default" w:ascii="Times New Roman" w:hAnsi="Times New Roman" w:eastAsia="SimSun" w:cs="Times New Roman"/>
          <w:b w:val="0"/>
          <w:i w:val="0"/>
          <w:caps w:val="0"/>
          <w:color w:val="000000"/>
          <w:spacing w:val="0"/>
          <w:kern w:val="0"/>
          <w:sz w:val="24"/>
          <w:szCs w:val="24"/>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rPr>
          <w:rFonts w:hint="default" w:ascii="Times New Roman" w:hAnsi="Times New Roman" w:eastAsia="SimSun" w:cs="Times New Roman"/>
          <w:b w:val="0"/>
          <w:i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Lines="0" w:beforeAutospacing="0" w:after="0" w:afterLines="0" w:afterAutospacing="0" w:line="480" w:lineRule="auto"/>
        <w:ind w:left="0" w:leftChars="0" w:right="0" w:rightChars="0" w:firstLine="0" w:firstLineChars="0"/>
        <w:jc w:val="left"/>
        <w:textAlignment w:val="auto"/>
        <w:rPr>
          <w:rFonts w:hint="default" w:cs="Times New Roman"/>
          <w:i w:val="0"/>
          <w:color w:val="434343"/>
          <w:sz w:val="24"/>
          <w:szCs w:val="24"/>
          <w:u w:val="none"/>
          <w:shd w:val="clear" w:fill="FFFFFF"/>
          <w:vertAlign w:val="baseline"/>
          <w:lang w:val="en-US"/>
        </w:rPr>
      </w:pPr>
      <w:r>
        <w:rPr>
          <w:rFonts w:hint="default" w:ascii="Times New Roman" w:hAnsi="Times New Roman" w:eastAsia="Georgia" w:cs="Times New Roman"/>
          <w:i w:val="0"/>
          <w:caps w:val="0"/>
          <w:color w:val="3E3D40"/>
          <w:spacing w:val="0"/>
          <w:sz w:val="24"/>
          <w:szCs w:val="24"/>
          <w:shd w:val="clear" w:fill="FFFFFF"/>
        </w:rPr>
        <w:t>Glavas, A., and Piderit, S. K. (2009). How does doing good matter? Effects of corporate citizenship on employees. </w:t>
      </w:r>
      <w:r>
        <w:rPr>
          <w:rFonts w:hint="default" w:ascii="Times New Roman" w:hAnsi="Times New Roman" w:eastAsia="Georgia" w:cs="Times New Roman"/>
          <w:b w:val="0"/>
          <w:i/>
          <w:caps w:val="0"/>
          <w:color w:val="3E3D40"/>
          <w:spacing w:val="0"/>
          <w:sz w:val="24"/>
          <w:szCs w:val="24"/>
          <w:shd w:val="clear" w:fill="FFFFFF"/>
        </w:rPr>
        <w:t>J. Corporate Citizensh.</w:t>
      </w:r>
      <w:r>
        <w:rPr>
          <w:rFonts w:hint="default" w:ascii="Times New Roman" w:hAnsi="Times New Roman" w:eastAsia="Georgia" w:cs="Times New Roman"/>
          <w:i w:val="0"/>
          <w:caps w:val="0"/>
          <w:color w:val="3E3D40"/>
          <w:spacing w:val="0"/>
          <w:sz w:val="24"/>
          <w:szCs w:val="24"/>
          <w:shd w:val="clear" w:fill="FFFFFF"/>
        </w:rPr>
        <w:t> 36, 51–70. doi: 10.9774/GLEAF.4700.2009.wi.00007</w:t>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left="0" w:leftChars="0" w:right="0" w:rightChars="0" w:firstLine="0" w:firstLineChars="0"/>
        <w:textAlignment w:val="auto"/>
        <w:rPr>
          <w:rFonts w:hint="default" w:ascii="Times New Roman" w:hAnsi="Times New Roman" w:cs="Times New Roman"/>
          <w:b w:val="0"/>
          <w:sz w:val="24"/>
          <w:szCs w:val="24"/>
          <w:u w:val="none"/>
          <w:shd w:val="clear" w:fill="FFFFFF"/>
        </w:rPr>
      </w:pPr>
      <w:r>
        <w:rPr>
          <w:rFonts w:hint="default" w:ascii="Times New Roman" w:hAnsi="Times New Roman" w:cs="Times New Roman"/>
          <w:i w:val="0"/>
          <w:color w:val="333333"/>
          <w:sz w:val="24"/>
          <w:szCs w:val="24"/>
          <w:u w:val="none"/>
          <w:shd w:val="clear" w:fill="FFFFFF"/>
          <w:vertAlign w:val="baseline"/>
        </w:rPr>
        <w:t xml:space="preserve">Mitchell, C. (2002, January 1). Selling the Brand Inside. Retrieved July 5, 2017, from </w:t>
      </w:r>
      <w:r>
        <w:rPr>
          <w:rFonts w:hint="default" w:ascii="Times New Roman" w:hAnsi="Times New Roman" w:cs="Times New Roman"/>
          <w:b w:val="0"/>
          <w:sz w:val="24"/>
          <w:szCs w:val="24"/>
          <w:u w:val="none"/>
          <w:shd w:val="clear" w:fill="FFFFFF"/>
        </w:rPr>
        <w:fldChar w:fldCharType="begin"/>
      </w:r>
      <w:r>
        <w:rPr>
          <w:rFonts w:hint="default" w:ascii="Times New Roman" w:hAnsi="Times New Roman" w:cs="Times New Roman"/>
          <w:b w:val="0"/>
          <w:sz w:val="24"/>
          <w:szCs w:val="24"/>
          <w:u w:val="none"/>
          <w:shd w:val="clear" w:fill="FFFFFF"/>
        </w:rPr>
        <w:instrText xml:space="preserve"> HYPERLINK "https://hbr.org/2002/01/selling-the-brand-inside" </w:instrText>
      </w:r>
      <w:r>
        <w:rPr>
          <w:rFonts w:hint="default" w:ascii="Times New Roman" w:hAnsi="Times New Roman" w:cs="Times New Roman"/>
          <w:b w:val="0"/>
          <w:sz w:val="24"/>
          <w:szCs w:val="24"/>
          <w:u w:val="none"/>
          <w:shd w:val="clear" w:fill="FFFFFF"/>
        </w:rPr>
        <w:fldChar w:fldCharType="separate"/>
      </w:r>
      <w:r>
        <w:rPr>
          <w:rStyle w:val="5"/>
          <w:rFonts w:hint="default" w:ascii="Times New Roman" w:hAnsi="Times New Roman" w:cs="Times New Roman"/>
          <w:i w:val="0"/>
          <w:color w:val="1155CC"/>
          <w:sz w:val="24"/>
          <w:szCs w:val="24"/>
          <w:u w:val="single"/>
          <w:shd w:val="clear" w:fill="FFFFFF"/>
          <w:vertAlign w:val="baseline"/>
        </w:rPr>
        <w:t>https://hbr.org/2002/01/selling-the-brand-inside</w:t>
      </w:r>
      <w:r>
        <w:rPr>
          <w:rFonts w:hint="default" w:ascii="Times New Roman" w:hAnsi="Times New Roman" w:cs="Times New Roman"/>
          <w:b w:val="0"/>
          <w:sz w:val="24"/>
          <w:szCs w:val="24"/>
          <w:u w:val="none"/>
          <w:shd w:val="clear" w:fill="FFFFFF"/>
        </w:rPr>
        <w:fldChar w:fldCharType="end"/>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left="0" w:leftChars="0" w:right="0" w:rightChars="0" w:firstLine="0" w:firstLineChars="0"/>
        <w:textAlignment w:val="auto"/>
        <w:rPr>
          <w:rFonts w:hint="default" w:ascii="Times New Roman" w:hAnsi="Times New Roman" w:cs="Times New Roman"/>
          <w:b w:val="0"/>
          <w:sz w:val="24"/>
          <w:szCs w:val="24"/>
          <w:u w:val="none"/>
          <w:shd w:val="clear" w:fill="FFFFFF"/>
        </w:rPr>
      </w:pPr>
      <w:r>
        <w:rPr>
          <w:rFonts w:hint="default" w:ascii="Times New Roman" w:hAnsi="Times New Roman" w:cs="Times New Roman"/>
          <w:b w:val="0"/>
          <w:bCs w:val="0"/>
          <w:color w:val="auto"/>
          <w:sz w:val="24"/>
          <w:szCs w:val="24"/>
          <w:shd w:val="clear" w:color="auto" w:fill="auto"/>
        </w:rPr>
        <w:t> </w:t>
      </w:r>
      <w:r>
        <w:rPr>
          <w:rFonts w:hint="default" w:ascii="Times New Roman" w:hAnsi="Times New Roman" w:eastAsia="Open Sans" w:cs="Times New Roman"/>
          <w:b w:val="0"/>
          <w:bCs w:val="0"/>
          <w:i w:val="0"/>
          <w:caps w:val="0"/>
          <w:color w:val="auto"/>
          <w:spacing w:val="0"/>
          <w:sz w:val="24"/>
          <w:szCs w:val="24"/>
          <w:shd w:val="clear" w:color="auto" w:fill="auto"/>
        </w:rPr>
        <w:t xml:space="preserve">Observer, F. (2017, July 7). Our View: Why our middle class is disappearing. Retrieved August 6, 2017, from </w:t>
      </w:r>
      <w:r>
        <w:rPr>
          <w:rFonts w:hint="default" w:ascii="Times New Roman" w:hAnsi="Times New Roman" w:eastAsia="Open Sans" w:cs="Times New Roman"/>
          <w:b w:val="0"/>
          <w:bCs w:val="0"/>
          <w:i w:val="0"/>
          <w:caps w:val="0"/>
          <w:color w:val="auto"/>
          <w:spacing w:val="0"/>
          <w:sz w:val="24"/>
          <w:szCs w:val="24"/>
          <w:shd w:val="clear" w:color="auto" w:fill="auto"/>
        </w:rPr>
        <w:fldChar w:fldCharType="begin"/>
      </w:r>
      <w:r>
        <w:rPr>
          <w:rFonts w:hint="default" w:ascii="Times New Roman" w:hAnsi="Times New Roman" w:eastAsia="Open Sans" w:cs="Times New Roman"/>
          <w:b w:val="0"/>
          <w:bCs w:val="0"/>
          <w:i w:val="0"/>
          <w:caps w:val="0"/>
          <w:color w:val="auto"/>
          <w:spacing w:val="0"/>
          <w:sz w:val="24"/>
          <w:szCs w:val="24"/>
          <w:shd w:val="clear" w:color="auto" w:fill="auto"/>
        </w:rPr>
        <w:instrText xml:space="preserve"> HYPERLINK "http://www.fayobserver.com/opinion/20170709/our-view-why-our-middle-class-is-disappearing" </w:instrText>
      </w:r>
      <w:r>
        <w:rPr>
          <w:rFonts w:hint="default" w:ascii="Times New Roman" w:hAnsi="Times New Roman" w:eastAsia="Open Sans" w:cs="Times New Roman"/>
          <w:b w:val="0"/>
          <w:bCs w:val="0"/>
          <w:i w:val="0"/>
          <w:caps w:val="0"/>
          <w:color w:val="auto"/>
          <w:spacing w:val="0"/>
          <w:sz w:val="24"/>
          <w:szCs w:val="24"/>
          <w:shd w:val="clear" w:color="auto" w:fill="auto"/>
        </w:rPr>
        <w:fldChar w:fldCharType="separate"/>
      </w:r>
      <w:r>
        <w:rPr>
          <w:rStyle w:val="5"/>
          <w:rFonts w:hint="default" w:ascii="Times New Roman" w:hAnsi="Times New Roman" w:eastAsia="Open Sans" w:cs="Times New Roman"/>
          <w:b w:val="0"/>
          <w:bCs w:val="0"/>
          <w:i w:val="0"/>
          <w:caps w:val="0"/>
          <w:spacing w:val="0"/>
          <w:sz w:val="24"/>
          <w:szCs w:val="24"/>
          <w:shd w:val="clear" w:color="auto" w:fill="auto"/>
        </w:rPr>
        <w:t>http://www.fayobserver.com/opinion/20170709/our-view-why-our-middle-class-is-disappearing</w:t>
      </w:r>
      <w:r>
        <w:rPr>
          <w:rFonts w:hint="default" w:ascii="Times New Roman" w:hAnsi="Times New Roman" w:eastAsia="Open Sans" w:cs="Times New Roman"/>
          <w:b w:val="0"/>
          <w:bCs w:val="0"/>
          <w:i w:val="0"/>
          <w:caps w:val="0"/>
          <w:color w:val="auto"/>
          <w:spacing w:val="0"/>
          <w:sz w:val="24"/>
          <w:szCs w:val="24"/>
          <w:shd w:val="clear" w:color="auto" w:fill="auto"/>
        </w:rPr>
        <w:fldChar w:fldCharType="end"/>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textAlignment w:val="auto"/>
        <w:rPr>
          <w:rFonts w:hint="default" w:ascii="Times New Roman" w:hAnsi="Times New Roman" w:cs="Times New Roman"/>
          <w:b w:val="0"/>
          <w:sz w:val="24"/>
          <w:szCs w:val="24"/>
          <w:u w:val="none"/>
          <w:shd w:val="clear" w:fill="FFFFFF"/>
        </w:rPr>
      </w:pPr>
      <w:r>
        <w:rPr>
          <w:rFonts w:hint="default" w:ascii="Times New Roman" w:hAnsi="Times New Roman" w:cs="Times New Roman"/>
          <w:i w:val="0"/>
          <w:color w:val="000000"/>
          <w:sz w:val="24"/>
          <w:szCs w:val="24"/>
          <w:u w:val="none"/>
          <w:shd w:val="clear" w:fill="FFFFFF"/>
          <w:vertAlign w:val="baseline"/>
        </w:rPr>
        <w:t xml:space="preserve">Roberts, K. (2016, January 13). Hello 2016: What's trending in kids birthday parties. Retrieved June 20, 2017, from </w:t>
      </w:r>
      <w:r>
        <w:rPr>
          <w:rFonts w:hint="default" w:ascii="Times New Roman" w:hAnsi="Times New Roman" w:cs="Times New Roman"/>
          <w:b w:val="0"/>
          <w:sz w:val="24"/>
          <w:szCs w:val="24"/>
          <w:u w:val="none"/>
          <w:shd w:val="clear" w:fill="FFFFFF"/>
        </w:rPr>
        <w:fldChar w:fldCharType="begin"/>
      </w:r>
      <w:r>
        <w:rPr>
          <w:rFonts w:hint="default" w:ascii="Times New Roman" w:hAnsi="Times New Roman" w:cs="Times New Roman"/>
          <w:b w:val="0"/>
          <w:sz w:val="24"/>
          <w:szCs w:val="24"/>
          <w:u w:val="none"/>
          <w:shd w:val="clear" w:fill="FFFFFF"/>
        </w:rPr>
        <w:instrText xml:space="preserve"> HYPERLINK "http://www.lohud.com/story/life/2016/01/14/hello-2016-whats-trending-kids-birthday-parties/73652348/" </w:instrText>
      </w:r>
      <w:r>
        <w:rPr>
          <w:rFonts w:hint="default" w:ascii="Times New Roman" w:hAnsi="Times New Roman" w:cs="Times New Roman"/>
          <w:b w:val="0"/>
          <w:sz w:val="24"/>
          <w:szCs w:val="24"/>
          <w:u w:val="none"/>
          <w:shd w:val="clear" w:fill="FFFFFF"/>
        </w:rPr>
        <w:fldChar w:fldCharType="separate"/>
      </w:r>
      <w:r>
        <w:rPr>
          <w:rStyle w:val="5"/>
          <w:rFonts w:hint="default" w:ascii="Times New Roman" w:hAnsi="Times New Roman" w:cs="Times New Roman"/>
          <w:i w:val="0"/>
          <w:color w:val="1155CC"/>
          <w:sz w:val="24"/>
          <w:szCs w:val="24"/>
          <w:u w:val="single"/>
          <w:shd w:val="clear" w:fill="FFFFFF"/>
          <w:vertAlign w:val="baseline"/>
        </w:rPr>
        <w:t>http://www.lohud.com/story/life/2016/01/14/hello-2016-whats-trending-kids-birthday-parties/73652348/</w:t>
      </w:r>
      <w:r>
        <w:rPr>
          <w:rFonts w:hint="default" w:ascii="Times New Roman" w:hAnsi="Times New Roman" w:cs="Times New Roman"/>
          <w:b w:val="0"/>
          <w:sz w:val="24"/>
          <w:szCs w:val="24"/>
          <w:u w:val="none"/>
          <w:shd w:val="clear" w:fill="FFFFFF"/>
        </w:rPr>
        <w:fldChar w:fldCharType="end"/>
      </w:r>
    </w:p>
    <w:p>
      <w:pPr>
        <w:pStyle w:val="3"/>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460" w:afterAutospacing="0" w:line="480" w:lineRule="auto"/>
        <w:ind w:left="0" w:leftChars="0" w:right="0" w:rightChars="0" w:firstLine="0" w:firstLineChars="0"/>
        <w:jc w:val="left"/>
        <w:textAlignment w:val="auto"/>
        <w:rPr>
          <w:rFonts w:hint="default" w:ascii="Times New Roman" w:hAnsi="Times New Roman" w:eastAsia="Lucida Grande" w:cs="Times New Roman"/>
          <w:b w:val="0"/>
          <w:i w:val="0"/>
          <w:caps w:val="0"/>
          <w:color w:val="5B9BD5" w:themeColor="accent1"/>
          <w:spacing w:val="0"/>
          <w:sz w:val="24"/>
          <w:szCs w:val="24"/>
          <w:u w:val="none"/>
          <w:shd w:val="clear" w:fill="FFFFFF"/>
          <w14:textFill>
            <w14:solidFill>
              <w14:schemeClr w14:val="accent1"/>
            </w14:solidFill>
          </w14:textFill>
        </w:rPr>
      </w:pPr>
      <w:r>
        <w:rPr>
          <w:rFonts w:hint="default" w:ascii="Times New Roman" w:hAnsi="Times New Roman" w:eastAsia="Lucida Grande" w:cs="Times New Roman"/>
          <w:b w:val="0"/>
          <w:i w:val="0"/>
          <w:caps w:val="0"/>
          <w:color w:val="000000" w:themeColor="text1"/>
          <w:spacing w:val="0"/>
          <w:sz w:val="24"/>
          <w:szCs w:val="24"/>
          <w:shd w:val="clear" w:fill="FFFFFF"/>
          <w14:textFill>
            <w14:solidFill>
              <w14:schemeClr w14:val="tx1"/>
            </w14:solidFill>
          </w14:textFill>
        </w:rPr>
        <w:br w:type="textWrapping"/>
      </w:r>
      <w:r>
        <w:rPr>
          <w:rFonts w:hint="default" w:ascii="Times New Roman" w:hAnsi="Times New Roman" w:eastAsia="Lucida Grande" w:cs="Times New Roman"/>
          <w:i w:val="0"/>
          <w:caps w:val="0"/>
          <w:color w:val="000000" w:themeColor="text1"/>
          <w:spacing w:val="0"/>
          <w:sz w:val="24"/>
          <w:szCs w:val="24"/>
          <w:u w:val="none"/>
          <w:shd w:val="clear" w:fill="FFFFFF"/>
          <w:vertAlign w:val="baseline"/>
          <w14:textFill>
            <w14:solidFill>
              <w14:schemeClr w14:val="tx1"/>
            </w14:solidFill>
          </w14:textFill>
        </w:rPr>
        <w:t>Tim. Berry. (2017, January 1). Consider global marketing for your company. Retrieved August 21, 2017, from</w:t>
      </w:r>
      <w:r>
        <w:rPr>
          <w:rStyle w:val="5"/>
          <w:rFonts w:hint="default"/>
        </w:rPr>
        <w:t> </w:t>
      </w:r>
      <w:r>
        <w:rPr>
          <w:rStyle w:val="5"/>
          <w:rFonts w:hint="default"/>
        </w:rPr>
        <w:fldChar w:fldCharType="begin"/>
      </w:r>
      <w:r>
        <w:rPr>
          <w:rStyle w:val="5"/>
          <w:rFonts w:hint="default"/>
        </w:rPr>
        <w:instrText xml:space="preserve"> HYPERLINK "http://www.mplans.com/articles/consider-global-marketing-for-your-company/" </w:instrText>
      </w:r>
      <w:r>
        <w:rPr>
          <w:rStyle w:val="5"/>
          <w:rFonts w:hint="default"/>
        </w:rPr>
        <w:fldChar w:fldCharType="separate"/>
      </w:r>
      <w:r>
        <w:rPr>
          <w:rStyle w:val="5"/>
          <w:rFonts w:hint="default"/>
        </w:rPr>
        <w:t>http://www.mplans.com/articles/consider-global-marketing-for-your-company/</w:t>
      </w:r>
      <w:r>
        <w:rPr>
          <w:rStyle w:val="5"/>
          <w:rFonts w:hint="default"/>
        </w:rPr>
        <w:fldChar w:fldCharType="end"/>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0" w:afterAutospacing="0" w:line="480" w:lineRule="auto"/>
        <w:ind w:left="0" w:leftChars="0" w:right="0" w:rightChars="0" w:firstLine="0" w:firstLineChars="0"/>
        <w:jc w:val="left"/>
        <w:textAlignment w:val="auto"/>
        <w:rPr>
          <w:rFonts w:hint="default" w:ascii="Times New Roman" w:hAnsi="Times New Roman" w:eastAsia="AkkuratPro-Regular" w:cs="Times New Roman"/>
          <w:b w:val="0"/>
          <w:i w:val="0"/>
          <w:caps w:val="0"/>
          <w:color w:val="222222"/>
          <w:spacing w:val="0"/>
          <w:sz w:val="24"/>
          <w:szCs w:val="24"/>
          <w:shd w:val="clear" w:fill="FFFFFF"/>
        </w:rPr>
      </w:pPr>
      <w:r>
        <w:rPr>
          <w:rFonts w:hint="default" w:ascii="Times New Roman" w:hAnsi="Times New Roman" w:eastAsia="AkkuratPro-Regular" w:cs="Times New Roman"/>
          <w:b w:val="0"/>
          <w:i w:val="0"/>
          <w:caps w:val="0"/>
          <w:color w:val="222222"/>
          <w:spacing w:val="0"/>
          <w:sz w:val="24"/>
          <w:szCs w:val="24"/>
          <w:shd w:val="clear" w:fill="FFFFFF"/>
        </w:rPr>
        <w:t>Wang, H., Choi, J., &amp; Li, J. (2008). Too Little or Too Much? Untangling the Relationship Between Corporate Philanthropy and Firm Financial Performance. Organization Science, 19(1), 143-159. doi:Article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60" w:afterAutospacing="0" w:line="480" w:lineRule="auto"/>
        <w:ind w:left="0" w:leftChars="0" w:right="0" w:rightChars="0" w:firstLine="0" w:firstLineChars="0"/>
        <w:jc w:val="left"/>
        <w:textAlignment w:val="auto"/>
        <w:rPr>
          <w:rFonts w:hint="default" w:ascii="Times New Roman" w:hAnsi="Times New Roman" w:eastAsia="AkkuratPro-Regular" w:cs="Times New Roman"/>
          <w:b w:val="0"/>
          <w:i w:val="0"/>
          <w:caps w:val="0"/>
          <w:color w:val="222222"/>
          <w:spacing w:val="0"/>
          <w:sz w:val="24"/>
          <w:szCs w:val="24"/>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auto"/>
        <w:ind w:left="0" w:leftChars="0" w:right="0" w:rightChars="0" w:firstLine="0" w:firstLineChars="0"/>
        <w:jc w:val="left"/>
        <w:textAlignment w:val="auto"/>
        <w:rPr>
          <w:rFonts w:hint="default" w:ascii="Arial" w:hAnsi="Arial" w:cs="Arial"/>
          <w:b w:val="0"/>
          <w:i w:val="0"/>
          <w:caps w:val="0"/>
          <w:color w:val="000000"/>
          <w:spacing w:val="0"/>
          <w:sz w:val="24"/>
          <w:szCs w:val="24"/>
        </w:rPr>
      </w:pPr>
      <w:r>
        <w:rPr>
          <w:rFonts w:hint="default" w:ascii="Times New Roman" w:hAnsi="Times New Roman" w:eastAsia="SimSun" w:cs="Times New Roman"/>
          <w:b w:val="0"/>
          <w:i w:val="0"/>
          <w:caps w:val="0"/>
          <w:color w:val="333333"/>
          <w:spacing w:val="0"/>
          <w:kern w:val="0"/>
          <w:sz w:val="24"/>
          <w:szCs w:val="24"/>
          <w:shd w:val="clear" w:fill="FFFFFF"/>
          <w:lang w:val="en-US" w:eastAsia="zh-CN" w:bidi="ar"/>
        </w:rPr>
        <w:t>Weiss, J. (2014).</w:t>
      </w:r>
      <w:r>
        <w:rPr>
          <w:rFonts w:ascii="f253" w:hAnsi="f253" w:eastAsia="f253" w:cs="f253"/>
          <w:b w:val="0"/>
          <w:i w:val="0"/>
          <w:caps w:val="0"/>
          <w:color w:val="444444"/>
          <w:spacing w:val="0"/>
          <w:kern w:val="0"/>
          <w:sz w:val="24"/>
          <w:szCs w:val="24"/>
          <w:shd w:val="clear" w:fill="FFFFFF"/>
          <w:lang w:val="en-US" w:eastAsia="zh-CN" w:bidi="ar"/>
        </w:rPr>
        <w:t xml:space="preserve"> </w:t>
      </w:r>
      <w:r>
        <w:rPr>
          <w:rFonts w:hint="default" w:ascii="Times New Roman" w:hAnsi="Times New Roman" w:eastAsia="SimSun" w:cs="Times New Roman"/>
          <w:b w:val="0"/>
          <w:i/>
          <w:caps w:val="0"/>
          <w:color w:val="333333"/>
          <w:spacing w:val="0"/>
          <w:kern w:val="0"/>
          <w:sz w:val="24"/>
          <w:szCs w:val="24"/>
          <w:shd w:val="clear" w:fill="FFFFFF"/>
          <w:lang w:val="en-US" w:eastAsia="zh-CN" w:bidi="ar"/>
        </w:rPr>
        <w:t>Business Ethics</w:t>
      </w:r>
      <w:r>
        <w:rPr>
          <w:rFonts w:hint="default" w:ascii="f253" w:hAnsi="f253" w:eastAsia="f253" w:cs="f253"/>
          <w:b w:val="0"/>
          <w:i w:val="0"/>
          <w:caps w:val="0"/>
          <w:color w:val="444444"/>
          <w:spacing w:val="0"/>
          <w:kern w:val="0"/>
          <w:sz w:val="24"/>
          <w:szCs w:val="24"/>
          <w:shd w:val="clear" w:fill="FFFFFF"/>
          <w:lang w:val="en-US" w:eastAsia="zh-CN" w:bidi="ar"/>
        </w:rPr>
        <w:t xml:space="preserve"> </w:t>
      </w:r>
      <w:r>
        <w:rPr>
          <w:rFonts w:hint="default" w:ascii="Times New Roman" w:hAnsi="Times New Roman" w:eastAsia="SimSun" w:cs="Times New Roman"/>
          <w:b w:val="0"/>
          <w:i w:val="0"/>
          <w:caps w:val="0"/>
          <w:color w:val="333333"/>
          <w:spacing w:val="0"/>
          <w:kern w:val="0"/>
          <w:sz w:val="24"/>
          <w:szCs w:val="24"/>
          <w:shd w:val="clear" w:fill="FFFFFF"/>
          <w:lang w:val="en-US" w:eastAsia="zh-CN" w:bidi="ar"/>
        </w:rPr>
        <w:t>(6th ed.) [Business Ethics: A Stakeholder and Issues Management Approach]. Retrieved September 6, 2017,</w:t>
      </w:r>
      <w:r>
        <w:rPr>
          <w:rFonts w:hint="default" w:ascii="Times New Roman" w:hAnsi="Times New Roman" w:eastAsia="SimSun" w:cs="Times New Roman"/>
          <w:b w:val="0"/>
          <w:i w:val="0"/>
          <w:caps w:val="0"/>
          <w:color w:val="333333"/>
          <w:spacing w:val="-1"/>
          <w:kern w:val="0"/>
          <w:sz w:val="24"/>
          <w:szCs w:val="24"/>
          <w:shd w:val="clear" w:fill="FFFFFF"/>
          <w:lang w:val="en-US" w:eastAsia="zh-CN" w:bidi="ar"/>
        </w:rPr>
        <w:t xml:space="preserve">from </w:t>
      </w:r>
      <w:r>
        <w:rPr>
          <w:rFonts w:hint="default" w:ascii="Times New Roman" w:hAnsi="Times New Roman" w:eastAsia="SimSun" w:cs="Times New Roman"/>
          <w:b w:val="0"/>
          <w:i w:val="0"/>
          <w:caps w:val="0"/>
          <w:color w:val="1155CC"/>
          <w:spacing w:val="0"/>
          <w:kern w:val="0"/>
          <w:sz w:val="24"/>
          <w:szCs w:val="24"/>
          <w:shd w:val="clear" w:fill="FFFFFF"/>
          <w:lang w:val="en-US" w:eastAsia="zh-CN" w:bidi="ar"/>
        </w:rPr>
        <w:t>http://web.a.ebscohost.com.ezproxy.snhu.edu/ehost/ebookviewer/ebook/bmxlYmtfXzY2NzA5NV9fQU41?sid=f9b17cda-c97d-4636-8f97-9295f24ea737@sessionmgr4009&amp;vid=0&amp;format=EB&amp;lpid=lp_1&amp;rid=0</w:t>
      </w:r>
    </w:p>
    <w:p>
      <w:pPr>
        <w:keepNext w:val="0"/>
        <w:keepLines w:val="0"/>
        <w:pageBreakBefore w:val="0"/>
        <w:widowControl/>
        <w:kinsoku/>
        <w:wordWrap/>
        <w:overflowPunct/>
        <w:topLinePunct w:val="0"/>
        <w:autoSpaceDE/>
        <w:autoSpaceDN/>
        <w:bidi w:val="0"/>
        <w:adjustRightInd/>
        <w:snapToGrid/>
        <w:spacing w:line="480" w:lineRule="auto"/>
        <w:ind w:left="0" w:leftChars="0" w:right="0" w:rightChars="0" w:firstLine="0" w:firstLineChars="0"/>
        <w:jc w:val="both"/>
        <w:textAlignment w:val="auto"/>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Gentium Basic">
    <w:altName w:val="Segoe Print"/>
    <w:panose1 w:val="00000000000000000000"/>
    <w:charset w:val="00"/>
    <w:family w:val="auto"/>
    <w:pitch w:val="default"/>
    <w:sig w:usb0="00000000" w:usb1="00000000" w:usb2="00000000" w:usb3="00000000" w:csb0="00000000" w:csb1="00000000"/>
  </w:font>
  <w:font w:name="Crimson Text">
    <w:altName w:val="Segoe Print"/>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Spinnaker">
    <w:altName w:val="Segoe Print"/>
    <w:panose1 w:val="00000000000000000000"/>
    <w:charset w:val="00"/>
    <w:family w:val="auto"/>
    <w:pitch w:val="default"/>
    <w:sig w:usb0="00000000" w:usb1="00000000" w:usb2="00000000" w:usb3="00000000" w:csb0="00000000" w:csb1="00000000"/>
  </w:font>
  <w:font w:name="proximanova-regular">
    <w:altName w:val="Segoe Print"/>
    <w:panose1 w:val="00000000000000000000"/>
    <w:charset w:val="00"/>
    <w:family w:val="auto"/>
    <w:pitch w:val="default"/>
    <w:sig w:usb0="00000000" w:usb1="00000000" w:usb2="00000000" w:usb3="00000000" w:csb0="00000000" w:csb1="00000000"/>
  </w:font>
  <w:font w:name="Aspira">
    <w:altName w:val="Segoe Print"/>
    <w:panose1 w:val="00000000000000000000"/>
    <w:charset w:val="00"/>
    <w:family w:val="auto"/>
    <w:pitch w:val="default"/>
    <w:sig w:usb0="00000000" w:usb1="00000000" w:usb2="00000000" w:usb3="00000000" w:csb0="00000000" w:csb1="00000000"/>
  </w:font>
  <w:font w:name="lato">
    <w:altName w:val="Segoe Print"/>
    <w:panose1 w:val="00000000000000000000"/>
    <w:charset w:val="00"/>
    <w:family w:val="auto"/>
    <w:pitch w:val="default"/>
    <w:sig w:usb0="00000000" w:usb1="00000000" w:usb2="00000000" w:usb3="00000000" w:csb0="00000000" w:csb1="00000000"/>
  </w:font>
  <w:font w:name="sans-serif">
    <w:altName w:val="Segoe Print"/>
    <w:panose1 w:val="00000000000000000000"/>
    <w:charset w:val="00"/>
    <w:family w:val="auto"/>
    <w:pitch w:val="default"/>
    <w:sig w:usb0="00000000" w:usb1="00000000" w:usb2="00000000" w:usb3="00000000" w:csb0="00000000" w:csb1="00000000"/>
  </w:font>
  <w:font w:name="Lucida Grande">
    <w:altName w:val="Segoe Print"/>
    <w:panose1 w:val="00000000000000000000"/>
    <w:charset w:val="00"/>
    <w:family w:val="auto"/>
    <w:pitch w:val="default"/>
    <w:sig w:usb0="00000000" w:usb1="00000000" w:usb2="00000000" w:usb3="00000000" w:csb0="00000000" w:csb1="00000000"/>
  </w:font>
  <w:font w:name="AkkuratPro-Regular">
    <w:altName w:val="Segoe Print"/>
    <w:panose1 w:val="00000000000000000000"/>
    <w:charset w:val="00"/>
    <w:family w:val="auto"/>
    <w:pitch w:val="default"/>
    <w:sig w:usb0="00000000" w:usb1="00000000" w:usb2="00000000" w:usb3="00000000" w:csb0="00000000" w:csb1="00000000"/>
  </w:font>
  <w:font w:name="AkkuratPro-Bold">
    <w:altName w:val="Segoe Print"/>
    <w:panose1 w:val="00000000000000000000"/>
    <w:charset w:val="00"/>
    <w:family w:val="auto"/>
    <w:pitch w:val="default"/>
    <w:sig w:usb0="00000000" w:usb1="00000000" w:usb2="00000000" w:usb3="00000000" w:csb0="00000000" w:csb1="00000000"/>
  </w:font>
  <w:font w:name="f240">
    <w:altName w:val="Segoe Print"/>
    <w:panose1 w:val="00000000000000000000"/>
    <w:charset w:val="00"/>
    <w:family w:val="auto"/>
    <w:pitch w:val="default"/>
    <w:sig w:usb0="00000000" w:usb1="00000000" w:usb2="00000000" w:usb3="00000000" w:csb0="00000000" w:csb1="00000000"/>
  </w:font>
  <w:font w:name="Open Sans">
    <w:altName w:val="Segoe Print"/>
    <w:panose1 w:val="00000000000000000000"/>
    <w:charset w:val="00"/>
    <w:family w:val="auto"/>
    <w:pitch w:val="default"/>
    <w:sig w:usb0="00000000" w:usb1="00000000" w:usb2="00000000" w:usb3="00000000" w:csb0="00000000" w:csb1="00000000"/>
  </w:font>
  <w:font w:name="Georgia">
    <w:panose1 w:val="02040502050405020303"/>
    <w:charset w:val="00"/>
    <w:family w:val="auto"/>
    <w:pitch w:val="default"/>
    <w:sig w:usb0="00000287" w:usb1="00000000" w:usb2="00000000" w:usb3="00000000" w:csb0="2000009F" w:csb1="00000000"/>
  </w:font>
  <w:font w:name="f253">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7C325"/>
    <w:multiLevelType w:val="singleLevel"/>
    <w:tmpl w:val="5967C325"/>
    <w:lvl w:ilvl="0" w:tentative="0">
      <w:start w:val="1"/>
      <w:numFmt w:val="decimal"/>
      <w:suff w:val="nothing"/>
      <w:lvlText w:val="%1."/>
      <w:lvlJc w:val="left"/>
    </w:lvl>
  </w:abstractNum>
  <w:abstractNum w:abstractNumId="1">
    <w:nsid w:val="5967C341"/>
    <w:multiLevelType w:val="singleLevel"/>
    <w:tmpl w:val="5967C34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967C398"/>
    <w:multiLevelType w:val="singleLevel"/>
    <w:tmpl w:val="5967C398"/>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3">
    <w:nsid w:val="597A199F"/>
    <w:multiLevelType w:val="singleLevel"/>
    <w:tmpl w:val="597A199F"/>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35354"/>
    <w:rsid w:val="45D35354"/>
    <w:rsid w:val="535844AE"/>
    <w:rsid w:val="673D3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yperlink"/>
    <w:basedOn w:val="4"/>
    <w:uiPriority w:val="0"/>
    <w:rPr>
      <w:color w:val="0000FF"/>
      <w:u w:val="single"/>
    </w:rPr>
  </w:style>
  <w:style w:type="character" w:styleId="6">
    <w:name w:val="Strong"/>
    <w:basedOn w:val="4"/>
    <w:qFormat/>
    <w:uiPriority w:val="0"/>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2017-11-06T15:31:00Z</dcterms:created>
  <dc:creator>profe</dc:creator>
  <cp:lastModifiedBy>sbrit</cp:lastModifiedBy>
  <dcterms:modified xsi:type="dcterms:W3CDTF">2018-12-24T17:24:24Z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