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73" w:rsidRDefault="0015133D">
      <w:pPr>
        <w:rPr>
          <w:b/>
          <w:sz w:val="26"/>
          <w:szCs w:val="26"/>
        </w:rPr>
      </w:pPr>
      <w:r>
        <w:rPr>
          <w:b/>
          <w:sz w:val="26"/>
          <w:szCs w:val="26"/>
        </w:rPr>
        <w:t>Chapter 2</w:t>
      </w:r>
      <w:r w:rsidR="007B622C" w:rsidRPr="00D37516">
        <w:rPr>
          <w:b/>
          <w:sz w:val="26"/>
          <w:szCs w:val="26"/>
        </w:rPr>
        <w:t xml:space="preserve"> – </w:t>
      </w:r>
      <w:r w:rsidR="007B622C">
        <w:rPr>
          <w:b/>
          <w:sz w:val="26"/>
          <w:szCs w:val="26"/>
        </w:rPr>
        <w:t xml:space="preserve">Examining </w:t>
      </w:r>
      <w:r>
        <w:rPr>
          <w:b/>
          <w:sz w:val="26"/>
          <w:szCs w:val="26"/>
        </w:rPr>
        <w:t>Relationships</w:t>
      </w:r>
      <w:r w:rsidR="00DA41E0">
        <w:rPr>
          <w:b/>
          <w:sz w:val="26"/>
          <w:szCs w:val="26"/>
        </w:rPr>
        <w:t xml:space="preserve">    </w:t>
      </w:r>
      <w:r w:rsidR="002C0AA6">
        <w:rPr>
          <w:b/>
          <w:sz w:val="26"/>
          <w:szCs w:val="26"/>
        </w:rPr>
        <w:t>Assignment</w:t>
      </w:r>
      <w:r>
        <w:rPr>
          <w:b/>
          <w:sz w:val="26"/>
          <w:szCs w:val="26"/>
        </w:rPr>
        <w:t xml:space="preserve"> #2</w:t>
      </w:r>
    </w:p>
    <w:p w:rsidR="00631CA1" w:rsidRPr="00D31CD6" w:rsidRDefault="00975183" w:rsidP="007017FD">
      <w:pPr>
        <w:spacing w:line="288" w:lineRule="auto"/>
        <w:rPr>
          <w:b/>
        </w:rPr>
      </w:pPr>
      <w:r w:rsidRPr="00D31CD6">
        <w:t xml:space="preserve">This </w:t>
      </w:r>
      <w:r w:rsidR="002C0AA6" w:rsidRPr="00D31CD6">
        <w:t>assignment</w:t>
      </w:r>
      <w:r w:rsidRPr="00D31CD6">
        <w:t xml:space="preserve"> is to be undertaken in</w:t>
      </w:r>
      <w:r w:rsidR="007B622C" w:rsidRPr="00D31CD6">
        <w:t xml:space="preserve">dividually and is due at the start of class on </w:t>
      </w:r>
      <w:r w:rsidR="00D31CD6" w:rsidRPr="00D31CD6">
        <w:rPr>
          <w:b/>
        </w:rPr>
        <w:t>Tuesday September 26</w:t>
      </w:r>
      <w:r w:rsidR="007B622C" w:rsidRPr="00D31CD6">
        <w:rPr>
          <w:b/>
          <w:vertAlign w:val="superscript"/>
        </w:rPr>
        <w:t>th</w:t>
      </w:r>
      <w:r w:rsidR="007B622C" w:rsidRPr="00D31CD6">
        <w:rPr>
          <w:b/>
        </w:rPr>
        <w:t xml:space="preserve"> 2017. </w:t>
      </w:r>
      <w:r w:rsidR="00631CA1" w:rsidRPr="00D31CD6">
        <w:t xml:space="preserve">Any late submissions will only be accepted up until </w:t>
      </w:r>
      <w:r w:rsidR="00D31CD6" w:rsidRPr="00D31CD6">
        <w:t>Tuesday</w:t>
      </w:r>
      <w:r w:rsidR="00631CA1" w:rsidRPr="00D31CD6">
        <w:t xml:space="preserve"> </w:t>
      </w:r>
      <w:r w:rsidR="00D31CD6" w:rsidRPr="00D31CD6">
        <w:rPr>
          <w:bCs/>
        </w:rPr>
        <w:t>October 3</w:t>
      </w:r>
      <w:r w:rsidR="00D31CD6" w:rsidRPr="00D31CD6">
        <w:rPr>
          <w:bCs/>
          <w:vertAlign w:val="superscript"/>
        </w:rPr>
        <w:t>rd</w:t>
      </w:r>
      <w:r w:rsidR="00D31CD6" w:rsidRPr="00D31CD6">
        <w:rPr>
          <w:bCs/>
        </w:rPr>
        <w:t xml:space="preserve"> </w:t>
      </w:r>
      <w:r w:rsidR="00631CA1" w:rsidRPr="00D31CD6">
        <w:t>with a 50% grade reduction, no assignments will be accepted after this date.</w:t>
      </w:r>
    </w:p>
    <w:p w:rsidR="00631CA1" w:rsidRPr="00D31CD6" w:rsidRDefault="007B622C" w:rsidP="007017FD">
      <w:pPr>
        <w:spacing w:line="288" w:lineRule="auto"/>
      </w:pPr>
      <w:r w:rsidRPr="00D31CD6">
        <w:t>Your submission should be a hardcopy report containing the answers to all questions presented in the same order they appear in the assignment description.</w:t>
      </w:r>
      <w:r w:rsidR="00631CA1" w:rsidRPr="00D31CD6">
        <w:t xml:space="preserve"> </w:t>
      </w:r>
      <w:r w:rsidR="00631CA1" w:rsidRPr="00D31CD6">
        <w:rPr>
          <w:b/>
        </w:rPr>
        <w:t>Your answers must be clear, concise and supported by attached output from</w:t>
      </w:r>
      <w:r w:rsidR="00631CA1" w:rsidRPr="00D31CD6">
        <w:rPr>
          <w:b/>
          <w:i/>
        </w:rPr>
        <w:t xml:space="preserve"> R </w:t>
      </w:r>
      <w:r w:rsidR="00631CA1" w:rsidRPr="00D31CD6">
        <w:rPr>
          <w:b/>
        </w:rPr>
        <w:t>(include</w:t>
      </w:r>
      <w:r w:rsidR="00CA75BB" w:rsidRPr="00D31CD6">
        <w:rPr>
          <w:b/>
        </w:rPr>
        <w:t xml:space="preserve"> </w:t>
      </w:r>
      <w:r w:rsidR="00631CA1" w:rsidRPr="00D31CD6">
        <w:rPr>
          <w:b/>
        </w:rPr>
        <w:t>code</w:t>
      </w:r>
      <w:r w:rsidR="00942373" w:rsidRPr="00D31CD6">
        <w:rPr>
          <w:b/>
        </w:rPr>
        <w:t xml:space="preserve">, </w:t>
      </w:r>
      <w:r w:rsidR="00631CA1" w:rsidRPr="00D31CD6">
        <w:rPr>
          <w:b/>
        </w:rPr>
        <w:t>outputs</w:t>
      </w:r>
      <w:r w:rsidR="00942373" w:rsidRPr="00D31CD6">
        <w:rPr>
          <w:b/>
        </w:rPr>
        <w:t xml:space="preserve"> and </w:t>
      </w:r>
      <w:r w:rsidR="00D31CD6">
        <w:rPr>
          <w:b/>
        </w:rPr>
        <w:t xml:space="preserve">clearly labelled </w:t>
      </w:r>
      <w:r w:rsidR="00942373" w:rsidRPr="00D31CD6">
        <w:rPr>
          <w:b/>
        </w:rPr>
        <w:t>plots</w:t>
      </w:r>
      <w:r w:rsidR="00631CA1" w:rsidRPr="00D31CD6">
        <w:rPr>
          <w:b/>
        </w:rPr>
        <w:t>)</w:t>
      </w:r>
      <w:r w:rsidR="00631CA1" w:rsidRPr="00D31CD6">
        <w:rPr>
          <w:b/>
          <w:i/>
        </w:rPr>
        <w:t>.</w:t>
      </w:r>
      <w:r w:rsidR="00CA75BB" w:rsidRPr="00D31CD6">
        <w:rPr>
          <w:b/>
          <w:i/>
        </w:rPr>
        <w:t xml:space="preserve"> </w:t>
      </w:r>
    </w:p>
    <w:p w:rsidR="00D31CD6" w:rsidRPr="00D31CD6" w:rsidRDefault="0047469D" w:rsidP="007017FD">
      <w:pPr>
        <w:pStyle w:val="Default"/>
        <w:spacing w:line="288" w:lineRule="auto"/>
        <w:rPr>
          <w:bCs/>
          <w:color w:val="auto"/>
          <w:sz w:val="22"/>
          <w:szCs w:val="22"/>
        </w:rPr>
      </w:pPr>
      <w:r w:rsidRPr="00D31CD6">
        <w:rPr>
          <w:bCs/>
          <w:color w:val="auto"/>
          <w:sz w:val="22"/>
          <w:szCs w:val="22"/>
        </w:rPr>
        <w:t>The following</w:t>
      </w:r>
      <w:r w:rsidR="00D31CD6" w:rsidRPr="00D31CD6">
        <w:rPr>
          <w:bCs/>
          <w:color w:val="auto"/>
          <w:sz w:val="22"/>
          <w:szCs w:val="22"/>
        </w:rPr>
        <w:t xml:space="preserve"> questions refer to data on the fuel efficiency of vehicles sold in Canada in 2014, the </w:t>
      </w:r>
      <w:r w:rsidR="00D31CD6" w:rsidRPr="00D31CD6">
        <w:rPr>
          <w:bCs/>
          <w:color w:val="auto"/>
          <w:sz w:val="22"/>
          <w:szCs w:val="22"/>
        </w:rPr>
        <w:t>dataset is provided on Blackboard in csv format (</w:t>
      </w:r>
      <w:r w:rsidR="00D31CD6" w:rsidRPr="00D31CD6">
        <w:rPr>
          <w:bCs/>
          <w:color w:val="auto"/>
          <w:sz w:val="22"/>
          <w:szCs w:val="22"/>
        </w:rPr>
        <w:t>CanFuel</w:t>
      </w:r>
      <w:r w:rsidR="00D31CD6" w:rsidRPr="00D31CD6">
        <w:rPr>
          <w:bCs/>
          <w:color w:val="auto"/>
          <w:sz w:val="22"/>
          <w:szCs w:val="22"/>
        </w:rPr>
        <w:t xml:space="preserve">.csv). The data is sourced from a study undertaken by </w:t>
      </w:r>
      <w:r w:rsidR="00D31CD6" w:rsidRPr="00D31CD6">
        <w:rPr>
          <w:bCs/>
          <w:color w:val="auto"/>
          <w:sz w:val="22"/>
          <w:szCs w:val="22"/>
        </w:rPr>
        <w:t>Natural Resources Canada (http://www.nrcan.gc.ca/energy/efficiency/11938).</w:t>
      </w:r>
    </w:p>
    <w:p w:rsidR="00AD0E4B" w:rsidRPr="0015133D" w:rsidRDefault="00AD0E4B" w:rsidP="007017FD">
      <w:pPr>
        <w:pStyle w:val="Default"/>
        <w:spacing w:line="288" w:lineRule="auto"/>
        <w:rPr>
          <w:color w:val="FF0000"/>
          <w:sz w:val="22"/>
          <w:szCs w:val="22"/>
        </w:rPr>
      </w:pPr>
    </w:p>
    <w:p w:rsidR="00CD64E7" w:rsidRPr="00CD64E7" w:rsidRDefault="00942373" w:rsidP="007017FD">
      <w:pPr>
        <w:pStyle w:val="Default"/>
        <w:spacing w:line="288" w:lineRule="auto"/>
        <w:rPr>
          <w:color w:val="auto"/>
          <w:sz w:val="22"/>
          <w:szCs w:val="22"/>
        </w:rPr>
      </w:pPr>
      <w:r w:rsidRPr="00CD64E7">
        <w:rPr>
          <w:color w:val="auto"/>
          <w:sz w:val="22"/>
          <w:szCs w:val="22"/>
        </w:rPr>
        <w:t xml:space="preserve">1. </w:t>
      </w:r>
      <w:r w:rsidR="00CD64E7" w:rsidRPr="00CD64E7">
        <w:rPr>
          <w:color w:val="auto"/>
          <w:sz w:val="22"/>
          <w:szCs w:val="22"/>
        </w:rPr>
        <w:t>For each of the following 3 variables: City Fuel Efficiency (CityMPG), Highway Fuel Efficiency (HwyMPG) and Carbon Dioxide Emissions (CO2):</w:t>
      </w:r>
    </w:p>
    <w:p w:rsidR="00CD64E7" w:rsidRPr="00CD64E7" w:rsidRDefault="00CD64E7" w:rsidP="008D7C8B">
      <w:pPr>
        <w:pStyle w:val="Default"/>
        <w:numPr>
          <w:ilvl w:val="0"/>
          <w:numId w:val="5"/>
        </w:numPr>
        <w:spacing w:before="40" w:after="40" w:line="288" w:lineRule="auto"/>
        <w:rPr>
          <w:color w:val="auto"/>
          <w:sz w:val="22"/>
          <w:szCs w:val="22"/>
        </w:rPr>
      </w:pPr>
      <w:r w:rsidRPr="00CD64E7">
        <w:rPr>
          <w:color w:val="auto"/>
          <w:sz w:val="22"/>
          <w:szCs w:val="22"/>
        </w:rPr>
        <w:t>construct</w:t>
      </w:r>
      <w:r w:rsidRPr="00CD64E7">
        <w:rPr>
          <w:color w:val="auto"/>
          <w:sz w:val="22"/>
          <w:szCs w:val="22"/>
        </w:rPr>
        <w:t xml:space="preserve"> a histogram</w:t>
      </w:r>
    </w:p>
    <w:p w:rsidR="00CD64E7" w:rsidRPr="00CD64E7" w:rsidRDefault="00CD64E7" w:rsidP="008D7C8B">
      <w:pPr>
        <w:pStyle w:val="Default"/>
        <w:numPr>
          <w:ilvl w:val="0"/>
          <w:numId w:val="5"/>
        </w:numPr>
        <w:spacing w:before="40" w:after="40" w:line="288" w:lineRule="auto"/>
        <w:rPr>
          <w:color w:val="auto"/>
          <w:sz w:val="22"/>
          <w:szCs w:val="22"/>
        </w:rPr>
      </w:pPr>
      <w:r w:rsidRPr="00CD64E7">
        <w:rPr>
          <w:color w:val="auto"/>
          <w:sz w:val="22"/>
          <w:szCs w:val="22"/>
        </w:rPr>
        <w:t>calculate</w:t>
      </w:r>
      <w:r w:rsidRPr="00CD64E7">
        <w:rPr>
          <w:color w:val="auto"/>
          <w:sz w:val="22"/>
          <w:szCs w:val="22"/>
        </w:rPr>
        <w:t xml:space="preserve"> </w:t>
      </w:r>
      <w:r w:rsidRPr="00CD64E7">
        <w:rPr>
          <w:color w:val="auto"/>
          <w:sz w:val="22"/>
          <w:szCs w:val="22"/>
        </w:rPr>
        <w:t xml:space="preserve">descriptive statistics (use the </w:t>
      </w:r>
      <w:r w:rsidRPr="00CD64E7">
        <w:rPr>
          <w:b/>
          <w:color w:val="auto"/>
          <w:sz w:val="22"/>
          <w:szCs w:val="22"/>
        </w:rPr>
        <w:t xml:space="preserve">describe </w:t>
      </w:r>
      <w:r w:rsidRPr="00CD64E7">
        <w:rPr>
          <w:color w:val="auto"/>
          <w:sz w:val="22"/>
          <w:szCs w:val="22"/>
        </w:rPr>
        <w:t xml:space="preserve">command from the </w:t>
      </w:r>
      <w:r w:rsidRPr="00CD64E7">
        <w:rPr>
          <w:b/>
          <w:color w:val="auto"/>
          <w:sz w:val="22"/>
          <w:szCs w:val="22"/>
        </w:rPr>
        <w:t xml:space="preserve">psych </w:t>
      </w:r>
      <w:r w:rsidRPr="00CD64E7">
        <w:rPr>
          <w:color w:val="auto"/>
          <w:sz w:val="22"/>
          <w:szCs w:val="22"/>
        </w:rPr>
        <w:t>package)</w:t>
      </w:r>
    </w:p>
    <w:p w:rsidR="00CD64E7" w:rsidRPr="00CD64E7" w:rsidRDefault="00CD64E7" w:rsidP="008D7C8B">
      <w:pPr>
        <w:pStyle w:val="Default"/>
        <w:numPr>
          <w:ilvl w:val="0"/>
          <w:numId w:val="5"/>
        </w:numPr>
        <w:spacing w:before="40" w:after="40" w:line="288" w:lineRule="auto"/>
        <w:rPr>
          <w:color w:val="auto"/>
          <w:sz w:val="22"/>
          <w:szCs w:val="22"/>
        </w:rPr>
      </w:pPr>
      <w:r>
        <w:rPr>
          <w:color w:val="auto"/>
          <w:sz w:val="22"/>
          <w:szCs w:val="22"/>
        </w:rPr>
        <w:t>construct</w:t>
      </w:r>
      <w:r w:rsidRPr="00CD64E7">
        <w:rPr>
          <w:color w:val="auto"/>
          <w:sz w:val="22"/>
          <w:szCs w:val="22"/>
        </w:rPr>
        <w:t xml:space="preserve"> a boxplot</w:t>
      </w:r>
    </w:p>
    <w:p w:rsidR="00CD64E7" w:rsidRPr="00CD64E7" w:rsidRDefault="00CD64E7" w:rsidP="008D7C8B">
      <w:pPr>
        <w:pStyle w:val="Default"/>
        <w:numPr>
          <w:ilvl w:val="0"/>
          <w:numId w:val="5"/>
        </w:numPr>
        <w:spacing w:before="40" w:after="40" w:line="288" w:lineRule="auto"/>
        <w:rPr>
          <w:color w:val="auto"/>
          <w:sz w:val="22"/>
          <w:szCs w:val="22"/>
        </w:rPr>
      </w:pPr>
      <w:r w:rsidRPr="00CD64E7">
        <w:rPr>
          <w:color w:val="auto"/>
          <w:sz w:val="22"/>
          <w:szCs w:val="22"/>
        </w:rPr>
        <w:t xml:space="preserve">calculate </w:t>
      </w:r>
      <w:r w:rsidRPr="00CD64E7">
        <w:rPr>
          <w:color w:val="auto"/>
          <w:sz w:val="22"/>
          <w:szCs w:val="22"/>
        </w:rPr>
        <w:t>the five number summary (min, 1</w:t>
      </w:r>
      <w:r w:rsidRPr="00CD64E7">
        <w:rPr>
          <w:color w:val="auto"/>
          <w:sz w:val="22"/>
          <w:szCs w:val="22"/>
          <w:vertAlign w:val="superscript"/>
        </w:rPr>
        <w:t>st</w:t>
      </w:r>
      <w:r w:rsidRPr="00CD64E7">
        <w:rPr>
          <w:color w:val="auto"/>
          <w:sz w:val="22"/>
          <w:szCs w:val="22"/>
        </w:rPr>
        <w:t xml:space="preserve"> quartile, median, 3</w:t>
      </w:r>
      <w:r w:rsidRPr="00CD64E7">
        <w:rPr>
          <w:color w:val="auto"/>
          <w:sz w:val="22"/>
          <w:szCs w:val="22"/>
          <w:vertAlign w:val="superscript"/>
        </w:rPr>
        <w:t>rd</w:t>
      </w:r>
      <w:r w:rsidRPr="00CD64E7">
        <w:rPr>
          <w:color w:val="auto"/>
          <w:sz w:val="22"/>
          <w:szCs w:val="22"/>
        </w:rPr>
        <w:t xml:space="preserve"> quartile, max)</w:t>
      </w:r>
    </w:p>
    <w:p w:rsidR="00CD64E7" w:rsidRPr="008D7C8B" w:rsidRDefault="00CD64E7" w:rsidP="008D7C8B">
      <w:pPr>
        <w:pStyle w:val="Default"/>
        <w:spacing w:line="288" w:lineRule="auto"/>
        <w:rPr>
          <w:color w:val="auto"/>
          <w:sz w:val="22"/>
          <w:szCs w:val="22"/>
        </w:rPr>
      </w:pPr>
      <w:r w:rsidRPr="008D7C8B">
        <w:rPr>
          <w:color w:val="auto"/>
          <w:sz w:val="22"/>
          <w:szCs w:val="22"/>
        </w:rPr>
        <w:t>Write a</w:t>
      </w:r>
      <w:r w:rsidRPr="008D7C8B">
        <w:rPr>
          <w:color w:val="auto"/>
          <w:sz w:val="22"/>
          <w:szCs w:val="22"/>
        </w:rPr>
        <w:t xml:space="preserve"> paragraph about each of the 3 variables, for each variable discuss its distribution including</w:t>
      </w:r>
      <w:r w:rsidR="008D7C8B">
        <w:rPr>
          <w:color w:val="auto"/>
          <w:sz w:val="22"/>
          <w:szCs w:val="22"/>
        </w:rPr>
        <w:t>:</w:t>
      </w:r>
      <w:r w:rsidRPr="008D7C8B">
        <w:rPr>
          <w:color w:val="auto"/>
          <w:sz w:val="22"/>
          <w:szCs w:val="22"/>
        </w:rPr>
        <w:t xml:space="preserve"> shape</w:t>
      </w:r>
      <w:r w:rsidR="008D7C8B" w:rsidRPr="008D7C8B">
        <w:rPr>
          <w:color w:val="auto"/>
          <w:sz w:val="22"/>
          <w:szCs w:val="22"/>
        </w:rPr>
        <w:t>, measures of spread, measure</w:t>
      </w:r>
      <w:r w:rsidR="008D7C8B">
        <w:rPr>
          <w:color w:val="auto"/>
          <w:sz w:val="22"/>
          <w:szCs w:val="22"/>
        </w:rPr>
        <w:t>s</w:t>
      </w:r>
      <w:r w:rsidR="008D7C8B" w:rsidRPr="008D7C8B">
        <w:rPr>
          <w:color w:val="auto"/>
          <w:sz w:val="22"/>
          <w:szCs w:val="22"/>
        </w:rPr>
        <w:t xml:space="preserve"> of center and </w:t>
      </w:r>
      <w:r w:rsidR="008D7C8B" w:rsidRPr="008D7C8B">
        <w:rPr>
          <w:color w:val="auto"/>
          <w:sz w:val="22"/>
          <w:szCs w:val="22"/>
        </w:rPr>
        <w:t>outliers or unusual values</w:t>
      </w:r>
      <w:r w:rsidR="008D7C8B" w:rsidRPr="008D7C8B">
        <w:rPr>
          <w:color w:val="auto"/>
          <w:sz w:val="22"/>
          <w:szCs w:val="22"/>
        </w:rPr>
        <w:t>.</w:t>
      </w:r>
    </w:p>
    <w:p w:rsidR="00CD64E7" w:rsidRDefault="00CD64E7" w:rsidP="00CD64E7">
      <w:pPr>
        <w:pStyle w:val="Default"/>
        <w:spacing w:line="288" w:lineRule="auto"/>
        <w:ind w:left="360"/>
        <w:rPr>
          <w:color w:val="FF0000"/>
          <w:sz w:val="22"/>
          <w:szCs w:val="22"/>
        </w:rPr>
      </w:pPr>
    </w:p>
    <w:p w:rsidR="00226F51" w:rsidRDefault="008D7C8B" w:rsidP="008D7C8B">
      <w:pPr>
        <w:pStyle w:val="Default"/>
        <w:spacing w:line="288" w:lineRule="auto"/>
        <w:rPr>
          <w:color w:val="auto"/>
          <w:sz w:val="22"/>
          <w:szCs w:val="22"/>
        </w:rPr>
      </w:pPr>
      <w:r>
        <w:rPr>
          <w:color w:val="auto"/>
          <w:sz w:val="22"/>
          <w:szCs w:val="22"/>
        </w:rPr>
        <w:t>2</w:t>
      </w:r>
      <w:r w:rsidRPr="00CD64E7">
        <w:rPr>
          <w:color w:val="auto"/>
          <w:sz w:val="22"/>
          <w:szCs w:val="22"/>
        </w:rPr>
        <w:t xml:space="preserve">. </w:t>
      </w:r>
      <w:r w:rsidR="00226F51">
        <w:rPr>
          <w:color w:val="auto"/>
          <w:sz w:val="22"/>
          <w:szCs w:val="22"/>
        </w:rPr>
        <w:t>Next you</w:t>
      </w:r>
      <w:r>
        <w:rPr>
          <w:color w:val="auto"/>
          <w:sz w:val="22"/>
          <w:szCs w:val="22"/>
        </w:rPr>
        <w:t xml:space="preserve"> will explore the</w:t>
      </w:r>
      <w:r w:rsidR="00226F51">
        <w:rPr>
          <w:color w:val="auto"/>
          <w:sz w:val="22"/>
          <w:szCs w:val="22"/>
        </w:rPr>
        <w:t xml:space="preserve"> relationships between the 3 var</w:t>
      </w:r>
      <w:r>
        <w:rPr>
          <w:color w:val="auto"/>
          <w:sz w:val="22"/>
          <w:szCs w:val="22"/>
        </w:rPr>
        <w:t>i</w:t>
      </w:r>
      <w:r w:rsidR="00226F51">
        <w:rPr>
          <w:color w:val="auto"/>
          <w:sz w:val="22"/>
          <w:szCs w:val="22"/>
        </w:rPr>
        <w:t>a</w:t>
      </w:r>
      <w:r>
        <w:rPr>
          <w:color w:val="auto"/>
          <w:sz w:val="22"/>
          <w:szCs w:val="22"/>
        </w:rPr>
        <w:t>bles</w:t>
      </w:r>
      <w:r w:rsidR="00226F51">
        <w:rPr>
          <w:color w:val="auto"/>
          <w:sz w:val="22"/>
          <w:szCs w:val="22"/>
        </w:rPr>
        <w:t xml:space="preserve"> you looked at in Question 1:</w:t>
      </w:r>
    </w:p>
    <w:p w:rsidR="00226F51" w:rsidRDefault="00226F51" w:rsidP="00226F51">
      <w:pPr>
        <w:pStyle w:val="Default"/>
        <w:numPr>
          <w:ilvl w:val="0"/>
          <w:numId w:val="5"/>
        </w:numPr>
        <w:spacing w:before="40" w:after="40" w:line="288" w:lineRule="auto"/>
        <w:rPr>
          <w:color w:val="auto"/>
          <w:sz w:val="22"/>
          <w:szCs w:val="22"/>
        </w:rPr>
      </w:pPr>
      <w:r w:rsidRPr="00CD64E7">
        <w:rPr>
          <w:color w:val="auto"/>
          <w:sz w:val="22"/>
          <w:szCs w:val="22"/>
        </w:rPr>
        <w:t>CityMPG</w:t>
      </w:r>
      <w:r w:rsidRPr="00CD64E7">
        <w:rPr>
          <w:color w:val="auto"/>
          <w:sz w:val="22"/>
          <w:szCs w:val="22"/>
        </w:rPr>
        <w:t xml:space="preserve"> </w:t>
      </w:r>
      <w:r>
        <w:rPr>
          <w:color w:val="auto"/>
          <w:sz w:val="22"/>
          <w:szCs w:val="22"/>
        </w:rPr>
        <w:t xml:space="preserve">and </w:t>
      </w:r>
      <w:r w:rsidRPr="00CD64E7">
        <w:rPr>
          <w:color w:val="auto"/>
          <w:sz w:val="22"/>
          <w:szCs w:val="22"/>
        </w:rPr>
        <w:t>HwyMPG</w:t>
      </w:r>
    </w:p>
    <w:p w:rsidR="00226F51" w:rsidRDefault="00226F51" w:rsidP="00226F51">
      <w:pPr>
        <w:pStyle w:val="Default"/>
        <w:numPr>
          <w:ilvl w:val="0"/>
          <w:numId w:val="5"/>
        </w:numPr>
        <w:spacing w:before="40" w:after="40" w:line="288" w:lineRule="auto"/>
        <w:rPr>
          <w:color w:val="auto"/>
          <w:sz w:val="22"/>
          <w:szCs w:val="22"/>
        </w:rPr>
      </w:pPr>
      <w:r w:rsidRPr="00CD64E7">
        <w:rPr>
          <w:color w:val="auto"/>
          <w:sz w:val="22"/>
          <w:szCs w:val="22"/>
        </w:rPr>
        <w:t xml:space="preserve">CityMPG </w:t>
      </w:r>
      <w:r>
        <w:rPr>
          <w:color w:val="auto"/>
          <w:sz w:val="22"/>
          <w:szCs w:val="22"/>
        </w:rPr>
        <w:t xml:space="preserve">and </w:t>
      </w:r>
      <w:r>
        <w:rPr>
          <w:color w:val="auto"/>
          <w:sz w:val="22"/>
          <w:szCs w:val="22"/>
        </w:rPr>
        <w:t>CO2</w:t>
      </w:r>
    </w:p>
    <w:p w:rsidR="00F54E1B" w:rsidRDefault="00F54E1B" w:rsidP="00F54E1B">
      <w:pPr>
        <w:pStyle w:val="Default"/>
        <w:numPr>
          <w:ilvl w:val="0"/>
          <w:numId w:val="5"/>
        </w:numPr>
        <w:spacing w:before="40" w:after="40" w:line="288" w:lineRule="auto"/>
        <w:rPr>
          <w:color w:val="auto"/>
          <w:sz w:val="22"/>
          <w:szCs w:val="22"/>
        </w:rPr>
      </w:pPr>
      <w:r w:rsidRPr="00CD64E7">
        <w:rPr>
          <w:color w:val="auto"/>
          <w:sz w:val="22"/>
          <w:szCs w:val="22"/>
        </w:rPr>
        <w:t>HwyMPG</w:t>
      </w:r>
      <w:r>
        <w:rPr>
          <w:color w:val="auto"/>
          <w:sz w:val="22"/>
          <w:szCs w:val="22"/>
        </w:rPr>
        <w:t xml:space="preserve"> and CO2</w:t>
      </w:r>
    </w:p>
    <w:p w:rsidR="00226F51" w:rsidRDefault="00F54E1B" w:rsidP="008D7C8B">
      <w:pPr>
        <w:pStyle w:val="Default"/>
        <w:spacing w:line="288" w:lineRule="auto"/>
        <w:rPr>
          <w:color w:val="auto"/>
          <w:sz w:val="22"/>
          <w:szCs w:val="22"/>
        </w:rPr>
      </w:pPr>
      <w:r>
        <w:rPr>
          <w:color w:val="auto"/>
          <w:sz w:val="22"/>
          <w:szCs w:val="22"/>
        </w:rPr>
        <w:t>For each of the 3 pairs of variables listed above:</w:t>
      </w:r>
    </w:p>
    <w:p w:rsidR="00F54E1B" w:rsidRPr="00CD64E7" w:rsidRDefault="00F54E1B" w:rsidP="00F54E1B">
      <w:pPr>
        <w:pStyle w:val="Default"/>
        <w:numPr>
          <w:ilvl w:val="0"/>
          <w:numId w:val="5"/>
        </w:numPr>
        <w:spacing w:before="40" w:after="40" w:line="288" w:lineRule="auto"/>
        <w:rPr>
          <w:color w:val="auto"/>
          <w:sz w:val="22"/>
          <w:szCs w:val="22"/>
        </w:rPr>
      </w:pPr>
      <w:r w:rsidRPr="00CD64E7">
        <w:rPr>
          <w:color w:val="auto"/>
          <w:sz w:val="22"/>
          <w:szCs w:val="22"/>
        </w:rPr>
        <w:t xml:space="preserve">construct a </w:t>
      </w:r>
      <w:r>
        <w:rPr>
          <w:color w:val="auto"/>
          <w:sz w:val="22"/>
          <w:szCs w:val="22"/>
        </w:rPr>
        <w:t>scatterplot</w:t>
      </w:r>
    </w:p>
    <w:p w:rsidR="00F54E1B" w:rsidRDefault="00F54E1B" w:rsidP="00F54E1B">
      <w:pPr>
        <w:pStyle w:val="Default"/>
        <w:numPr>
          <w:ilvl w:val="0"/>
          <w:numId w:val="5"/>
        </w:numPr>
        <w:spacing w:before="40" w:after="40" w:line="288" w:lineRule="auto"/>
        <w:rPr>
          <w:color w:val="auto"/>
          <w:sz w:val="22"/>
          <w:szCs w:val="22"/>
        </w:rPr>
      </w:pPr>
      <w:r w:rsidRPr="00CD64E7">
        <w:rPr>
          <w:color w:val="auto"/>
          <w:sz w:val="22"/>
          <w:szCs w:val="22"/>
        </w:rPr>
        <w:t>calculate</w:t>
      </w:r>
      <w:r>
        <w:rPr>
          <w:color w:val="auto"/>
          <w:sz w:val="22"/>
          <w:szCs w:val="22"/>
        </w:rPr>
        <w:t xml:space="preserve"> the correlation coefficient “r”</w:t>
      </w:r>
    </w:p>
    <w:p w:rsidR="00F54E1B" w:rsidRPr="008D7C8B" w:rsidRDefault="00F54E1B" w:rsidP="00F54E1B">
      <w:pPr>
        <w:pStyle w:val="Default"/>
        <w:spacing w:line="288" w:lineRule="auto"/>
        <w:rPr>
          <w:color w:val="auto"/>
          <w:sz w:val="22"/>
          <w:szCs w:val="22"/>
        </w:rPr>
      </w:pPr>
      <w:r w:rsidRPr="008D7C8B">
        <w:rPr>
          <w:color w:val="auto"/>
          <w:sz w:val="22"/>
          <w:szCs w:val="22"/>
        </w:rPr>
        <w:t xml:space="preserve">Write a paragraph about each of the 3 </w:t>
      </w:r>
      <w:r>
        <w:rPr>
          <w:color w:val="auto"/>
          <w:sz w:val="22"/>
          <w:szCs w:val="22"/>
        </w:rPr>
        <w:t xml:space="preserve">pairs of </w:t>
      </w:r>
      <w:r w:rsidRPr="008D7C8B">
        <w:rPr>
          <w:color w:val="auto"/>
          <w:sz w:val="22"/>
          <w:szCs w:val="22"/>
        </w:rPr>
        <w:t xml:space="preserve">variables, for </w:t>
      </w:r>
      <w:r w:rsidR="005640E1">
        <w:rPr>
          <w:color w:val="auto"/>
          <w:sz w:val="22"/>
          <w:szCs w:val="22"/>
        </w:rPr>
        <w:t xml:space="preserve">each </w:t>
      </w:r>
      <w:r>
        <w:rPr>
          <w:color w:val="auto"/>
          <w:sz w:val="22"/>
          <w:szCs w:val="22"/>
        </w:rPr>
        <w:t>pair</w:t>
      </w:r>
      <w:r w:rsidRPr="008D7C8B">
        <w:rPr>
          <w:color w:val="auto"/>
          <w:sz w:val="22"/>
          <w:szCs w:val="22"/>
        </w:rPr>
        <w:t xml:space="preserve"> discuss</w:t>
      </w:r>
      <w:r>
        <w:rPr>
          <w:color w:val="auto"/>
          <w:sz w:val="22"/>
          <w:szCs w:val="22"/>
        </w:rPr>
        <w:t xml:space="preserve"> the relationship</w:t>
      </w:r>
      <w:r w:rsidRPr="008D7C8B">
        <w:rPr>
          <w:color w:val="auto"/>
          <w:sz w:val="22"/>
          <w:szCs w:val="22"/>
        </w:rPr>
        <w:t xml:space="preserve"> </w:t>
      </w:r>
      <w:r>
        <w:rPr>
          <w:color w:val="auto"/>
          <w:sz w:val="22"/>
          <w:szCs w:val="22"/>
        </w:rPr>
        <w:t>including: form</w:t>
      </w:r>
      <w:r w:rsidRPr="008D7C8B">
        <w:rPr>
          <w:color w:val="auto"/>
          <w:sz w:val="22"/>
          <w:szCs w:val="22"/>
        </w:rPr>
        <w:t xml:space="preserve">, </w:t>
      </w:r>
      <w:r>
        <w:rPr>
          <w:color w:val="auto"/>
          <w:sz w:val="22"/>
          <w:szCs w:val="22"/>
        </w:rPr>
        <w:t xml:space="preserve">direction and strength. Also discuss any </w:t>
      </w:r>
      <w:r w:rsidRPr="008D7C8B">
        <w:rPr>
          <w:color w:val="auto"/>
          <w:sz w:val="22"/>
          <w:szCs w:val="22"/>
        </w:rPr>
        <w:t>outliers or unusual values.</w:t>
      </w:r>
    </w:p>
    <w:p w:rsidR="00F54E1B" w:rsidRPr="00CD64E7" w:rsidRDefault="00F54E1B" w:rsidP="00F54E1B">
      <w:pPr>
        <w:pStyle w:val="Default"/>
        <w:spacing w:before="40" w:after="40" w:line="288" w:lineRule="auto"/>
        <w:ind w:left="360"/>
        <w:rPr>
          <w:color w:val="auto"/>
          <w:sz w:val="22"/>
          <w:szCs w:val="22"/>
        </w:rPr>
      </w:pPr>
    </w:p>
    <w:p w:rsidR="00666FE1" w:rsidRDefault="00F54E1B" w:rsidP="008D7C8B">
      <w:pPr>
        <w:pStyle w:val="Default"/>
        <w:spacing w:line="288" w:lineRule="auto"/>
        <w:rPr>
          <w:color w:val="auto"/>
          <w:sz w:val="22"/>
          <w:szCs w:val="22"/>
        </w:rPr>
      </w:pPr>
      <w:r>
        <w:rPr>
          <w:color w:val="auto"/>
          <w:sz w:val="22"/>
          <w:szCs w:val="22"/>
        </w:rPr>
        <w:t xml:space="preserve">3. </w:t>
      </w:r>
      <w:r w:rsidR="00666FE1">
        <w:rPr>
          <w:color w:val="auto"/>
          <w:sz w:val="22"/>
          <w:szCs w:val="22"/>
        </w:rPr>
        <w:t>Use least squares regression to fit a linear model</w:t>
      </w:r>
      <w:r w:rsidR="00DA41E0">
        <w:rPr>
          <w:color w:val="auto"/>
          <w:sz w:val="22"/>
          <w:szCs w:val="22"/>
        </w:rPr>
        <w:t xml:space="preserve"> that has </w:t>
      </w:r>
      <w:r w:rsidR="00DA41E0" w:rsidRPr="00CD64E7">
        <w:rPr>
          <w:color w:val="auto"/>
          <w:sz w:val="22"/>
          <w:szCs w:val="22"/>
        </w:rPr>
        <w:t>HwyMPG</w:t>
      </w:r>
      <w:r w:rsidR="00DA41E0">
        <w:rPr>
          <w:color w:val="auto"/>
          <w:sz w:val="22"/>
          <w:szCs w:val="22"/>
        </w:rPr>
        <w:t xml:space="preserve"> as the Response Variable and CityMPG as the Explanatory Variable. For your linear model:</w:t>
      </w:r>
    </w:p>
    <w:p w:rsidR="00DA41E0" w:rsidRDefault="00DA41E0" w:rsidP="00DA41E0">
      <w:pPr>
        <w:pStyle w:val="Default"/>
        <w:numPr>
          <w:ilvl w:val="0"/>
          <w:numId w:val="5"/>
        </w:numPr>
        <w:spacing w:before="40" w:after="40" w:line="288" w:lineRule="auto"/>
        <w:rPr>
          <w:color w:val="auto"/>
          <w:sz w:val="22"/>
          <w:szCs w:val="22"/>
        </w:rPr>
      </w:pPr>
      <w:r>
        <w:rPr>
          <w:color w:val="auto"/>
          <w:sz w:val="22"/>
          <w:szCs w:val="22"/>
        </w:rPr>
        <w:t>report the slope and the y-intercept</w:t>
      </w:r>
    </w:p>
    <w:p w:rsidR="00DA41E0" w:rsidRPr="005640E1" w:rsidRDefault="00DA41E0" w:rsidP="00DA41E0">
      <w:pPr>
        <w:pStyle w:val="Default"/>
        <w:numPr>
          <w:ilvl w:val="0"/>
          <w:numId w:val="5"/>
        </w:numPr>
        <w:spacing w:before="40" w:after="40" w:line="288" w:lineRule="auto"/>
        <w:rPr>
          <w:color w:val="auto"/>
          <w:sz w:val="22"/>
          <w:szCs w:val="22"/>
        </w:rPr>
      </w:pPr>
      <w:r w:rsidRPr="005640E1">
        <w:rPr>
          <w:color w:val="auto"/>
          <w:sz w:val="22"/>
          <w:szCs w:val="22"/>
        </w:rPr>
        <w:t xml:space="preserve">report the </w:t>
      </w:r>
      <w:r w:rsidRPr="005640E1">
        <w:rPr>
          <w:sz w:val="22"/>
          <w:szCs w:val="22"/>
        </w:rPr>
        <w:t>coefficient of determination “</w:t>
      </w:r>
      <w:r w:rsidRPr="005640E1">
        <w:rPr>
          <w:i/>
          <w:iCs/>
          <w:sz w:val="22"/>
          <w:szCs w:val="22"/>
        </w:rPr>
        <w:t>r</w:t>
      </w:r>
      <w:r w:rsidRPr="005640E1">
        <w:rPr>
          <w:i/>
          <w:iCs/>
          <w:sz w:val="22"/>
          <w:szCs w:val="22"/>
          <w:vertAlign w:val="superscript"/>
        </w:rPr>
        <w:t>2</w:t>
      </w:r>
      <w:r w:rsidRPr="005640E1">
        <w:rPr>
          <w:sz w:val="22"/>
          <w:szCs w:val="22"/>
        </w:rPr>
        <w:t>”</w:t>
      </w:r>
      <w:r w:rsidRPr="005640E1">
        <w:rPr>
          <w:sz w:val="22"/>
          <w:szCs w:val="22"/>
        </w:rPr>
        <w:t xml:space="preserve"> and describe what it tells you</w:t>
      </w:r>
    </w:p>
    <w:p w:rsidR="00DA41E0" w:rsidRDefault="00DA41E0" w:rsidP="00DA41E0">
      <w:pPr>
        <w:pStyle w:val="Default"/>
        <w:numPr>
          <w:ilvl w:val="0"/>
          <w:numId w:val="5"/>
        </w:numPr>
        <w:spacing w:before="40" w:after="40" w:line="288" w:lineRule="auto"/>
        <w:rPr>
          <w:color w:val="auto"/>
          <w:sz w:val="22"/>
          <w:szCs w:val="22"/>
        </w:rPr>
      </w:pPr>
      <w:r>
        <w:rPr>
          <w:color w:val="auto"/>
          <w:sz w:val="22"/>
          <w:szCs w:val="22"/>
        </w:rPr>
        <w:t>construct a scatterplot that includes the regression line</w:t>
      </w:r>
    </w:p>
    <w:p w:rsidR="00DF2784" w:rsidRPr="00DF2784" w:rsidRDefault="00DF2784" w:rsidP="00DA41E0">
      <w:pPr>
        <w:pStyle w:val="Default"/>
        <w:spacing w:line="288" w:lineRule="auto"/>
        <w:rPr>
          <w:color w:val="auto"/>
          <w:sz w:val="12"/>
          <w:szCs w:val="12"/>
        </w:rPr>
      </w:pPr>
    </w:p>
    <w:p w:rsidR="00DA41E0" w:rsidRDefault="00DA41E0" w:rsidP="00DA41E0">
      <w:pPr>
        <w:pStyle w:val="Default"/>
        <w:spacing w:line="288" w:lineRule="auto"/>
        <w:rPr>
          <w:color w:val="auto"/>
          <w:sz w:val="22"/>
          <w:szCs w:val="22"/>
        </w:rPr>
      </w:pPr>
      <w:r>
        <w:rPr>
          <w:color w:val="auto"/>
          <w:sz w:val="22"/>
          <w:szCs w:val="22"/>
        </w:rPr>
        <w:t xml:space="preserve">Then repeat what you did above but this time </w:t>
      </w:r>
      <w:r>
        <w:rPr>
          <w:color w:val="auto"/>
          <w:sz w:val="22"/>
          <w:szCs w:val="22"/>
        </w:rPr>
        <w:t xml:space="preserve">fit a linear model that has </w:t>
      </w:r>
      <w:r>
        <w:rPr>
          <w:color w:val="auto"/>
          <w:sz w:val="22"/>
          <w:szCs w:val="22"/>
        </w:rPr>
        <w:t>CO2</w:t>
      </w:r>
      <w:r>
        <w:rPr>
          <w:color w:val="auto"/>
          <w:sz w:val="22"/>
          <w:szCs w:val="22"/>
        </w:rPr>
        <w:t xml:space="preserve"> as the Response Variable and CityMPG as the Explanatory Variable. </w:t>
      </w:r>
    </w:p>
    <w:p w:rsidR="00DA41E0" w:rsidRDefault="00DA41E0" w:rsidP="008D7C8B">
      <w:pPr>
        <w:pStyle w:val="Default"/>
        <w:spacing w:line="288" w:lineRule="auto"/>
        <w:rPr>
          <w:color w:val="auto"/>
          <w:sz w:val="22"/>
          <w:szCs w:val="22"/>
        </w:rPr>
      </w:pPr>
      <w:r>
        <w:rPr>
          <w:color w:val="auto"/>
          <w:sz w:val="22"/>
          <w:szCs w:val="22"/>
        </w:rPr>
        <w:lastRenderedPageBreak/>
        <w:t xml:space="preserve">4. </w:t>
      </w:r>
      <w:r w:rsidR="00DF2784">
        <w:rPr>
          <w:color w:val="auto"/>
          <w:sz w:val="22"/>
          <w:szCs w:val="22"/>
        </w:rPr>
        <w:t xml:space="preserve">To explore the distribution of the residuals for your linear model of </w:t>
      </w:r>
      <w:r w:rsidR="00DF2784" w:rsidRPr="00CD64E7">
        <w:rPr>
          <w:color w:val="auto"/>
          <w:sz w:val="22"/>
          <w:szCs w:val="22"/>
        </w:rPr>
        <w:t>HwyMPG</w:t>
      </w:r>
      <w:r w:rsidR="00DF2784">
        <w:rPr>
          <w:color w:val="auto"/>
          <w:sz w:val="22"/>
          <w:szCs w:val="22"/>
        </w:rPr>
        <w:t xml:space="preserve"> vs CityMPG:</w:t>
      </w:r>
    </w:p>
    <w:p w:rsidR="00DF2784" w:rsidRDefault="00DF2784" w:rsidP="004F27EE">
      <w:pPr>
        <w:pStyle w:val="Default"/>
        <w:numPr>
          <w:ilvl w:val="0"/>
          <w:numId w:val="5"/>
        </w:numPr>
        <w:spacing w:before="40" w:after="40" w:line="288" w:lineRule="auto"/>
        <w:rPr>
          <w:color w:val="auto"/>
          <w:sz w:val="22"/>
          <w:szCs w:val="22"/>
        </w:rPr>
      </w:pPr>
      <w:r>
        <w:rPr>
          <w:color w:val="auto"/>
          <w:sz w:val="22"/>
          <w:szCs w:val="22"/>
        </w:rPr>
        <w:t>construct a residual plot</w:t>
      </w:r>
    </w:p>
    <w:p w:rsidR="00DF2784" w:rsidRDefault="00DF2784" w:rsidP="004F27EE">
      <w:pPr>
        <w:pStyle w:val="Default"/>
        <w:numPr>
          <w:ilvl w:val="0"/>
          <w:numId w:val="5"/>
        </w:numPr>
        <w:spacing w:before="40" w:after="40" w:line="288" w:lineRule="auto"/>
        <w:rPr>
          <w:color w:val="auto"/>
          <w:sz w:val="22"/>
          <w:szCs w:val="22"/>
        </w:rPr>
      </w:pPr>
      <w:r>
        <w:rPr>
          <w:color w:val="auto"/>
          <w:sz w:val="22"/>
          <w:szCs w:val="22"/>
        </w:rPr>
        <w:t>construct a</w:t>
      </w:r>
      <w:r>
        <w:rPr>
          <w:color w:val="auto"/>
          <w:sz w:val="22"/>
          <w:szCs w:val="22"/>
        </w:rPr>
        <w:t xml:space="preserve"> Normal quantile plot for residuals</w:t>
      </w:r>
    </w:p>
    <w:p w:rsidR="004F27EE" w:rsidRPr="004F27EE" w:rsidRDefault="004F27EE" w:rsidP="004F27EE">
      <w:pPr>
        <w:pStyle w:val="Default"/>
        <w:spacing w:before="40" w:after="40" w:line="288" w:lineRule="auto"/>
        <w:ind w:left="720"/>
        <w:rPr>
          <w:color w:val="auto"/>
          <w:sz w:val="8"/>
          <w:szCs w:val="8"/>
        </w:rPr>
      </w:pPr>
    </w:p>
    <w:p w:rsidR="00DF2784" w:rsidRDefault="00DF2784" w:rsidP="008D7C8B">
      <w:pPr>
        <w:pStyle w:val="Default"/>
        <w:spacing w:line="288" w:lineRule="auto"/>
        <w:rPr>
          <w:color w:val="auto"/>
          <w:sz w:val="22"/>
          <w:szCs w:val="22"/>
        </w:rPr>
      </w:pPr>
      <w:r>
        <w:rPr>
          <w:color w:val="auto"/>
          <w:sz w:val="22"/>
          <w:szCs w:val="22"/>
        </w:rPr>
        <w:t>Discuss whether you believe a linear (straight line) model is a good fit for this data, if not what form of model might fit better? In answering this refer to the two plots above and the scatterplot with the regression line from Question 3.</w:t>
      </w:r>
    </w:p>
    <w:p w:rsidR="00DF2784" w:rsidRPr="00DF2784" w:rsidRDefault="00DF2784" w:rsidP="008D7C8B">
      <w:pPr>
        <w:pStyle w:val="Default"/>
        <w:spacing w:line="288" w:lineRule="auto"/>
        <w:rPr>
          <w:color w:val="auto"/>
          <w:sz w:val="12"/>
          <w:szCs w:val="12"/>
        </w:rPr>
      </w:pPr>
    </w:p>
    <w:p w:rsidR="00DF2784" w:rsidRDefault="00DF2784" w:rsidP="00DF2784">
      <w:pPr>
        <w:pStyle w:val="Default"/>
        <w:spacing w:line="288" w:lineRule="auto"/>
        <w:rPr>
          <w:color w:val="auto"/>
          <w:sz w:val="22"/>
          <w:szCs w:val="22"/>
        </w:rPr>
      </w:pPr>
      <w:r>
        <w:rPr>
          <w:color w:val="auto"/>
          <w:sz w:val="22"/>
          <w:szCs w:val="22"/>
        </w:rPr>
        <w:t xml:space="preserve">Then repeat what you did above </w:t>
      </w:r>
      <w:r w:rsidR="00BF1D95">
        <w:rPr>
          <w:color w:val="auto"/>
          <w:sz w:val="22"/>
          <w:szCs w:val="22"/>
        </w:rPr>
        <w:t>f</w:t>
      </w:r>
      <w:r>
        <w:rPr>
          <w:color w:val="auto"/>
          <w:sz w:val="22"/>
          <w:szCs w:val="22"/>
        </w:rPr>
        <w:t xml:space="preserve">or your linear model of </w:t>
      </w:r>
      <w:r>
        <w:rPr>
          <w:color w:val="auto"/>
          <w:sz w:val="22"/>
          <w:szCs w:val="22"/>
        </w:rPr>
        <w:t>CO2</w:t>
      </w:r>
      <w:r>
        <w:rPr>
          <w:color w:val="auto"/>
          <w:sz w:val="22"/>
          <w:szCs w:val="22"/>
        </w:rPr>
        <w:t xml:space="preserve"> vs CityMPG</w:t>
      </w:r>
      <w:r>
        <w:rPr>
          <w:color w:val="auto"/>
          <w:sz w:val="22"/>
          <w:szCs w:val="22"/>
        </w:rPr>
        <w:t>.</w:t>
      </w:r>
    </w:p>
    <w:p w:rsidR="00DF2784" w:rsidRDefault="00DF2784" w:rsidP="008D7C8B">
      <w:pPr>
        <w:pStyle w:val="Default"/>
        <w:spacing w:line="288" w:lineRule="auto"/>
        <w:rPr>
          <w:color w:val="auto"/>
          <w:sz w:val="22"/>
          <w:szCs w:val="22"/>
        </w:rPr>
      </w:pPr>
    </w:p>
    <w:p w:rsidR="00DF2784" w:rsidRDefault="00DF2784" w:rsidP="008D7C8B">
      <w:pPr>
        <w:pStyle w:val="Default"/>
        <w:spacing w:line="288" w:lineRule="auto"/>
        <w:rPr>
          <w:color w:val="auto"/>
          <w:sz w:val="22"/>
          <w:szCs w:val="22"/>
        </w:rPr>
      </w:pPr>
      <w:r>
        <w:rPr>
          <w:color w:val="auto"/>
          <w:sz w:val="22"/>
          <w:szCs w:val="22"/>
        </w:rPr>
        <w:t xml:space="preserve">5. </w:t>
      </w:r>
      <w:r w:rsidR="00A67BBC">
        <w:rPr>
          <w:color w:val="auto"/>
          <w:sz w:val="22"/>
          <w:szCs w:val="22"/>
        </w:rPr>
        <w:t>Use your first linear model to predict the HwyMPG for a vehicle that has:</w:t>
      </w:r>
    </w:p>
    <w:p w:rsidR="00A67BBC" w:rsidRDefault="00A67BBC" w:rsidP="00A67BBC">
      <w:pPr>
        <w:pStyle w:val="Default"/>
        <w:numPr>
          <w:ilvl w:val="0"/>
          <w:numId w:val="5"/>
        </w:numPr>
        <w:spacing w:before="40" w:after="40" w:line="288" w:lineRule="auto"/>
        <w:rPr>
          <w:color w:val="auto"/>
          <w:sz w:val="22"/>
          <w:szCs w:val="22"/>
        </w:rPr>
      </w:pPr>
      <w:r>
        <w:rPr>
          <w:color w:val="auto"/>
          <w:sz w:val="22"/>
          <w:szCs w:val="22"/>
        </w:rPr>
        <w:t>CityMPG = 25</w:t>
      </w:r>
    </w:p>
    <w:p w:rsidR="00A67BBC" w:rsidRDefault="00A67BBC" w:rsidP="00A67BBC">
      <w:pPr>
        <w:pStyle w:val="Default"/>
        <w:numPr>
          <w:ilvl w:val="0"/>
          <w:numId w:val="5"/>
        </w:numPr>
        <w:spacing w:before="40" w:after="40" w:line="288" w:lineRule="auto"/>
        <w:rPr>
          <w:color w:val="auto"/>
          <w:sz w:val="22"/>
          <w:szCs w:val="22"/>
        </w:rPr>
      </w:pPr>
      <w:r>
        <w:rPr>
          <w:color w:val="auto"/>
          <w:sz w:val="22"/>
          <w:szCs w:val="22"/>
        </w:rPr>
        <w:t>CityMPG = 7</w:t>
      </w:r>
      <w:r>
        <w:rPr>
          <w:color w:val="auto"/>
          <w:sz w:val="22"/>
          <w:szCs w:val="22"/>
        </w:rPr>
        <w:t>5</w:t>
      </w:r>
    </w:p>
    <w:p w:rsidR="00A67BBC" w:rsidRDefault="00A67BBC" w:rsidP="008D7C8B">
      <w:pPr>
        <w:pStyle w:val="Default"/>
        <w:spacing w:line="288" w:lineRule="auto"/>
        <w:rPr>
          <w:color w:val="auto"/>
          <w:sz w:val="22"/>
          <w:szCs w:val="22"/>
        </w:rPr>
      </w:pPr>
    </w:p>
    <w:p w:rsidR="00A67BBC" w:rsidRDefault="00A67BBC" w:rsidP="00A67BBC">
      <w:pPr>
        <w:pStyle w:val="Default"/>
        <w:spacing w:line="288" w:lineRule="auto"/>
        <w:rPr>
          <w:color w:val="auto"/>
          <w:sz w:val="22"/>
          <w:szCs w:val="22"/>
        </w:rPr>
      </w:pPr>
      <w:r>
        <w:rPr>
          <w:color w:val="auto"/>
          <w:sz w:val="22"/>
          <w:szCs w:val="22"/>
        </w:rPr>
        <w:t xml:space="preserve">Use your </w:t>
      </w:r>
      <w:r>
        <w:rPr>
          <w:color w:val="auto"/>
          <w:sz w:val="22"/>
          <w:szCs w:val="22"/>
        </w:rPr>
        <w:t xml:space="preserve">second </w:t>
      </w:r>
      <w:r>
        <w:rPr>
          <w:color w:val="auto"/>
          <w:sz w:val="22"/>
          <w:szCs w:val="22"/>
        </w:rPr>
        <w:t xml:space="preserve">linear model to predict the </w:t>
      </w:r>
      <w:r>
        <w:rPr>
          <w:color w:val="auto"/>
          <w:sz w:val="22"/>
          <w:szCs w:val="22"/>
        </w:rPr>
        <w:t>CO2</w:t>
      </w:r>
      <w:r>
        <w:rPr>
          <w:color w:val="auto"/>
          <w:sz w:val="22"/>
          <w:szCs w:val="22"/>
        </w:rPr>
        <w:t xml:space="preserve"> for a vehicle that has:</w:t>
      </w:r>
    </w:p>
    <w:p w:rsidR="00A67BBC" w:rsidRDefault="00A67BBC" w:rsidP="00A67BBC">
      <w:pPr>
        <w:pStyle w:val="Default"/>
        <w:numPr>
          <w:ilvl w:val="0"/>
          <w:numId w:val="5"/>
        </w:numPr>
        <w:spacing w:before="40" w:after="40" w:line="288" w:lineRule="auto"/>
        <w:rPr>
          <w:color w:val="auto"/>
          <w:sz w:val="22"/>
          <w:szCs w:val="22"/>
        </w:rPr>
      </w:pPr>
      <w:r>
        <w:rPr>
          <w:color w:val="auto"/>
          <w:sz w:val="22"/>
          <w:szCs w:val="22"/>
        </w:rPr>
        <w:t>CityMPG = 25</w:t>
      </w:r>
    </w:p>
    <w:p w:rsidR="00A67BBC" w:rsidRDefault="00A67BBC" w:rsidP="00A67BBC">
      <w:pPr>
        <w:pStyle w:val="Default"/>
        <w:numPr>
          <w:ilvl w:val="0"/>
          <w:numId w:val="5"/>
        </w:numPr>
        <w:spacing w:before="40" w:after="40" w:line="288" w:lineRule="auto"/>
        <w:rPr>
          <w:color w:val="auto"/>
          <w:sz w:val="22"/>
          <w:szCs w:val="22"/>
        </w:rPr>
      </w:pPr>
      <w:r>
        <w:rPr>
          <w:color w:val="auto"/>
          <w:sz w:val="22"/>
          <w:szCs w:val="22"/>
        </w:rPr>
        <w:t>CityMPG = 75</w:t>
      </w:r>
    </w:p>
    <w:p w:rsidR="00DF2784" w:rsidRPr="00113030" w:rsidRDefault="00DF2784" w:rsidP="008D7C8B">
      <w:pPr>
        <w:pStyle w:val="Default"/>
        <w:spacing w:line="288" w:lineRule="auto"/>
        <w:rPr>
          <w:color w:val="auto"/>
          <w:sz w:val="12"/>
          <w:szCs w:val="12"/>
        </w:rPr>
      </w:pPr>
    </w:p>
    <w:p w:rsidR="00DF2784" w:rsidRDefault="00A67BBC" w:rsidP="008D7C8B">
      <w:pPr>
        <w:pStyle w:val="Default"/>
        <w:spacing w:line="288" w:lineRule="auto"/>
        <w:rPr>
          <w:color w:val="auto"/>
          <w:sz w:val="22"/>
          <w:szCs w:val="22"/>
        </w:rPr>
      </w:pPr>
      <w:r>
        <w:rPr>
          <w:color w:val="auto"/>
          <w:sz w:val="22"/>
          <w:szCs w:val="22"/>
        </w:rPr>
        <w:t xml:space="preserve">As well as reporting your four predictions, discuss how confident you are in each prediction and why, </w:t>
      </w:r>
      <w:r w:rsidR="004F27EE">
        <w:rPr>
          <w:color w:val="auto"/>
          <w:sz w:val="22"/>
          <w:szCs w:val="22"/>
        </w:rPr>
        <w:t>in answering this refer to the</w:t>
      </w:r>
      <w:r w:rsidR="00113030">
        <w:rPr>
          <w:color w:val="auto"/>
          <w:sz w:val="22"/>
          <w:szCs w:val="22"/>
        </w:rPr>
        <w:t>: scatterplot with the regression line, residual plot and Normal quantile plot for residuals.</w:t>
      </w:r>
    </w:p>
    <w:p w:rsidR="00DA41E0" w:rsidRDefault="00DA41E0" w:rsidP="008D7C8B">
      <w:pPr>
        <w:pStyle w:val="Default"/>
        <w:spacing w:line="288" w:lineRule="auto"/>
        <w:rPr>
          <w:color w:val="auto"/>
          <w:sz w:val="22"/>
          <w:szCs w:val="22"/>
        </w:rPr>
      </w:pPr>
      <w:bookmarkStart w:id="0" w:name="_GoBack"/>
      <w:bookmarkEnd w:id="0"/>
    </w:p>
    <w:p w:rsidR="00226F51" w:rsidRDefault="00226F51" w:rsidP="008D7C8B">
      <w:pPr>
        <w:pStyle w:val="Default"/>
        <w:spacing w:line="288" w:lineRule="auto"/>
        <w:rPr>
          <w:color w:val="auto"/>
          <w:sz w:val="22"/>
          <w:szCs w:val="22"/>
        </w:rPr>
      </w:pPr>
    </w:p>
    <w:p w:rsidR="007017FD" w:rsidRPr="0015133D" w:rsidRDefault="007017FD" w:rsidP="00052750">
      <w:pPr>
        <w:pStyle w:val="Default"/>
        <w:rPr>
          <w:color w:val="FF0000"/>
          <w:sz w:val="23"/>
          <w:szCs w:val="23"/>
        </w:rPr>
      </w:pPr>
    </w:p>
    <w:sectPr w:rsidR="007017FD" w:rsidRPr="0015133D" w:rsidSect="00B3116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1D" w:rsidRDefault="007A6A1D" w:rsidP="00E81273">
      <w:pPr>
        <w:spacing w:after="0" w:line="240" w:lineRule="auto"/>
      </w:pPr>
      <w:r>
        <w:separator/>
      </w:r>
    </w:p>
  </w:endnote>
  <w:endnote w:type="continuationSeparator" w:id="0">
    <w:p w:rsidR="007A6A1D" w:rsidRDefault="007A6A1D" w:rsidP="00E8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2C" w:rsidRDefault="007B622C" w:rsidP="007B622C">
    <w:pPr>
      <w:pStyle w:val="Footer"/>
      <w:tabs>
        <w:tab w:val="clear" w:pos="4680"/>
        <w:tab w:val="center" w:pos="5490"/>
      </w:tabs>
    </w:pPr>
  </w:p>
  <w:p w:rsidR="007B622C" w:rsidRDefault="007B622C" w:rsidP="007B622C">
    <w:pPr>
      <w:pStyle w:val="Footer"/>
      <w:tabs>
        <w:tab w:val="clear" w:pos="4680"/>
        <w:tab w:val="center" w:pos="5490"/>
      </w:tabs>
    </w:pPr>
  </w:p>
  <w:p w:rsidR="007B622C" w:rsidRDefault="007B622C" w:rsidP="007B622C">
    <w:pPr>
      <w:pStyle w:val="Footer"/>
      <w:tabs>
        <w:tab w:val="clear" w:pos="4680"/>
        <w:tab w:val="center" w:pos="5490"/>
      </w:tabs>
    </w:pPr>
    <w:r>
      <w:t>BUS309 Statistics for Business and Economics I</w:t>
    </w:r>
    <w:r>
      <w:tab/>
      <w:t>Fall 2017</w:t>
    </w:r>
    <w:r>
      <w:tab/>
      <w:t>Dr. James P. Minas</w:t>
    </w:r>
  </w:p>
  <w:p w:rsidR="00E81273" w:rsidRPr="007B622C" w:rsidRDefault="00E81273" w:rsidP="007B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1D" w:rsidRDefault="007A6A1D" w:rsidP="00E81273">
      <w:pPr>
        <w:spacing w:after="0" w:line="240" w:lineRule="auto"/>
      </w:pPr>
      <w:r>
        <w:separator/>
      </w:r>
    </w:p>
  </w:footnote>
  <w:footnote w:type="continuationSeparator" w:id="0">
    <w:p w:rsidR="007A6A1D" w:rsidRDefault="007A6A1D" w:rsidP="00E81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5FC"/>
    <w:multiLevelType w:val="hybridMultilevel"/>
    <w:tmpl w:val="01BCC5FC"/>
    <w:lvl w:ilvl="0" w:tplc="B29222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0ECB"/>
    <w:multiLevelType w:val="hybridMultilevel"/>
    <w:tmpl w:val="3CDA0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1C5D"/>
    <w:multiLevelType w:val="hybridMultilevel"/>
    <w:tmpl w:val="136452D6"/>
    <w:lvl w:ilvl="0" w:tplc="5B50A2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7368A"/>
    <w:multiLevelType w:val="hybridMultilevel"/>
    <w:tmpl w:val="ED76828E"/>
    <w:lvl w:ilvl="0" w:tplc="C4E64F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C4EBE"/>
    <w:multiLevelType w:val="hybridMultilevel"/>
    <w:tmpl w:val="5FC47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5"/>
    <w:rsid w:val="00030836"/>
    <w:rsid w:val="00052750"/>
    <w:rsid w:val="000B5092"/>
    <w:rsid w:val="000C2C8C"/>
    <w:rsid w:val="000D6E9E"/>
    <w:rsid w:val="00113030"/>
    <w:rsid w:val="0015133D"/>
    <w:rsid w:val="00197914"/>
    <w:rsid w:val="001D0EEB"/>
    <w:rsid w:val="001D1CE7"/>
    <w:rsid w:val="00226F51"/>
    <w:rsid w:val="00264EC0"/>
    <w:rsid w:val="002A4B4F"/>
    <w:rsid w:val="002C0AA6"/>
    <w:rsid w:val="00396E56"/>
    <w:rsid w:val="003E3F94"/>
    <w:rsid w:val="00407D07"/>
    <w:rsid w:val="0047469D"/>
    <w:rsid w:val="004F27EE"/>
    <w:rsid w:val="005059AF"/>
    <w:rsid w:val="005640E1"/>
    <w:rsid w:val="00631CA1"/>
    <w:rsid w:val="00666FE1"/>
    <w:rsid w:val="006D6BBB"/>
    <w:rsid w:val="007017FD"/>
    <w:rsid w:val="00716BD7"/>
    <w:rsid w:val="007A6A1D"/>
    <w:rsid w:val="007B622C"/>
    <w:rsid w:val="008459C9"/>
    <w:rsid w:val="00884302"/>
    <w:rsid w:val="008B6815"/>
    <w:rsid w:val="008C1488"/>
    <w:rsid w:val="008D7C8B"/>
    <w:rsid w:val="00942373"/>
    <w:rsid w:val="00955206"/>
    <w:rsid w:val="00975183"/>
    <w:rsid w:val="00A35B47"/>
    <w:rsid w:val="00A67BBC"/>
    <w:rsid w:val="00AA1FB1"/>
    <w:rsid w:val="00AD0E4B"/>
    <w:rsid w:val="00AD2D44"/>
    <w:rsid w:val="00B10274"/>
    <w:rsid w:val="00B31165"/>
    <w:rsid w:val="00B54BB2"/>
    <w:rsid w:val="00BE5CCF"/>
    <w:rsid w:val="00BF1D95"/>
    <w:rsid w:val="00C03AB1"/>
    <w:rsid w:val="00C72374"/>
    <w:rsid w:val="00C92511"/>
    <w:rsid w:val="00CA75BB"/>
    <w:rsid w:val="00CD64E7"/>
    <w:rsid w:val="00CF766F"/>
    <w:rsid w:val="00D30E57"/>
    <w:rsid w:val="00D31BC1"/>
    <w:rsid w:val="00D31CD6"/>
    <w:rsid w:val="00D612CA"/>
    <w:rsid w:val="00D84055"/>
    <w:rsid w:val="00DA41E0"/>
    <w:rsid w:val="00DF2784"/>
    <w:rsid w:val="00E57755"/>
    <w:rsid w:val="00E81273"/>
    <w:rsid w:val="00EF577C"/>
    <w:rsid w:val="00F54E1B"/>
    <w:rsid w:val="00FA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7434-A59E-4DA5-8D9D-FFD9AB6E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273"/>
    <w:pPr>
      <w:ind w:left="720"/>
      <w:contextualSpacing/>
    </w:pPr>
  </w:style>
  <w:style w:type="paragraph" w:styleId="Header">
    <w:name w:val="header"/>
    <w:basedOn w:val="Normal"/>
    <w:link w:val="HeaderChar"/>
    <w:uiPriority w:val="99"/>
    <w:unhideWhenUsed/>
    <w:rsid w:val="00E8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73"/>
  </w:style>
  <w:style w:type="paragraph" w:styleId="Footer">
    <w:name w:val="footer"/>
    <w:basedOn w:val="Normal"/>
    <w:link w:val="FooterChar"/>
    <w:uiPriority w:val="99"/>
    <w:unhideWhenUsed/>
    <w:rsid w:val="00E8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73"/>
  </w:style>
  <w:style w:type="paragraph" w:customStyle="1" w:styleId="Default">
    <w:name w:val="Default"/>
    <w:rsid w:val="00052750"/>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26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4EC0"/>
    <w:rPr>
      <w:rFonts w:ascii="Courier New" w:eastAsia="Times New Roman" w:hAnsi="Courier New" w:cs="Courier New"/>
      <w:sz w:val="20"/>
      <w:szCs w:val="20"/>
    </w:rPr>
  </w:style>
  <w:style w:type="character" w:customStyle="1" w:styleId="gghfmyibcob">
    <w:name w:val="gghfmyibcob"/>
    <w:basedOn w:val="DefaultParagraphFont"/>
    <w:rsid w:val="00264EC0"/>
  </w:style>
  <w:style w:type="paragraph" w:styleId="BalloonText">
    <w:name w:val="Balloon Text"/>
    <w:basedOn w:val="Normal"/>
    <w:link w:val="BalloonTextChar"/>
    <w:uiPriority w:val="99"/>
    <w:semiHidden/>
    <w:unhideWhenUsed/>
    <w:rsid w:val="0056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51565">
      <w:bodyDiv w:val="1"/>
      <w:marLeft w:val="0"/>
      <w:marRight w:val="0"/>
      <w:marTop w:val="0"/>
      <w:marBottom w:val="0"/>
      <w:divBdr>
        <w:top w:val="none" w:sz="0" w:space="0" w:color="auto"/>
        <w:left w:val="none" w:sz="0" w:space="0" w:color="auto"/>
        <w:bottom w:val="none" w:sz="0" w:space="0" w:color="auto"/>
        <w:right w:val="none" w:sz="0" w:space="0" w:color="auto"/>
      </w:divBdr>
    </w:div>
    <w:div w:id="15871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minasj</dc:creator>
  <cp:keywords/>
  <dc:description/>
  <cp:lastModifiedBy>minasj</cp:lastModifiedBy>
  <cp:revision>17</cp:revision>
  <cp:lastPrinted>2017-09-11T18:40:00Z</cp:lastPrinted>
  <dcterms:created xsi:type="dcterms:W3CDTF">2017-08-23T15:40:00Z</dcterms:created>
  <dcterms:modified xsi:type="dcterms:W3CDTF">2017-09-11T18:52:00Z</dcterms:modified>
</cp:coreProperties>
</file>