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2692" w14:textId="7C73ED1C" w:rsidR="00981013" w:rsidRDefault="00B07C64">
      <w:r w:rsidRPr="00B07C64">
        <w:t>Chapter 15 of the text addresses the limited amount of research on quality Professional Development (PD) specifically for special education teachers (starting on p. 266). As a current/future leader in special education, develop a proposal for a PD program for special education teachers.</w:t>
      </w:r>
      <w:r w:rsidR="000C43B4">
        <w:t xml:space="preserve"> APA style</w:t>
      </w:r>
      <w:bookmarkStart w:id="0" w:name="_GoBack"/>
      <w:bookmarkEnd w:id="0"/>
    </w:p>
    <w:p w14:paraId="51A49251" w14:textId="77777777" w:rsidR="00B07C64" w:rsidRDefault="00B07C64"/>
    <w:p w14:paraId="318E211E" w14:textId="77777777" w:rsidR="00B07C64" w:rsidRDefault="00B07C64"/>
    <w:p w14:paraId="349940C2" w14:textId="77777777" w:rsidR="00B07C64" w:rsidRDefault="00B07C64"/>
    <w:p w14:paraId="7656298A" w14:textId="77777777" w:rsidR="00B07C64" w:rsidRDefault="00B07C64"/>
    <w:p w14:paraId="628495E2" w14:textId="77777777" w:rsidR="00B07C64" w:rsidRDefault="00B07C64"/>
    <w:sectPr w:rsidR="00B0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zQxNDI1NDE3MTdX0lEKTi0uzszPAykwqgUAvuEduiwAAAA="/>
  </w:docVars>
  <w:rsids>
    <w:rsidRoot w:val="00B07C64"/>
    <w:rsid w:val="000C43B4"/>
    <w:rsid w:val="006552E1"/>
    <w:rsid w:val="00981013"/>
    <w:rsid w:val="00A21FE1"/>
    <w:rsid w:val="00B07C64"/>
    <w:rsid w:val="00B13516"/>
    <w:rsid w:val="00C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1CA8"/>
  <w15:chartTrackingRefBased/>
  <w15:docId w15:val="{349A8A9F-BA5F-47EB-91AA-70E9CB2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2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2E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Richinda Simon</dc:creator>
  <cp:keywords/>
  <dc:description/>
  <cp:lastModifiedBy>Richinda </cp:lastModifiedBy>
  <cp:revision>3</cp:revision>
  <dcterms:created xsi:type="dcterms:W3CDTF">2017-09-27T07:36:00Z</dcterms:created>
  <dcterms:modified xsi:type="dcterms:W3CDTF">2017-09-27T08:45:00Z</dcterms:modified>
</cp:coreProperties>
</file>