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0E68" w:rsidRPr="00B239ED" w:rsidRDefault="00790E68" w:rsidP="00790E68">
      <w:pPr>
        <w:pStyle w:val="ACEsubhead2"/>
        <w:spacing w:before="60" w:after="60"/>
        <w:rPr>
          <w:sz w:val="28"/>
          <w:szCs w:val="28"/>
        </w:rPr>
      </w:pPr>
      <w:bookmarkStart w:id="0" w:name="_GoBack"/>
      <w:bookmarkEnd w:id="0"/>
    </w:p>
    <w:p w:rsidR="00790E68" w:rsidRPr="00E677B4" w:rsidRDefault="003E55F8" w:rsidP="00790E68">
      <w:pPr>
        <w:pStyle w:val="ACEsubhead2"/>
        <w:spacing w:before="60" w:after="60"/>
        <w:ind w:left="-450"/>
      </w:pPr>
      <w:r>
        <w:rPr>
          <w:noProof/>
          <w:sz w:val="28"/>
          <w:szCs w:val="20"/>
          <w:lang w:eastAsia="en-US"/>
        </w:rPr>
        <w:drawing>
          <wp:anchor distT="0" distB="0" distL="114300" distR="114300" simplePos="0" relativeHeight="251658240" behindDoc="0" locked="0" layoutInCell="1" allowOverlap="1">
            <wp:simplePos x="0" y="0"/>
            <wp:positionH relativeFrom="column">
              <wp:posOffset>3748405</wp:posOffset>
            </wp:positionH>
            <wp:positionV relativeFrom="paragraph">
              <wp:posOffset>-825500</wp:posOffset>
            </wp:positionV>
            <wp:extent cx="2286635" cy="591820"/>
            <wp:effectExtent l="0" t="0" r="0" b="0"/>
            <wp:wrapNone/>
            <wp:docPr id="13" name="Picture 13"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-150495</wp:posOffset>
                </wp:positionV>
                <wp:extent cx="6061075" cy="381635"/>
                <wp:effectExtent l="1905" t="0" r="4445" b="25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D74A1"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40005</wp:posOffset>
                </wp:positionV>
                <wp:extent cx="6061075" cy="245110"/>
                <wp:effectExtent l="1905" t="6350" r="444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41505"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" fillcolor="#e87511" stroked="f">
                <v:fill opacity="52428f"/>
                <v:stroke joinstyle="round"/>
              </v:rect>
            </w:pict>
          </mc:Fallback>
        </mc:AlternateContent>
      </w: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-66040</wp:posOffset>
                </wp:positionV>
                <wp:extent cx="5640705" cy="30924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0D2F" w:rsidRPr="00DA3E77" w:rsidRDefault="00A90D2F" w:rsidP="00790E68">
                            <w:r w:rsidRPr="00F5667C">
                              <w:rPr>
                                <w:rFonts w:ascii="Arial" w:hAnsi="Arial"/>
                                <w:color w:val="FFFFFF"/>
                                <w:sz w:val="32"/>
                              </w:rPr>
                              <w:t xml:space="preserve">Week </w:t>
                            </w:r>
                            <w:r>
                              <w:rPr>
                                <w:rFonts w:ascii="Arial" w:hAnsi="Arial"/>
                                <w:color w:val="FFFFFF"/>
                                <w:sz w:val="32"/>
                              </w:rPr>
                              <w:t>3</w:t>
                            </w:r>
                            <w:r w:rsidRPr="00F5667C">
                              <w:rPr>
                                <w:rFonts w:ascii="Arial" w:hAnsi="Arial"/>
                                <w:color w:val="FFFFFF"/>
                                <w:sz w:val="32"/>
                              </w:rPr>
                              <w:t xml:space="preserve"> – </w:t>
                            </w:r>
                            <w:r>
                              <w:rPr>
                                <w:rFonts w:ascii="Arial" w:hAnsi="Arial"/>
                                <w:color w:val="FFFFFF"/>
                                <w:sz w:val="32"/>
                              </w:rPr>
                              <w:t>Assignment 2: Life Review Interview</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pt;margin-top:-5.2pt;width:444.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" filled="f" stroked="f">
                <v:stroke joinstyle="round"/>
                <v:textbox inset="0,0,0,0">
                  <w:txbxContent>
                    <w:p w:rsidR="00A90D2F" w:rsidRPr="00DA3E77" w:rsidRDefault="00A90D2F" w:rsidP="00790E68">
                      <w:r w:rsidRPr="00F5667C">
                        <w:rPr>
                          <w:rFonts w:ascii="Arial" w:hAnsi="Arial"/>
                          <w:color w:val="FFFFFF"/>
                          <w:sz w:val="32"/>
                        </w:rPr>
                        <w:t xml:space="preserve">Week </w:t>
                      </w:r>
                      <w:r>
                        <w:rPr>
                          <w:rFonts w:ascii="Arial" w:hAnsi="Arial"/>
                          <w:color w:val="FFFFFF"/>
                          <w:sz w:val="32"/>
                        </w:rPr>
                        <w:t>3</w:t>
                      </w:r>
                      <w:r w:rsidRPr="00F5667C">
                        <w:rPr>
                          <w:rFonts w:ascii="Arial" w:hAnsi="Arial"/>
                          <w:color w:val="FFFFFF"/>
                          <w:sz w:val="32"/>
                        </w:rPr>
                        <w:t xml:space="preserve"> – </w:t>
                      </w:r>
                      <w:r>
                        <w:rPr>
                          <w:rFonts w:ascii="Arial" w:hAnsi="Arial"/>
                          <w:color w:val="FFFFFF"/>
                          <w:sz w:val="32"/>
                        </w:rPr>
                        <w:t>Assignment 2: Life Review Interview</w:t>
                      </w:r>
                    </w:p>
                  </w:txbxContent>
                </v:textbox>
              </v:shape>
            </w:pict>
          </mc:Fallback>
        </mc:AlternateContent>
      </w:r>
    </w:p>
    <w:p w:rsidR="00790E68" w:rsidRPr="00DA3E77" w:rsidRDefault="00790E68" w:rsidP="00790E68">
      <w:pPr>
        <w:spacing w:before="500" w:after="200"/>
        <w:rPr>
          <w:rFonts w:ascii="Arial" w:hAnsi="Arial"/>
          <w:b/>
          <w:i/>
          <w:color w:val="0051BA"/>
        </w:rPr>
      </w:pPr>
      <w:r w:rsidRPr="00DA3E77" w:rsidDel="00DB6324">
        <w:rPr>
          <w:rFonts w:ascii="Arial" w:hAnsi="Arial"/>
          <w:b/>
          <w:bCs/>
          <w:color w:val="0051BA"/>
        </w:rPr>
        <w:t xml:space="preserve">Submit by </w:t>
      </w:r>
      <w:r w:rsidR="00FE021E">
        <w:rPr>
          <w:rFonts w:ascii="Arial" w:hAnsi="Arial"/>
          <w:b/>
          <w:bCs/>
          <w:color w:val="0051BA"/>
        </w:rPr>
        <w:t>2359</w:t>
      </w:r>
      <w:r w:rsidRPr="00DA3E77">
        <w:rPr>
          <w:rFonts w:ascii="Arial" w:hAnsi="Arial"/>
          <w:b/>
          <w:bCs/>
          <w:color w:val="0051BA"/>
        </w:rPr>
        <w:t xml:space="preserve"> </w:t>
      </w:r>
      <w:r w:rsidR="00AF12E3">
        <w:rPr>
          <w:rFonts w:ascii="Arial" w:hAnsi="Arial"/>
          <w:b/>
          <w:bCs/>
          <w:color w:val="0051BA"/>
        </w:rPr>
        <w:t>Saturday</w:t>
      </w:r>
      <w:r w:rsidRPr="00DA3E77" w:rsidDel="00DB6324">
        <w:rPr>
          <w:rFonts w:ascii="Arial" w:hAnsi="Arial"/>
          <w:b/>
          <w:bCs/>
          <w:color w:val="0051BA"/>
        </w:rPr>
        <w:t xml:space="preserve"> </w:t>
      </w:r>
      <w:r w:rsidRPr="00DA3E77">
        <w:rPr>
          <w:rFonts w:ascii="Arial" w:hAnsi="Arial"/>
          <w:b/>
          <w:bCs/>
          <w:color w:val="0051BA"/>
        </w:rPr>
        <w:t xml:space="preserve">of Week </w:t>
      </w:r>
      <w:r w:rsidR="00FE021E">
        <w:rPr>
          <w:rFonts w:ascii="Arial" w:hAnsi="Arial"/>
          <w:b/>
          <w:bCs/>
          <w:color w:val="0051BA"/>
        </w:rPr>
        <w:t>3</w:t>
      </w:r>
      <w:r w:rsidRPr="00DA3E77">
        <w:rPr>
          <w:rFonts w:ascii="Arial" w:hAnsi="Arial"/>
          <w:b/>
          <w:bCs/>
          <w:color w:val="0051BA"/>
        </w:rPr>
        <w:t>.</w:t>
      </w:r>
    </w:p>
    <w:tbl>
      <w:tblPr>
        <w:tblW w:w="9540" w:type="dxa"/>
        <w:tblInd w:w="108" w:type="dxa"/>
        <w:tblLayout w:type="fixed"/>
        <w:tblLook w:val="0000" w:firstRow="0" w:lastRow="0" w:firstColumn="0" w:lastColumn="0" w:noHBand="0" w:noVBand="0"/>
      </w:tblPr>
      <w:tblGrid>
        <w:gridCol w:w="990"/>
        <w:gridCol w:w="5670"/>
        <w:gridCol w:w="900"/>
        <w:gridCol w:w="1980"/>
      </w:tblGrid>
      <w:tr w:rsidR="00790E68" w:rsidRPr="00986000">
        <w:trPr>
          <w:trHeight w:val="432"/>
        </w:trPr>
        <w:tc>
          <w:tcPr>
            <w:tcW w:w="990" w:type="dxa"/>
            <w:vAlign w:val="center"/>
          </w:tcPr>
          <w:p w:rsidR="00790E68" w:rsidRPr="00986000" w:rsidRDefault="00790E68" w:rsidP="00790E68">
            <w:pPr>
              <w:pStyle w:val="ACEbody"/>
              <w:snapToGrid w:val="0"/>
              <w:spacing w:before="100" w:after="100"/>
            </w:pPr>
            <w:r w:rsidRPr="00986000">
              <w:t>Name:</w:t>
            </w:r>
          </w:p>
        </w:tc>
        <w:tc>
          <w:tcPr>
            <w:tcW w:w="5670" w:type="dxa"/>
            <w:shd w:val="clear" w:color="auto" w:fill="E5E5E5"/>
            <w:vAlign w:val="center"/>
          </w:tcPr>
          <w:p w:rsidR="00790E68" w:rsidRPr="00986000" w:rsidRDefault="00790E68" w:rsidP="00790E68">
            <w:pPr>
              <w:snapToGrid w:val="0"/>
              <w:spacing w:before="100" w:after="100"/>
              <w:rPr>
                <w:rFonts w:ascii="Verdana" w:hAnsi="Verdana"/>
                <w:sz w:val="22"/>
              </w:rPr>
            </w:pPr>
          </w:p>
        </w:tc>
        <w:tc>
          <w:tcPr>
            <w:tcW w:w="900" w:type="dxa"/>
            <w:vAlign w:val="center"/>
          </w:tcPr>
          <w:p w:rsidR="00790E68" w:rsidRPr="00986000" w:rsidRDefault="00790E68" w:rsidP="00790E68">
            <w:pPr>
              <w:pStyle w:val="ACEbody"/>
              <w:snapToGrid w:val="0"/>
              <w:spacing w:before="100" w:after="100"/>
            </w:pPr>
            <w:r w:rsidRPr="00986000">
              <w:t>Date:</w:t>
            </w:r>
          </w:p>
        </w:tc>
        <w:tc>
          <w:tcPr>
            <w:tcW w:w="1980" w:type="dxa"/>
            <w:shd w:val="clear" w:color="auto" w:fill="E5E5E5"/>
            <w:vAlign w:val="center"/>
          </w:tcPr>
          <w:p w:rsidR="00790E68" w:rsidRPr="00986000" w:rsidRDefault="00790E68" w:rsidP="00790E68">
            <w:pPr>
              <w:snapToGrid w:val="0"/>
              <w:spacing w:before="100" w:after="100"/>
              <w:rPr>
                <w:rFonts w:ascii="Verdana" w:hAnsi="Verdana"/>
                <w:sz w:val="22"/>
              </w:rPr>
            </w:pPr>
          </w:p>
        </w:tc>
      </w:tr>
    </w:tbl>
    <w:p w:rsidR="00790E68" w:rsidRPr="00A90807" w:rsidRDefault="00790E68" w:rsidP="00DD27E4">
      <w:pPr>
        <w:spacing w:before="200" w:after="100"/>
        <w:rPr>
          <w:rFonts w:ascii="Arial" w:hAnsi="Arial" w:cs="Arial"/>
          <w:b/>
          <w:i/>
          <w:color w:val="999999"/>
        </w:rPr>
      </w:pPr>
      <w:r w:rsidRPr="00A90807">
        <w:rPr>
          <w:rFonts w:ascii="Arial" w:hAnsi="Arial" w:cs="Arial"/>
          <w:b/>
          <w:iCs/>
          <w:color w:val="0051BA"/>
        </w:rPr>
        <w:t xml:space="preserve">Overview: </w:t>
      </w:r>
      <w:r w:rsidRPr="00781A69">
        <w:rPr>
          <w:rFonts w:ascii="Arial" w:hAnsi="Arial" w:cs="Arial"/>
          <w:b/>
          <w:iCs/>
          <w:color w:val="0051BA"/>
        </w:rPr>
        <w:t>Life Review Interview</w:t>
      </w:r>
      <w:r>
        <w:rPr>
          <w:rFonts w:ascii="Arial" w:hAnsi="Arial" w:cs="Arial"/>
          <w:b/>
          <w:iCs/>
          <w:color w:val="0051BA"/>
        </w:rPr>
        <w:t xml:space="preserve"> </w:t>
      </w:r>
    </w:p>
    <w:p w:rsidR="00790E68" w:rsidRDefault="00790E68" w:rsidP="00790E68">
      <w:pPr>
        <w:rPr>
          <w:rFonts w:ascii="Arial" w:hAnsi="Arial" w:cs="Arial"/>
        </w:rPr>
      </w:pPr>
      <w:r w:rsidRPr="00D97E73">
        <w:rPr>
          <w:rFonts w:ascii="Arial" w:hAnsi="Arial" w:cs="Arial"/>
        </w:rPr>
        <w:t>This assignment provides the opportunity to develop one-to-one interactions with an elder who resides in the community. The focus is to develop and refine skills in communication and to examine successful aging through the lived experiences of an elder.</w:t>
      </w:r>
    </w:p>
    <w:p w:rsidR="00790E68" w:rsidRDefault="00790E68" w:rsidP="00790E68">
      <w:pPr>
        <w:rPr>
          <w:rFonts w:ascii="Arial" w:hAnsi="Arial" w:cs="Arial"/>
        </w:rPr>
      </w:pPr>
    </w:p>
    <w:p w:rsidR="00790E68" w:rsidRPr="00FF0A9C" w:rsidRDefault="00790E68" w:rsidP="00790E68">
      <w:pPr>
        <w:rPr>
          <w:rFonts w:ascii="Arial" w:hAnsi="Arial" w:cs="Arial"/>
          <w:i/>
          <w:iCs/>
        </w:rPr>
      </w:pPr>
      <w:r w:rsidRPr="00D97E73">
        <w:rPr>
          <w:rFonts w:ascii="Arial" w:hAnsi="Arial" w:cs="Arial"/>
        </w:rPr>
        <w:t xml:space="preserve">Completing this assignment will enable </w:t>
      </w:r>
      <w:r>
        <w:rPr>
          <w:rFonts w:ascii="Arial" w:hAnsi="Arial" w:cs="Arial"/>
        </w:rPr>
        <w:t>you</w:t>
      </w:r>
      <w:r w:rsidRPr="00D97E73">
        <w:rPr>
          <w:rFonts w:ascii="Arial" w:hAnsi="Arial" w:cs="Arial"/>
        </w:rPr>
        <w:t xml:space="preserve"> to</w:t>
      </w:r>
      <w:r>
        <w:rPr>
          <w:rFonts w:ascii="Arial" w:hAnsi="Arial" w:cs="Arial"/>
        </w:rPr>
        <w:t xml:space="preserve"> con</w:t>
      </w:r>
      <w:r w:rsidRPr="00D97E73">
        <w:rPr>
          <w:rFonts w:ascii="Arial" w:hAnsi="Arial" w:cs="Arial"/>
        </w:rPr>
        <w:t>duct a Lif</w:t>
      </w:r>
      <w:r>
        <w:rPr>
          <w:rFonts w:ascii="Arial" w:hAnsi="Arial" w:cs="Arial"/>
        </w:rPr>
        <w:t>e Review with an older adult, u</w:t>
      </w:r>
      <w:r w:rsidRPr="00D97E73">
        <w:rPr>
          <w:rFonts w:ascii="Arial" w:hAnsi="Arial" w:cs="Arial"/>
        </w:rPr>
        <w:t xml:space="preserve">nderstand the significance of the </w:t>
      </w:r>
      <w:r w:rsidR="00154624">
        <w:rPr>
          <w:rFonts w:ascii="Arial" w:hAnsi="Arial" w:cs="Arial"/>
        </w:rPr>
        <w:t xml:space="preserve">individual’s </w:t>
      </w:r>
      <w:r w:rsidRPr="00D97E73">
        <w:rPr>
          <w:rFonts w:ascii="Arial" w:hAnsi="Arial" w:cs="Arial"/>
        </w:rPr>
        <w:t>life story</w:t>
      </w:r>
      <w:r>
        <w:rPr>
          <w:rFonts w:ascii="Arial" w:hAnsi="Arial" w:cs="Arial"/>
        </w:rPr>
        <w:t>, i</w:t>
      </w:r>
      <w:r w:rsidRPr="00D97E73">
        <w:rPr>
          <w:rFonts w:ascii="Arial" w:hAnsi="Arial" w:cs="Arial"/>
        </w:rPr>
        <w:t>dentify possible lega</w:t>
      </w:r>
      <w:r w:rsidR="00154624">
        <w:rPr>
          <w:rFonts w:ascii="Arial" w:hAnsi="Arial" w:cs="Arial"/>
        </w:rPr>
        <w:t>cies and their importance to the older adult</w:t>
      </w:r>
      <w:r>
        <w:rPr>
          <w:rFonts w:ascii="Arial" w:hAnsi="Arial" w:cs="Arial"/>
        </w:rPr>
        <w:t>, and describe the degree of eg</w:t>
      </w:r>
      <w:r w:rsidR="00154624">
        <w:rPr>
          <w:rFonts w:ascii="Arial" w:hAnsi="Arial" w:cs="Arial"/>
        </w:rPr>
        <w:t>o integrity reached by the older adult</w:t>
      </w:r>
      <w:r>
        <w:rPr>
          <w:rFonts w:ascii="Arial" w:hAnsi="Arial" w:cs="Arial"/>
        </w:rPr>
        <w:t>. You will also reflect upon the process of conducting a Life Review</w:t>
      </w:r>
      <w:r w:rsidRPr="00D97E73">
        <w:rPr>
          <w:rFonts w:ascii="Arial" w:hAnsi="Arial" w:cs="Arial"/>
        </w:rPr>
        <w:t>.</w:t>
      </w:r>
      <w:r>
        <w:rPr>
          <w:rFonts w:ascii="Arial" w:hAnsi="Arial" w:cs="Arial"/>
        </w:rPr>
        <w:t xml:space="preserve"> </w:t>
      </w:r>
      <w:r>
        <w:rPr>
          <w:rFonts w:ascii="Arial" w:hAnsi="Arial" w:cs="Arial"/>
          <w:i/>
          <w:iCs/>
        </w:rPr>
        <w:t>Only your initial reflection statements about the interview process must be submitted during Week 3.</w:t>
      </w:r>
    </w:p>
    <w:p w:rsidR="00790E68" w:rsidRDefault="00790E68" w:rsidP="00790E68">
      <w:pPr>
        <w:rPr>
          <w:rFonts w:ascii="Arial" w:hAnsi="Arial" w:cs="Arial"/>
        </w:rPr>
      </w:pPr>
    </w:p>
    <w:p w:rsidR="00790E68" w:rsidRDefault="00154624" w:rsidP="00790E68">
      <w:pPr>
        <w:rPr>
          <w:rFonts w:ascii="Arial" w:hAnsi="Arial" w:cs="Arial"/>
        </w:rPr>
      </w:pPr>
      <w:r>
        <w:rPr>
          <w:rFonts w:ascii="Arial" w:hAnsi="Arial" w:cs="Arial"/>
        </w:rPr>
        <w:t>Contact the older adult</w:t>
      </w:r>
      <w:r w:rsidR="00790E68">
        <w:rPr>
          <w:rFonts w:ascii="Arial" w:hAnsi="Arial" w:cs="Arial"/>
        </w:rPr>
        <w:t xml:space="preserve"> the day before the interview to remind him/her about it and to answer any questions about the process that may have arisen. Be sure to review the guidelines and guiding questions before the interview session. Be prompt and professional.</w:t>
      </w:r>
    </w:p>
    <w:p w:rsidR="00790E68" w:rsidRDefault="00790E68" w:rsidP="00790E68">
      <w:pPr>
        <w:rPr>
          <w:rFonts w:ascii="Arial" w:hAnsi="Arial" w:cs="Arial"/>
        </w:rPr>
      </w:pPr>
    </w:p>
    <w:p w:rsidR="00790E68" w:rsidRPr="00D97E73" w:rsidRDefault="00790E68" w:rsidP="00790E68">
      <w:pPr>
        <w:rPr>
          <w:rFonts w:ascii="Arial" w:hAnsi="Arial" w:cs="Arial"/>
        </w:rPr>
      </w:pPr>
      <w:r w:rsidRPr="00D97E73">
        <w:rPr>
          <w:rFonts w:ascii="Arial" w:hAnsi="Arial" w:cs="Arial"/>
        </w:rPr>
        <w:t>All information of a sensitive nature that is shared with you must be kept confident</w:t>
      </w:r>
      <w:r w:rsidR="00154624">
        <w:rPr>
          <w:rFonts w:ascii="Arial" w:hAnsi="Arial" w:cs="Arial"/>
        </w:rPr>
        <w:t xml:space="preserve">ial unless </w:t>
      </w:r>
      <w:proofErr w:type="spellStart"/>
      <w:r w:rsidR="00154624">
        <w:rPr>
          <w:rFonts w:ascii="Arial" w:hAnsi="Arial" w:cs="Arial"/>
        </w:rPr>
        <w:t>your</w:t>
      </w:r>
      <w:proofErr w:type="spellEnd"/>
      <w:r w:rsidR="00154624">
        <w:rPr>
          <w:rFonts w:ascii="Arial" w:hAnsi="Arial" w:cs="Arial"/>
        </w:rPr>
        <w:t xml:space="preserve"> have the older adult’s</w:t>
      </w:r>
      <w:r w:rsidRPr="00D97E73">
        <w:rPr>
          <w:rFonts w:ascii="Arial" w:hAnsi="Arial" w:cs="Arial"/>
        </w:rPr>
        <w:t xml:space="preserve"> permission to share it with </w:t>
      </w:r>
      <w:r w:rsidR="00154624">
        <w:rPr>
          <w:rFonts w:ascii="Arial" w:hAnsi="Arial" w:cs="Arial"/>
        </w:rPr>
        <w:t>others. The Interview Consent</w:t>
      </w:r>
      <w:r w:rsidRPr="00D97E73">
        <w:rPr>
          <w:rFonts w:ascii="Arial" w:hAnsi="Arial" w:cs="Arial"/>
        </w:rPr>
        <w:t xml:space="preserve"> Form offers</w:t>
      </w:r>
      <w:r w:rsidR="00154624">
        <w:rPr>
          <w:rFonts w:ascii="Arial" w:hAnsi="Arial" w:cs="Arial"/>
        </w:rPr>
        <w:t xml:space="preserve"> assurance and informs the older adult </w:t>
      </w:r>
      <w:r w:rsidRPr="00D97E73">
        <w:rPr>
          <w:rFonts w:ascii="Arial" w:hAnsi="Arial" w:cs="Arial"/>
        </w:rPr>
        <w:t>that the information is kept within the bounds of the course faculty and, where appropriate, with peers in the class. In all written</w:t>
      </w:r>
      <w:r w:rsidR="00154624">
        <w:rPr>
          <w:rFonts w:ascii="Arial" w:hAnsi="Arial" w:cs="Arial"/>
        </w:rPr>
        <w:t xml:space="preserve"> work and discussions, the older adult</w:t>
      </w:r>
      <w:r w:rsidRPr="00D97E73">
        <w:rPr>
          <w:rFonts w:ascii="Arial" w:hAnsi="Arial" w:cs="Arial"/>
        </w:rPr>
        <w:t xml:space="preserve"> must be identified by initials only to protect privacy.</w:t>
      </w:r>
    </w:p>
    <w:p w:rsidR="00790E68" w:rsidRDefault="00790E68" w:rsidP="00790E68">
      <w:pPr>
        <w:rPr>
          <w:rFonts w:ascii="Arial" w:hAnsi="Arial" w:cs="Arial"/>
        </w:rPr>
      </w:pPr>
    </w:p>
    <w:p w:rsidR="00790E68" w:rsidRPr="009F3748" w:rsidRDefault="00790E68" w:rsidP="00790E68">
      <w:pPr>
        <w:rPr>
          <w:rFonts w:ascii="Arial" w:hAnsi="Arial" w:cs="Arial"/>
          <w:i/>
          <w:iCs/>
          <w:color w:val="FF0000"/>
        </w:rPr>
      </w:pPr>
      <w:r>
        <w:rPr>
          <w:rFonts w:ascii="Arial" w:hAnsi="Arial" w:cs="Arial"/>
        </w:rPr>
        <w:t xml:space="preserve">This document includes guidelines to help you prepare for and conduct the interview, but you are </w:t>
      </w:r>
      <w:r w:rsidRPr="009F3748">
        <w:rPr>
          <w:rFonts w:ascii="Arial" w:hAnsi="Arial" w:cs="Arial"/>
          <w:color w:val="FF0000"/>
        </w:rPr>
        <w:t xml:space="preserve">not required to submit answers to the interview questions. </w:t>
      </w:r>
      <w:r w:rsidRPr="009F3748">
        <w:rPr>
          <w:rFonts w:ascii="Arial" w:hAnsi="Arial" w:cs="Arial"/>
          <w:i/>
          <w:iCs/>
          <w:color w:val="FF0000"/>
        </w:rPr>
        <w:t>Only your initial reflection statements in Part C must be submitted during Week 3.</w:t>
      </w:r>
    </w:p>
    <w:p w:rsidR="00790E68" w:rsidRPr="009F3748" w:rsidRDefault="00790E68" w:rsidP="00790E68">
      <w:pPr>
        <w:rPr>
          <w:rFonts w:ascii="Arial" w:hAnsi="Arial" w:cs="Arial"/>
          <w:color w:val="FF0000"/>
        </w:rPr>
      </w:pPr>
    </w:p>
    <w:p w:rsidR="00790E68" w:rsidRDefault="00790E68" w:rsidP="00790E68">
      <w:pPr>
        <w:spacing w:after="100"/>
        <w:rPr>
          <w:rFonts w:ascii="Arial" w:hAnsi="Arial" w:cs="Arial"/>
          <w:b/>
          <w:iCs/>
          <w:color w:val="0051BA"/>
        </w:rPr>
      </w:pPr>
    </w:p>
    <w:p w:rsidR="00790E68" w:rsidRPr="00A90807" w:rsidRDefault="00790E68" w:rsidP="00790E68">
      <w:pPr>
        <w:spacing w:after="100"/>
        <w:rPr>
          <w:rFonts w:ascii="Arial" w:hAnsi="Arial" w:cs="Arial"/>
          <w:b/>
          <w:iCs/>
          <w:color w:val="0051BA"/>
        </w:rPr>
      </w:pPr>
      <w:r w:rsidRPr="00A90807">
        <w:rPr>
          <w:rFonts w:ascii="Arial" w:hAnsi="Arial" w:cs="Arial"/>
          <w:b/>
          <w:iCs/>
          <w:color w:val="0051BA"/>
        </w:rPr>
        <w:t>Performance Objective</w:t>
      </w:r>
      <w:r>
        <w:rPr>
          <w:rFonts w:ascii="Arial" w:hAnsi="Arial" w:cs="Arial"/>
          <w:b/>
          <w:iCs/>
          <w:color w:val="0051BA"/>
        </w:rPr>
        <w:t>s</w:t>
      </w:r>
      <w:r w:rsidRPr="00A90807">
        <w:rPr>
          <w:rFonts w:ascii="Arial" w:hAnsi="Arial" w:cs="Arial"/>
          <w:b/>
          <w:iCs/>
          <w:color w:val="0051BA"/>
        </w:rPr>
        <w:t xml:space="preserve">: </w:t>
      </w:r>
    </w:p>
    <w:p w:rsidR="00790E68" w:rsidRDefault="00790E68" w:rsidP="00790E68">
      <w:pPr>
        <w:widowControl/>
        <w:numPr>
          <w:ilvl w:val="0"/>
          <w:numId w:val="6"/>
        </w:numPr>
        <w:suppressAutoHyphens w:val="0"/>
        <w:rPr>
          <w:rFonts w:ascii="Arial" w:hAnsi="Arial" w:cs="Arial"/>
        </w:rPr>
      </w:pPr>
      <w:r w:rsidRPr="00D97E73">
        <w:rPr>
          <w:rFonts w:ascii="Arial" w:hAnsi="Arial" w:cs="Arial"/>
        </w:rPr>
        <w:t xml:space="preserve">Apply </w:t>
      </w:r>
      <w:proofErr w:type="spellStart"/>
      <w:r w:rsidRPr="00D97E73">
        <w:rPr>
          <w:rFonts w:ascii="Arial" w:hAnsi="Arial" w:cs="Arial"/>
        </w:rPr>
        <w:t>gerontologic</w:t>
      </w:r>
      <w:proofErr w:type="spellEnd"/>
      <w:r w:rsidRPr="00D97E73">
        <w:rPr>
          <w:rFonts w:ascii="Arial" w:hAnsi="Arial" w:cs="Arial"/>
        </w:rPr>
        <w:t xml:space="preserve"> nursing principles and standards in nursing practice across the continuum of elder car</w:t>
      </w:r>
      <w:r>
        <w:rPr>
          <w:rFonts w:ascii="Arial" w:hAnsi="Arial" w:cs="Arial"/>
        </w:rPr>
        <w:t>e</w:t>
      </w:r>
      <w:r w:rsidRPr="00D97E73">
        <w:rPr>
          <w:rFonts w:ascii="Arial" w:hAnsi="Arial" w:cs="Arial"/>
        </w:rPr>
        <w:t>.</w:t>
      </w:r>
    </w:p>
    <w:p w:rsidR="00790E68" w:rsidRDefault="00790E68" w:rsidP="00790E68">
      <w:pPr>
        <w:widowControl/>
        <w:numPr>
          <w:ilvl w:val="0"/>
          <w:numId w:val="6"/>
        </w:numPr>
        <w:suppressAutoHyphens w:val="0"/>
        <w:rPr>
          <w:rFonts w:ascii="Arial" w:hAnsi="Arial" w:cs="Arial"/>
        </w:rPr>
      </w:pPr>
      <w:r w:rsidRPr="00D97E73">
        <w:rPr>
          <w:rFonts w:ascii="Arial" w:hAnsi="Arial" w:cs="Arial"/>
        </w:rPr>
        <w:t>Use current evidence and theories in care of older adults.</w:t>
      </w:r>
    </w:p>
    <w:p w:rsidR="00790E68" w:rsidRPr="00D97E73" w:rsidRDefault="00790E68" w:rsidP="00790E68">
      <w:pPr>
        <w:widowControl/>
        <w:numPr>
          <w:ilvl w:val="0"/>
          <w:numId w:val="6"/>
        </w:numPr>
        <w:suppressAutoHyphens w:val="0"/>
        <w:rPr>
          <w:rFonts w:ascii="Arial" w:hAnsi="Arial" w:cs="Arial"/>
        </w:rPr>
      </w:pPr>
      <w:r>
        <w:rPr>
          <w:rFonts w:ascii="Arial" w:hAnsi="Arial" w:cs="Arial"/>
        </w:rPr>
        <w:t>Conduct a personal interview with an older adult for the purpose of documenting Life Review.</w:t>
      </w:r>
    </w:p>
    <w:p w:rsidR="00790E68" w:rsidRPr="00C61AD6" w:rsidRDefault="00790E68" w:rsidP="00790E68">
      <w:pPr>
        <w:widowControl/>
        <w:suppressAutoHyphens w:val="0"/>
        <w:ind w:left="360"/>
        <w:rPr>
          <w:rFonts w:ascii="Arial" w:hAnsi="Arial" w:cs="Arial"/>
        </w:rPr>
      </w:pPr>
    </w:p>
    <w:p w:rsidR="00790E68" w:rsidRPr="00A90807" w:rsidRDefault="00790E68" w:rsidP="00790E68">
      <w:pPr>
        <w:spacing w:after="100"/>
        <w:rPr>
          <w:rFonts w:ascii="Arial" w:hAnsi="Arial" w:cs="Arial"/>
          <w:b/>
          <w:iCs/>
          <w:color w:val="0051BA"/>
        </w:rPr>
      </w:pPr>
      <w:r>
        <w:rPr>
          <w:rFonts w:ascii="Arial" w:hAnsi="Arial" w:cs="Arial"/>
          <w:b/>
          <w:iCs/>
          <w:color w:val="0051BA"/>
        </w:rPr>
        <w:br w:type="page"/>
      </w:r>
      <w:r w:rsidRPr="00A90807">
        <w:rPr>
          <w:rFonts w:ascii="Arial" w:hAnsi="Arial" w:cs="Arial"/>
          <w:b/>
          <w:iCs/>
          <w:color w:val="0051BA"/>
        </w:rPr>
        <w:lastRenderedPageBreak/>
        <w:t xml:space="preserve">Rubric </w:t>
      </w:r>
    </w:p>
    <w:p w:rsidR="00790E68" w:rsidRDefault="00790E68" w:rsidP="00790E68">
      <w:pPr>
        <w:spacing w:after="200"/>
        <w:rPr>
          <w:rFonts w:ascii="Arial" w:hAnsi="Arial"/>
          <w:sz w:val="22"/>
        </w:rPr>
      </w:pPr>
      <w:r w:rsidRPr="00DA3E77">
        <w:rPr>
          <w:rFonts w:ascii="Arial" w:hAnsi="Arial"/>
          <w:sz w:val="22"/>
        </w:rPr>
        <w:t xml:space="preserve">Use this rubric to guide your work on the assignment, </w:t>
      </w:r>
      <w:r>
        <w:rPr>
          <w:rFonts w:ascii="Arial" w:hAnsi="Arial"/>
          <w:sz w:val="22"/>
        </w:rPr>
        <w:t>“</w:t>
      </w:r>
      <w:r w:rsidR="00326F25">
        <w:rPr>
          <w:rFonts w:ascii="Arial" w:hAnsi="Arial"/>
          <w:sz w:val="22"/>
        </w:rPr>
        <w:t xml:space="preserve">Reflections- </w:t>
      </w:r>
      <w:r>
        <w:rPr>
          <w:rFonts w:ascii="Arial" w:hAnsi="Arial"/>
          <w:sz w:val="22"/>
        </w:rPr>
        <w:t>Life Review Interview</w:t>
      </w:r>
      <w:r w:rsidRPr="00DA3E77">
        <w:rPr>
          <w:rFonts w:ascii="Arial" w:hAnsi="Arial"/>
          <w:sz w:val="22"/>
        </w:rPr>
        <w:t>.”</w:t>
      </w:r>
    </w:p>
    <w:p w:rsidR="00A90D2F" w:rsidRPr="00A90D2F" w:rsidRDefault="00A90D2F" w:rsidP="00A90D2F">
      <w:pPr>
        <w:widowControl/>
        <w:suppressAutoHyphens w:val="0"/>
        <w:ind w:left="180" w:right="180"/>
        <w:outlineLvl w:val="2"/>
        <w:rPr>
          <w:rFonts w:ascii="inherit" w:hAnsi="inherit" w:cs="Arial"/>
          <w:color w:val="555555"/>
          <w:sz w:val="19"/>
          <w:szCs w:val="19"/>
          <w:lang w:eastAsia="en-US"/>
        </w:rPr>
      </w:pPr>
    </w:p>
    <w:p w:rsidR="00A90D2F" w:rsidRPr="00A90D2F" w:rsidRDefault="00A90D2F" w:rsidP="00A90D2F">
      <w:pPr>
        <w:widowControl/>
        <w:suppressAutoHyphens w:val="0"/>
        <w:ind w:left="180" w:right="180"/>
        <w:rPr>
          <w:rFonts w:ascii="inherit" w:hAnsi="inherit" w:cs="Arial"/>
          <w:color w:val="111111"/>
          <w:sz w:val="19"/>
          <w:szCs w:val="19"/>
          <w:lang w:eastAsia="en-US"/>
        </w:rPr>
      </w:pPr>
      <w:r w:rsidRPr="00A90D2F">
        <w:rPr>
          <w:rFonts w:ascii="inherit" w:hAnsi="inherit" w:cs="Arial"/>
          <w:color w:val="111111"/>
          <w:sz w:val="19"/>
          <w:szCs w:val="19"/>
          <w:lang w:eastAsia="en-US"/>
        </w:rPr>
        <w:t>Reflections on Life Review Interview</w:t>
      </w:r>
    </w:p>
    <w:p w:rsidR="00A90D2F" w:rsidRPr="00A90D2F" w:rsidRDefault="00A90D2F" w:rsidP="00A90D2F">
      <w:pPr>
        <w:widowControl/>
        <w:suppressAutoHyphens w:val="0"/>
        <w:ind w:left="180" w:right="180"/>
        <w:outlineLvl w:val="2"/>
        <w:rPr>
          <w:rFonts w:ascii="inherit" w:hAnsi="inherit" w:cs="Arial"/>
          <w:color w:val="555555"/>
          <w:sz w:val="19"/>
          <w:szCs w:val="19"/>
          <w:lang w:eastAsia="en-US"/>
        </w:rPr>
      </w:pPr>
      <w:r w:rsidRPr="00A90D2F">
        <w:rPr>
          <w:rFonts w:ascii="inherit" w:hAnsi="inherit" w:cs="Arial"/>
          <w:color w:val="555555"/>
          <w:sz w:val="19"/>
          <w:szCs w:val="19"/>
          <w:lang w:eastAsia="en-US"/>
        </w:rPr>
        <w:t>Description</w:t>
      </w:r>
    </w:p>
    <w:p w:rsidR="00A90D2F" w:rsidRPr="00A90D2F" w:rsidRDefault="00A90D2F" w:rsidP="00A90D2F">
      <w:pPr>
        <w:widowControl/>
        <w:pBdr>
          <w:top w:val="dotted" w:sz="6" w:space="0" w:color="DDDDDD"/>
        </w:pBdr>
        <w:suppressAutoHyphens w:val="0"/>
        <w:ind w:left="180" w:right="180"/>
        <w:rPr>
          <w:rFonts w:ascii="inherit" w:hAnsi="inherit" w:cs="Arial"/>
          <w:color w:val="111111"/>
          <w:sz w:val="19"/>
          <w:szCs w:val="19"/>
          <w:lang w:eastAsia="en-US"/>
        </w:rPr>
      </w:pPr>
      <w:r w:rsidRPr="00A90D2F">
        <w:rPr>
          <w:rFonts w:ascii="inherit" w:hAnsi="inherit" w:cs="Arial"/>
          <w:color w:val="111111"/>
          <w:sz w:val="19"/>
          <w:szCs w:val="19"/>
          <w:lang w:eastAsia="en-US"/>
        </w:rPr>
        <w:t>After you conduct the Life Review interview, You will record your own feelings and reflections about the interview. Please do not record those of your interviewee! This assignment is to assist you in identifying how you personally felt about the process of interviewing someone about their life.</w:t>
      </w:r>
    </w:p>
    <w:p w:rsidR="00A90D2F" w:rsidRPr="00A90D2F" w:rsidRDefault="00A90D2F" w:rsidP="00A90D2F">
      <w:pPr>
        <w:widowControl/>
        <w:suppressAutoHyphens w:val="0"/>
        <w:ind w:left="180" w:right="180"/>
        <w:outlineLvl w:val="2"/>
        <w:rPr>
          <w:rFonts w:ascii="inherit" w:hAnsi="inherit" w:cs="Arial"/>
          <w:color w:val="555555"/>
          <w:sz w:val="19"/>
          <w:szCs w:val="19"/>
          <w:lang w:eastAsia="en-US"/>
        </w:rPr>
      </w:pPr>
    </w:p>
    <w:tbl>
      <w:tblPr>
        <w:tblW w:w="10230" w:type="dxa"/>
        <w:tblCellSpacing w:w="0" w:type="dxa"/>
        <w:tblInd w:w="45" w:type="dxa"/>
        <w:tblCellMar>
          <w:top w:w="15" w:type="dxa"/>
          <w:left w:w="15" w:type="dxa"/>
          <w:bottom w:w="15" w:type="dxa"/>
          <w:right w:w="15" w:type="dxa"/>
        </w:tblCellMar>
        <w:tblLook w:val="04A0" w:firstRow="1" w:lastRow="0" w:firstColumn="1" w:lastColumn="0" w:noHBand="0" w:noVBand="1"/>
      </w:tblPr>
      <w:tblGrid>
        <w:gridCol w:w="1801"/>
        <w:gridCol w:w="2939"/>
        <w:gridCol w:w="2790"/>
        <w:gridCol w:w="2700"/>
      </w:tblGrid>
      <w:tr w:rsidR="00A90D2F" w:rsidRPr="00A90D2F" w:rsidTr="00A90D2F">
        <w:trPr>
          <w:tblHeader/>
          <w:tblCellSpacing w:w="0" w:type="dxa"/>
        </w:trPr>
        <w:tc>
          <w:tcPr>
            <w:tcW w:w="1801" w:type="dxa"/>
            <w:vAlign w:val="center"/>
            <w:hideMark/>
          </w:tcPr>
          <w:p w:rsidR="00A90D2F" w:rsidRPr="00A90D2F" w:rsidRDefault="00A90D2F" w:rsidP="00A90D2F">
            <w:pPr>
              <w:widowControl/>
              <w:suppressAutoHyphens w:val="0"/>
              <w:rPr>
                <w:rFonts w:ascii="inherit" w:hAnsi="inherit"/>
                <w:sz w:val="19"/>
                <w:szCs w:val="19"/>
                <w:lang w:eastAsia="en-US"/>
              </w:rPr>
            </w:pPr>
            <w:r w:rsidRPr="00A90D2F">
              <w:rPr>
                <w:rFonts w:ascii="inherit" w:hAnsi="inherit"/>
                <w:sz w:val="19"/>
                <w:szCs w:val="19"/>
                <w:lang w:eastAsia="en-US"/>
              </w:rPr>
              <w:t> </w:t>
            </w:r>
          </w:p>
        </w:tc>
        <w:tc>
          <w:tcPr>
            <w:tcW w:w="8429" w:type="dxa"/>
            <w:gridSpan w:val="3"/>
            <w:tcBorders>
              <w:left w:val="single" w:sz="6" w:space="0" w:color="CCCCCC"/>
            </w:tcBorders>
            <w:tcMar>
              <w:top w:w="45" w:type="dxa"/>
              <w:left w:w="180" w:type="dxa"/>
              <w:bottom w:w="45" w:type="dxa"/>
              <w:right w:w="180" w:type="dxa"/>
            </w:tcMar>
            <w:vAlign w:val="cente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lang w:eastAsia="en-US"/>
              </w:rPr>
              <w:t>Levels of Achievement</w:t>
            </w:r>
          </w:p>
        </w:tc>
      </w:tr>
      <w:tr w:rsidR="00A90D2F" w:rsidRPr="00A90D2F" w:rsidTr="00A90D2F">
        <w:trPr>
          <w:tblHeader/>
          <w:tblCellSpacing w:w="0" w:type="dxa"/>
        </w:trPr>
        <w:tc>
          <w:tcPr>
            <w:tcW w:w="1801" w:type="dxa"/>
            <w:tcBorders>
              <w:left w:val="nil"/>
            </w:tcBorders>
            <w:tcMar>
              <w:top w:w="45" w:type="dxa"/>
              <w:left w:w="180" w:type="dxa"/>
              <w:bottom w:w="45" w:type="dxa"/>
              <w:right w:w="180" w:type="dxa"/>
            </w:tcMar>
            <w:vAlign w:val="cente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lang w:eastAsia="en-US"/>
              </w:rPr>
              <w:t>Criteria</w:t>
            </w:r>
          </w:p>
        </w:tc>
        <w:tc>
          <w:tcPr>
            <w:tcW w:w="2939" w:type="dxa"/>
            <w:tcBorders>
              <w:left w:val="single" w:sz="6" w:space="0" w:color="CCCCCC"/>
            </w:tcBorders>
            <w:tcMar>
              <w:top w:w="45" w:type="dxa"/>
              <w:left w:w="180" w:type="dxa"/>
              <w:bottom w:w="45" w:type="dxa"/>
              <w:right w:w="180" w:type="dxa"/>
            </w:tcMar>
            <w:vAlign w:val="cente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bdr w:val="none" w:sz="0" w:space="0" w:color="auto" w:frame="1"/>
                <w:lang w:eastAsia="en-US"/>
              </w:rPr>
              <w:t>Novice</w:t>
            </w:r>
          </w:p>
        </w:tc>
        <w:tc>
          <w:tcPr>
            <w:tcW w:w="2790" w:type="dxa"/>
            <w:tcBorders>
              <w:left w:val="single" w:sz="6" w:space="0" w:color="CCCCCC"/>
            </w:tcBorders>
            <w:tcMar>
              <w:top w:w="45" w:type="dxa"/>
              <w:left w:w="180" w:type="dxa"/>
              <w:bottom w:w="45" w:type="dxa"/>
              <w:right w:w="180" w:type="dxa"/>
            </w:tcMar>
            <w:vAlign w:val="cente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bdr w:val="none" w:sz="0" w:space="0" w:color="auto" w:frame="1"/>
                <w:lang w:eastAsia="en-US"/>
              </w:rPr>
              <w:t>Competent</w:t>
            </w:r>
          </w:p>
        </w:tc>
        <w:tc>
          <w:tcPr>
            <w:tcW w:w="2700" w:type="dxa"/>
            <w:tcBorders>
              <w:left w:val="single" w:sz="6" w:space="0" w:color="CCCCCC"/>
            </w:tcBorders>
            <w:tcMar>
              <w:top w:w="45" w:type="dxa"/>
              <w:left w:w="180" w:type="dxa"/>
              <w:bottom w:w="45" w:type="dxa"/>
              <w:right w:w="180" w:type="dxa"/>
            </w:tcMar>
            <w:vAlign w:val="cente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bdr w:val="none" w:sz="0" w:space="0" w:color="auto" w:frame="1"/>
                <w:lang w:eastAsia="en-US"/>
              </w:rPr>
              <w:t>Proficient</w:t>
            </w:r>
          </w:p>
        </w:tc>
      </w:tr>
      <w:tr w:rsidR="00A90D2F" w:rsidRPr="00A90D2F" w:rsidTr="00A90D2F">
        <w:trPr>
          <w:tblCellSpacing w:w="0" w:type="dxa"/>
        </w:trPr>
        <w:tc>
          <w:tcPr>
            <w:tcW w:w="1801" w:type="dxa"/>
            <w:tcBorders>
              <w:top w:val="single" w:sz="6" w:space="0" w:color="CCCCCC"/>
            </w:tcBorders>
            <w:tcMar>
              <w:top w:w="135" w:type="dxa"/>
              <w:left w:w="180" w:type="dxa"/>
              <w:bottom w:w="135" w:type="dxa"/>
              <w:right w:w="180" w:type="dxa"/>
            </w:tcMa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bdr w:val="none" w:sz="0" w:space="0" w:color="auto" w:frame="1"/>
                <w:lang w:eastAsia="en-US"/>
              </w:rPr>
              <w:t>Write 3 reflective statements about your feelings after doing the life review interview</w:t>
            </w:r>
            <w:r w:rsidRPr="00A90D2F">
              <w:rPr>
                <w:rFonts w:ascii="inherit" w:hAnsi="inherit"/>
                <w:b/>
                <w:bCs/>
                <w:color w:val="45586F"/>
                <w:sz w:val="19"/>
                <w:szCs w:val="19"/>
                <w:lang w:eastAsia="en-US"/>
              </w:rPr>
              <w:t> </w:t>
            </w:r>
          </w:p>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lang w:eastAsia="en-US"/>
              </w:rPr>
              <w:t>Weight 75.00%</w:t>
            </w:r>
          </w:p>
        </w:tc>
        <w:tc>
          <w:tcPr>
            <w:tcW w:w="2939"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0-1 reflective statements submitted: or statements are not reflective of the STUDENT's thoughts/feelings. 0 points if student writes about the interviewee's thoughts and feelings rather than the student's</w:t>
            </w:r>
          </w:p>
        </w:tc>
        <w:tc>
          <w:tcPr>
            <w:tcW w:w="27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50 %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2 reflective statements are submitted and are student's own reflections, not those of the interviewee</w:t>
            </w:r>
          </w:p>
        </w:tc>
        <w:tc>
          <w:tcPr>
            <w:tcW w:w="270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100 %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3 statements submitted that reflect the student's thoughts and feelings (not the interview subject's)</w:t>
            </w:r>
          </w:p>
        </w:tc>
      </w:tr>
      <w:tr w:rsidR="00A90D2F" w:rsidRPr="00A90D2F" w:rsidTr="00A90D2F">
        <w:trPr>
          <w:tblCellSpacing w:w="0" w:type="dxa"/>
        </w:trPr>
        <w:tc>
          <w:tcPr>
            <w:tcW w:w="1801" w:type="dxa"/>
            <w:tcBorders>
              <w:top w:val="single" w:sz="6" w:space="0" w:color="CCCCCC"/>
            </w:tcBorders>
            <w:tcMar>
              <w:top w:w="135" w:type="dxa"/>
              <w:left w:w="180" w:type="dxa"/>
              <w:bottom w:w="135" w:type="dxa"/>
              <w:right w:w="180" w:type="dxa"/>
            </w:tcMar>
            <w:hideMark/>
          </w:tcPr>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bdr w:val="none" w:sz="0" w:space="0" w:color="auto" w:frame="1"/>
                <w:lang w:eastAsia="en-US"/>
              </w:rPr>
              <w:t>APA Format is used. Correct spelling, punctuation and grammar are used</w:t>
            </w:r>
            <w:r w:rsidRPr="00A90D2F">
              <w:rPr>
                <w:rFonts w:ascii="inherit" w:hAnsi="inherit"/>
                <w:b/>
                <w:bCs/>
                <w:color w:val="45586F"/>
                <w:sz w:val="19"/>
                <w:szCs w:val="19"/>
                <w:lang w:eastAsia="en-US"/>
              </w:rPr>
              <w:t> </w:t>
            </w:r>
          </w:p>
          <w:p w:rsidR="00A90D2F" w:rsidRPr="00A90D2F" w:rsidRDefault="00A90D2F" w:rsidP="00A90D2F">
            <w:pPr>
              <w:widowControl/>
              <w:suppressAutoHyphens w:val="0"/>
              <w:rPr>
                <w:rFonts w:ascii="inherit" w:hAnsi="inherit"/>
                <w:b/>
                <w:bCs/>
                <w:color w:val="45586F"/>
                <w:sz w:val="19"/>
                <w:szCs w:val="19"/>
                <w:lang w:eastAsia="en-US"/>
              </w:rPr>
            </w:pPr>
            <w:r w:rsidRPr="00A90D2F">
              <w:rPr>
                <w:rFonts w:ascii="inherit" w:hAnsi="inherit"/>
                <w:b/>
                <w:bCs/>
                <w:color w:val="45586F"/>
                <w:sz w:val="19"/>
                <w:szCs w:val="19"/>
                <w:lang w:eastAsia="en-US"/>
              </w:rPr>
              <w:t>Weight 25.00%</w:t>
            </w:r>
          </w:p>
        </w:tc>
        <w:tc>
          <w:tcPr>
            <w:tcW w:w="2939"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More than 2 errors</w:t>
            </w:r>
          </w:p>
        </w:tc>
        <w:tc>
          <w:tcPr>
            <w:tcW w:w="279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50 %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1-2 errors</w:t>
            </w:r>
          </w:p>
        </w:tc>
        <w:tc>
          <w:tcPr>
            <w:tcW w:w="2700"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b/>
                <w:bCs/>
                <w:color w:val="444444"/>
                <w:sz w:val="19"/>
                <w:szCs w:val="19"/>
                <w:bdr w:val="none" w:sz="0" w:space="0" w:color="auto" w:frame="1"/>
                <w:lang w:eastAsia="en-US"/>
              </w:rPr>
              <w:t>100 %</w:t>
            </w:r>
          </w:p>
          <w:p w:rsidR="00A90D2F" w:rsidRPr="00A90D2F" w:rsidRDefault="00A90D2F" w:rsidP="00A90D2F">
            <w:pPr>
              <w:widowControl/>
              <w:suppressAutoHyphens w:val="0"/>
              <w:rPr>
                <w:rFonts w:ascii="inherit" w:hAnsi="inherit"/>
                <w:color w:val="444444"/>
                <w:sz w:val="19"/>
                <w:szCs w:val="19"/>
                <w:lang w:eastAsia="en-US"/>
              </w:rPr>
            </w:pPr>
            <w:r w:rsidRPr="00A90D2F">
              <w:rPr>
                <w:rFonts w:ascii="inherit" w:hAnsi="inherit"/>
                <w:color w:val="444444"/>
                <w:sz w:val="19"/>
                <w:szCs w:val="19"/>
                <w:lang w:eastAsia="en-US"/>
              </w:rPr>
              <w:t>No errors</w:t>
            </w:r>
          </w:p>
        </w:tc>
      </w:tr>
    </w:tbl>
    <w:p w:rsidR="00326F25" w:rsidRDefault="00326F25" w:rsidP="00790E68">
      <w:pPr>
        <w:spacing w:after="200"/>
        <w:rPr>
          <w:rFonts w:ascii="Arial" w:hAnsi="Arial"/>
          <w:sz w:val="22"/>
        </w:rPr>
      </w:pPr>
    </w:p>
    <w:p w:rsidR="00790E68" w:rsidRPr="00D97E73" w:rsidRDefault="008064B6" w:rsidP="00790E68">
      <w:pPr>
        <w:rPr>
          <w:rFonts w:ascii="Arial" w:hAnsi="Arial" w:cs="Arial"/>
        </w:rPr>
      </w:pPr>
      <w:r>
        <w:rPr>
          <w:rFonts w:ascii="Arial" w:hAnsi="Arial" w:cs="Arial"/>
          <w:b/>
          <w:iCs/>
          <w:color w:val="0051BA"/>
          <w:sz w:val="22"/>
        </w:rPr>
        <w:t>1.</w:t>
      </w:r>
      <w:r w:rsidR="00790E68" w:rsidRPr="001B4BE0">
        <w:rPr>
          <w:rFonts w:ascii="Arial" w:hAnsi="Arial" w:cs="Arial"/>
          <w:b/>
          <w:iCs/>
          <w:color w:val="0051BA"/>
          <w:sz w:val="22"/>
        </w:rPr>
        <w:t xml:space="preserve"> </w:t>
      </w:r>
      <w:r w:rsidR="00790E68">
        <w:rPr>
          <w:rFonts w:ascii="Arial" w:hAnsi="Arial" w:cs="Arial"/>
          <w:b/>
          <w:iCs/>
          <w:color w:val="0051BA"/>
          <w:sz w:val="22"/>
        </w:rPr>
        <w:t>Preparing for the interview</w:t>
      </w:r>
      <w:r w:rsidR="00790E68" w:rsidRPr="001B4BE0">
        <w:rPr>
          <w:rFonts w:ascii="Arial" w:hAnsi="Arial" w:cs="Arial"/>
          <w:b/>
          <w:iCs/>
          <w:color w:val="0051BA"/>
          <w:sz w:val="22"/>
        </w:rPr>
        <w:t>:</w:t>
      </w:r>
      <w:r w:rsidR="00790E68" w:rsidRPr="00C22591">
        <w:rPr>
          <w:rFonts w:ascii="Arial" w:hAnsi="Arial" w:cs="Arial"/>
        </w:rPr>
        <w:t xml:space="preserve"> </w:t>
      </w:r>
    </w:p>
    <w:p w:rsidR="00790E68" w:rsidRPr="0017008B" w:rsidRDefault="00790E68" w:rsidP="00790E68">
      <w:pPr>
        <w:widowControl/>
        <w:numPr>
          <w:ilvl w:val="0"/>
          <w:numId w:val="8"/>
        </w:numPr>
        <w:suppressAutoHyphens w:val="0"/>
        <w:rPr>
          <w:rFonts w:ascii="Arial" w:hAnsi="Arial" w:cs="Arial"/>
          <w:sz w:val="22"/>
          <w:szCs w:val="22"/>
        </w:rPr>
      </w:pPr>
      <w:r w:rsidRPr="0017008B">
        <w:rPr>
          <w:rFonts w:ascii="Arial" w:hAnsi="Arial" w:cs="Arial"/>
          <w:sz w:val="22"/>
          <w:szCs w:val="22"/>
        </w:rPr>
        <w:t>Be able to explain the purpose and length of the visits (The interview should not exceed two hours. If you are unable to complete the interview in two hours, then schedule another meeting).</w:t>
      </w:r>
      <w:r w:rsidR="008064B6">
        <w:rPr>
          <w:rFonts w:ascii="Arial" w:hAnsi="Arial" w:cs="Arial"/>
          <w:sz w:val="22"/>
          <w:szCs w:val="22"/>
        </w:rPr>
        <w:t xml:space="preserve"> Be sure to set a mutually agreeable appointment for the time of interview</w:t>
      </w:r>
    </w:p>
    <w:p w:rsidR="00790E68" w:rsidRPr="0017008B" w:rsidRDefault="00790E68" w:rsidP="00790E68">
      <w:pPr>
        <w:widowControl/>
        <w:numPr>
          <w:ilvl w:val="0"/>
          <w:numId w:val="8"/>
        </w:numPr>
        <w:suppressAutoHyphens w:val="0"/>
        <w:rPr>
          <w:rFonts w:ascii="Arial" w:hAnsi="Arial" w:cs="Arial"/>
          <w:sz w:val="22"/>
          <w:szCs w:val="22"/>
        </w:rPr>
      </w:pPr>
      <w:r w:rsidRPr="0017008B">
        <w:rPr>
          <w:rFonts w:ascii="Arial" w:hAnsi="Arial" w:cs="Arial"/>
          <w:sz w:val="22"/>
          <w:szCs w:val="22"/>
        </w:rPr>
        <w:t>If you have not done so, ask the elder to sign the Interview Consent Form. ( take two copies so that you can leave a copy with the elder.)</w:t>
      </w:r>
    </w:p>
    <w:p w:rsidR="00790E68" w:rsidRPr="0017008B" w:rsidRDefault="00790E68" w:rsidP="00790E68">
      <w:pPr>
        <w:widowControl/>
        <w:numPr>
          <w:ilvl w:val="0"/>
          <w:numId w:val="8"/>
        </w:numPr>
        <w:suppressAutoHyphens w:val="0"/>
        <w:rPr>
          <w:rFonts w:ascii="Arial" w:hAnsi="Arial" w:cs="Arial"/>
          <w:sz w:val="22"/>
          <w:szCs w:val="22"/>
        </w:rPr>
      </w:pPr>
      <w:r w:rsidRPr="0017008B">
        <w:rPr>
          <w:rFonts w:ascii="Arial" w:hAnsi="Arial" w:cs="Arial"/>
          <w:sz w:val="22"/>
          <w:szCs w:val="22"/>
        </w:rPr>
        <w:t>Reflect upon how you can incorporate therapeutic communication skills in your interview.</w:t>
      </w:r>
    </w:p>
    <w:p w:rsidR="00790E68" w:rsidRDefault="00790E68" w:rsidP="00790E68">
      <w:pPr>
        <w:widowControl/>
        <w:numPr>
          <w:ilvl w:val="0"/>
          <w:numId w:val="8"/>
        </w:numPr>
        <w:suppressAutoHyphens w:val="0"/>
        <w:rPr>
          <w:rFonts w:ascii="Arial" w:hAnsi="Arial" w:cs="Arial"/>
          <w:sz w:val="22"/>
          <w:szCs w:val="22"/>
        </w:rPr>
      </w:pPr>
      <w:r w:rsidRPr="0017008B">
        <w:rPr>
          <w:rFonts w:ascii="Arial" w:hAnsi="Arial" w:cs="Arial"/>
          <w:sz w:val="22"/>
          <w:szCs w:val="22"/>
        </w:rPr>
        <w:t xml:space="preserve">Review the Interview Guide. The elder does have the right to refuse to answer any question – please honor that right. </w:t>
      </w:r>
    </w:p>
    <w:p w:rsidR="008064B6" w:rsidRDefault="008064B6" w:rsidP="00790E68">
      <w:pPr>
        <w:widowControl/>
        <w:numPr>
          <w:ilvl w:val="0"/>
          <w:numId w:val="8"/>
        </w:numPr>
        <w:suppressAutoHyphens w:val="0"/>
        <w:rPr>
          <w:rFonts w:ascii="Arial" w:hAnsi="Arial" w:cs="Arial"/>
          <w:sz w:val="22"/>
          <w:szCs w:val="22"/>
        </w:rPr>
      </w:pPr>
      <w:r>
        <w:rPr>
          <w:rFonts w:ascii="Arial" w:hAnsi="Arial" w:cs="Arial"/>
          <w:sz w:val="22"/>
          <w:szCs w:val="22"/>
        </w:rPr>
        <w:t>DO NOT attempt to ask all the example questions in this guide. Use them as ideas to break the ice if you run out of questions to ask. DO NOT record the interview and DO NOT present a list of questions asked and answers in your Life Review Analysis paper next week. You are meant to reflect on and analyze what you discuss in the interview rather than quote it word for word.</w:t>
      </w:r>
    </w:p>
    <w:p w:rsidR="00A90D2F" w:rsidRDefault="00A90D2F" w:rsidP="00790E68">
      <w:pPr>
        <w:widowControl/>
        <w:numPr>
          <w:ilvl w:val="0"/>
          <w:numId w:val="8"/>
        </w:numPr>
        <w:suppressAutoHyphens w:val="0"/>
        <w:rPr>
          <w:rFonts w:ascii="Arial" w:hAnsi="Arial" w:cs="Arial"/>
          <w:sz w:val="22"/>
          <w:szCs w:val="22"/>
        </w:rPr>
      </w:pPr>
      <w:r>
        <w:rPr>
          <w:rFonts w:ascii="Arial" w:hAnsi="Arial" w:cs="Arial"/>
          <w:sz w:val="22"/>
          <w:szCs w:val="22"/>
        </w:rPr>
        <w:t>Be sure you do your reading on what the goals and benefits of Life Review are before you do the interview.</w:t>
      </w:r>
    </w:p>
    <w:p w:rsidR="00A90D2F" w:rsidRDefault="00A90D2F" w:rsidP="00A90D2F">
      <w:pPr>
        <w:widowControl/>
        <w:suppressAutoHyphens w:val="0"/>
        <w:rPr>
          <w:rFonts w:ascii="Arial" w:hAnsi="Arial" w:cs="Arial"/>
          <w:sz w:val="22"/>
          <w:szCs w:val="22"/>
        </w:rPr>
      </w:pPr>
    </w:p>
    <w:p w:rsidR="00A90D2F" w:rsidRDefault="00A90D2F" w:rsidP="00A90D2F">
      <w:pPr>
        <w:widowControl/>
        <w:suppressAutoHyphens w:val="0"/>
        <w:rPr>
          <w:rFonts w:ascii="Arial" w:hAnsi="Arial" w:cs="Arial"/>
          <w:sz w:val="22"/>
          <w:szCs w:val="22"/>
        </w:rPr>
      </w:pPr>
    </w:p>
    <w:p w:rsidR="00A90D2F" w:rsidRDefault="00A90D2F" w:rsidP="00A90D2F">
      <w:pPr>
        <w:widowControl/>
        <w:suppressAutoHyphens w:val="0"/>
        <w:rPr>
          <w:rFonts w:ascii="Arial" w:hAnsi="Arial" w:cs="Arial"/>
          <w:sz w:val="22"/>
          <w:szCs w:val="22"/>
        </w:rPr>
      </w:pPr>
    </w:p>
    <w:p w:rsidR="00A90D2F" w:rsidRDefault="00A90D2F" w:rsidP="00A90D2F">
      <w:pPr>
        <w:widowControl/>
        <w:suppressAutoHyphens w:val="0"/>
        <w:rPr>
          <w:rFonts w:ascii="Arial" w:hAnsi="Arial" w:cs="Arial"/>
          <w:sz w:val="22"/>
          <w:szCs w:val="22"/>
        </w:rPr>
      </w:pPr>
    </w:p>
    <w:p w:rsidR="00A90D2F" w:rsidRPr="0017008B" w:rsidRDefault="00A90D2F" w:rsidP="00A90D2F">
      <w:pPr>
        <w:widowControl/>
        <w:suppressAutoHyphens w:val="0"/>
        <w:rPr>
          <w:rFonts w:ascii="Arial" w:hAnsi="Arial" w:cs="Arial"/>
          <w:sz w:val="22"/>
          <w:szCs w:val="22"/>
        </w:rPr>
      </w:pPr>
    </w:p>
    <w:p w:rsidR="00790E68" w:rsidRDefault="00790E68" w:rsidP="00790E68">
      <w:pPr>
        <w:widowControl/>
        <w:suppressAutoHyphens w:val="0"/>
        <w:rPr>
          <w:rFonts w:ascii="Arial" w:hAnsi="Arial" w:cs="Arial"/>
          <w:sz w:val="22"/>
          <w:szCs w:val="22"/>
        </w:rPr>
      </w:pPr>
    </w:p>
    <w:p w:rsidR="00790E68" w:rsidRDefault="00790E68" w:rsidP="00790E68">
      <w:pPr>
        <w:rPr>
          <w:rFonts w:ascii="Arial" w:hAnsi="Arial" w:cs="Arial"/>
          <w:b/>
          <w:iCs/>
          <w:color w:val="0051BA"/>
          <w:sz w:val="22"/>
        </w:rPr>
      </w:pPr>
    </w:p>
    <w:p w:rsidR="008064B6" w:rsidRDefault="008064B6" w:rsidP="00790E68">
      <w:pPr>
        <w:rPr>
          <w:rFonts w:ascii="Arial" w:hAnsi="Arial" w:cs="Arial"/>
          <w:sz w:val="22"/>
          <w:szCs w:val="22"/>
        </w:rPr>
      </w:pPr>
      <w:r>
        <w:rPr>
          <w:rFonts w:ascii="Arial" w:hAnsi="Arial" w:cs="Arial"/>
          <w:b/>
          <w:iCs/>
          <w:color w:val="0051BA"/>
          <w:sz w:val="22"/>
        </w:rPr>
        <w:lastRenderedPageBreak/>
        <w:t>2</w:t>
      </w:r>
      <w:r w:rsidR="00790E68" w:rsidRPr="001B4BE0">
        <w:rPr>
          <w:rFonts w:ascii="Arial" w:hAnsi="Arial" w:cs="Arial"/>
          <w:b/>
          <w:iCs/>
          <w:color w:val="0051BA"/>
          <w:sz w:val="22"/>
        </w:rPr>
        <w:t xml:space="preserve">. </w:t>
      </w:r>
      <w:r w:rsidR="00790E68">
        <w:rPr>
          <w:rFonts w:ascii="Arial" w:hAnsi="Arial" w:cs="Arial"/>
          <w:b/>
          <w:iCs/>
          <w:color w:val="0051BA"/>
          <w:sz w:val="22"/>
        </w:rPr>
        <w:t>Conducting the interview</w:t>
      </w:r>
      <w:r w:rsidR="00790E68" w:rsidRPr="001B4BE0">
        <w:rPr>
          <w:rFonts w:ascii="Arial" w:hAnsi="Arial" w:cs="Arial"/>
          <w:b/>
          <w:iCs/>
          <w:color w:val="0051BA"/>
          <w:sz w:val="22"/>
        </w:rPr>
        <w:t>:</w:t>
      </w:r>
      <w:r w:rsidR="00790E68" w:rsidRPr="00C22591">
        <w:rPr>
          <w:rFonts w:ascii="Arial" w:hAnsi="Arial" w:cs="Arial"/>
        </w:rPr>
        <w:t xml:space="preserve"> </w:t>
      </w:r>
      <w:r w:rsidR="00790E68">
        <w:rPr>
          <w:rFonts w:ascii="Arial" w:hAnsi="Arial" w:cs="Arial"/>
          <w:sz w:val="22"/>
          <w:szCs w:val="22"/>
        </w:rPr>
        <w:t xml:space="preserve">These questions can serve as a </w:t>
      </w:r>
      <w:r w:rsidR="00790E68" w:rsidRPr="008064B6">
        <w:rPr>
          <w:rFonts w:ascii="Arial" w:hAnsi="Arial" w:cs="Arial"/>
          <w:b/>
          <w:sz w:val="22"/>
          <w:szCs w:val="22"/>
          <w:u w:val="single"/>
        </w:rPr>
        <w:t>guide</w:t>
      </w:r>
      <w:r w:rsidR="00790E68">
        <w:rPr>
          <w:rFonts w:ascii="Arial" w:hAnsi="Arial" w:cs="Arial"/>
          <w:sz w:val="22"/>
          <w:szCs w:val="22"/>
        </w:rPr>
        <w:t xml:space="preserve"> during the interview. You are not required to submit the answers to the questions</w:t>
      </w:r>
      <w:r>
        <w:rPr>
          <w:rFonts w:ascii="Arial" w:hAnsi="Arial" w:cs="Arial"/>
          <w:sz w:val="22"/>
          <w:szCs w:val="22"/>
        </w:rPr>
        <w:t>.</w:t>
      </w:r>
      <w:r w:rsidR="00A90D2F">
        <w:rPr>
          <w:rFonts w:ascii="Arial" w:hAnsi="Arial" w:cs="Arial"/>
          <w:sz w:val="22"/>
          <w:szCs w:val="22"/>
        </w:rPr>
        <w:t xml:space="preserve"> Do not attempt to ask all these questions!</w:t>
      </w:r>
    </w:p>
    <w:p w:rsidR="008064B6" w:rsidRDefault="008064B6" w:rsidP="00790E68">
      <w:pPr>
        <w:rPr>
          <w:rFonts w:ascii="Arial" w:hAnsi="Arial" w:cs="Arial"/>
          <w:sz w:val="22"/>
          <w:szCs w:val="22"/>
        </w:rPr>
      </w:pPr>
    </w:p>
    <w:p w:rsidR="00790E68" w:rsidRDefault="00790E68" w:rsidP="00790E68">
      <w:pPr>
        <w:rPr>
          <w:rFonts w:ascii="Arial" w:hAnsi="Arial" w:cs="Arial"/>
          <w:sz w:val="22"/>
          <w:szCs w:val="22"/>
        </w:rPr>
      </w:pPr>
    </w:p>
    <w:p w:rsidR="00790E68" w:rsidRPr="00FF0A9C" w:rsidRDefault="00790E68" w:rsidP="00790E68">
      <w:pPr>
        <w:rPr>
          <w:rFonts w:ascii="Arial" w:hAnsi="Arial" w:cs="Arial"/>
          <w:b/>
          <w:bCs/>
          <w:sz w:val="22"/>
          <w:szCs w:val="22"/>
        </w:rPr>
      </w:pPr>
      <w:r w:rsidRPr="00FF0A9C">
        <w:rPr>
          <w:rFonts w:ascii="Arial" w:hAnsi="Arial" w:cs="Arial"/>
          <w:b/>
          <w:bCs/>
          <w:sz w:val="22"/>
          <w:szCs w:val="22"/>
        </w:rPr>
        <w:t>Brief Biography</w:t>
      </w:r>
    </w:p>
    <w:p w:rsidR="00790E68" w:rsidRPr="00FF0A9C" w:rsidRDefault="00790E68" w:rsidP="00790E68">
      <w:pPr>
        <w:rPr>
          <w:rFonts w:ascii="Arial" w:hAnsi="Arial" w:cs="Arial"/>
          <w:sz w:val="22"/>
          <w:szCs w:val="22"/>
        </w:rPr>
      </w:pPr>
      <w:r w:rsidRPr="00FF0A9C">
        <w:rPr>
          <w:rFonts w:ascii="Arial" w:hAnsi="Arial" w:cs="Arial"/>
          <w:sz w:val="22"/>
          <w:szCs w:val="22"/>
        </w:rPr>
        <w:t xml:space="preserve">Age: </w:t>
      </w:r>
    </w:p>
    <w:p w:rsidR="00790E68" w:rsidRPr="00FF0A9C" w:rsidRDefault="00790E68" w:rsidP="00790E68">
      <w:pPr>
        <w:rPr>
          <w:rFonts w:ascii="Arial" w:hAnsi="Arial" w:cs="Arial"/>
          <w:sz w:val="22"/>
          <w:szCs w:val="22"/>
        </w:rPr>
      </w:pPr>
      <w:r w:rsidRPr="00FF0A9C">
        <w:rPr>
          <w:rFonts w:ascii="Arial" w:hAnsi="Arial" w:cs="Arial"/>
          <w:sz w:val="22"/>
          <w:szCs w:val="22"/>
        </w:rPr>
        <w:t xml:space="preserve">Gender: </w:t>
      </w:r>
    </w:p>
    <w:p w:rsidR="00790E68" w:rsidRPr="00FF0A9C" w:rsidRDefault="00790E68" w:rsidP="00790E68">
      <w:pPr>
        <w:rPr>
          <w:rFonts w:ascii="Arial" w:hAnsi="Arial" w:cs="Arial"/>
          <w:sz w:val="22"/>
          <w:szCs w:val="22"/>
        </w:rPr>
      </w:pPr>
      <w:r w:rsidRPr="00FF0A9C">
        <w:rPr>
          <w:rFonts w:ascii="Arial" w:hAnsi="Arial" w:cs="Arial"/>
          <w:sz w:val="22"/>
          <w:szCs w:val="22"/>
        </w:rPr>
        <w:t>Race/Ethnicity:</w:t>
      </w:r>
    </w:p>
    <w:p w:rsidR="00790E68" w:rsidRPr="00FF0A9C" w:rsidRDefault="00790E68" w:rsidP="00790E68">
      <w:pPr>
        <w:rPr>
          <w:rFonts w:ascii="Arial" w:hAnsi="Arial" w:cs="Arial"/>
          <w:sz w:val="22"/>
          <w:szCs w:val="22"/>
        </w:rPr>
      </w:pPr>
      <w:r w:rsidRPr="00FF0A9C">
        <w:rPr>
          <w:rFonts w:ascii="Arial" w:hAnsi="Arial" w:cs="Arial"/>
          <w:sz w:val="22"/>
          <w:szCs w:val="22"/>
        </w:rPr>
        <w:t>Distinguishing characteristics of the individual:</w:t>
      </w:r>
    </w:p>
    <w:p w:rsidR="00790E68" w:rsidRPr="00FF0A9C" w:rsidRDefault="00790E68" w:rsidP="00790E68">
      <w:pPr>
        <w:rPr>
          <w:rFonts w:ascii="Arial" w:hAnsi="Arial" w:cs="Arial"/>
          <w:sz w:val="22"/>
          <w:szCs w:val="22"/>
        </w:rPr>
      </w:pPr>
    </w:p>
    <w:p w:rsidR="00790E68" w:rsidRPr="00FF0A9C" w:rsidRDefault="00790E68" w:rsidP="00790E68">
      <w:pPr>
        <w:pStyle w:val="Heading3"/>
        <w:jc w:val="left"/>
        <w:rPr>
          <w:rFonts w:ascii="Arial" w:hAnsi="Arial" w:cs="Arial"/>
          <w:bCs/>
          <w:szCs w:val="22"/>
        </w:rPr>
      </w:pPr>
      <w:r w:rsidRPr="00FF0A9C">
        <w:rPr>
          <w:rFonts w:ascii="Arial" w:hAnsi="Arial" w:cs="Arial"/>
          <w:bCs/>
          <w:szCs w:val="22"/>
        </w:rPr>
        <w:t>Childhood</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What was life like for you as a child?</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What were your parents like?  What were their strengths and weaknesses?</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Did you have any brothers or sisters?  If so, tell me what each was like.</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Did someone close to you die when you were growing up?</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Do you ever remember being very sick?</w:t>
      </w:r>
    </w:p>
    <w:p w:rsidR="00790E68" w:rsidRPr="00FF0A9C" w:rsidRDefault="00790E68" w:rsidP="00790E68">
      <w:pPr>
        <w:widowControl/>
        <w:numPr>
          <w:ilvl w:val="0"/>
          <w:numId w:val="10"/>
        </w:numPr>
        <w:suppressAutoHyphens w:val="0"/>
        <w:rPr>
          <w:rFonts w:ascii="Arial" w:hAnsi="Arial" w:cs="Arial"/>
          <w:sz w:val="22"/>
          <w:szCs w:val="22"/>
        </w:rPr>
      </w:pPr>
      <w:r w:rsidRPr="00FF0A9C">
        <w:rPr>
          <w:rFonts w:ascii="Arial" w:hAnsi="Arial" w:cs="Arial"/>
          <w:sz w:val="22"/>
          <w:szCs w:val="22"/>
        </w:rPr>
        <w:t>Was religion a large part of your life?</w:t>
      </w:r>
    </w:p>
    <w:p w:rsidR="00790E68" w:rsidRPr="00FF0A9C" w:rsidRDefault="00790E68" w:rsidP="00790E68">
      <w:pPr>
        <w:pStyle w:val="Heading3"/>
        <w:rPr>
          <w:rFonts w:ascii="Arial" w:hAnsi="Arial" w:cs="Arial"/>
          <w:b w:val="0"/>
          <w:szCs w:val="22"/>
        </w:rPr>
      </w:pPr>
    </w:p>
    <w:p w:rsidR="00790E68" w:rsidRPr="00FF0A9C" w:rsidRDefault="00790E68" w:rsidP="00790E68">
      <w:pPr>
        <w:pStyle w:val="Heading3"/>
        <w:jc w:val="left"/>
        <w:rPr>
          <w:rFonts w:ascii="Arial" w:hAnsi="Arial" w:cs="Arial"/>
          <w:bCs/>
          <w:szCs w:val="22"/>
        </w:rPr>
      </w:pPr>
      <w:r w:rsidRPr="00FF0A9C">
        <w:rPr>
          <w:rFonts w:ascii="Arial" w:hAnsi="Arial" w:cs="Arial"/>
          <w:bCs/>
          <w:szCs w:val="22"/>
        </w:rPr>
        <w:t>Adolescence</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What things stand out in your memory about being a teenager?</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Who were the important people for you (parents, brothers, sisters, friends, teachers, those you were especially close to, those you admired, those you wanted to be like)?  Tell me about them.</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Did you go to school?  What was its meaning to you?</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Did you work during those years?</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What were the pleasant things about your adolescence?</w:t>
      </w:r>
    </w:p>
    <w:p w:rsidR="00790E68" w:rsidRPr="00FF0A9C" w:rsidRDefault="00790E68" w:rsidP="00790E68">
      <w:pPr>
        <w:widowControl/>
        <w:numPr>
          <w:ilvl w:val="0"/>
          <w:numId w:val="11"/>
        </w:numPr>
        <w:suppressAutoHyphens w:val="0"/>
        <w:rPr>
          <w:rFonts w:ascii="Arial" w:hAnsi="Arial" w:cs="Arial"/>
          <w:sz w:val="22"/>
          <w:szCs w:val="22"/>
        </w:rPr>
      </w:pPr>
      <w:r w:rsidRPr="00FF0A9C">
        <w:rPr>
          <w:rFonts w:ascii="Arial" w:hAnsi="Arial" w:cs="Arial"/>
          <w:sz w:val="22"/>
          <w:szCs w:val="22"/>
        </w:rPr>
        <w:t>What was the most unpleasant thing about your adolescence?</w:t>
      </w:r>
    </w:p>
    <w:p w:rsidR="00790E68" w:rsidRPr="00FF0A9C" w:rsidRDefault="00790E68" w:rsidP="00790E68">
      <w:pPr>
        <w:rPr>
          <w:rFonts w:ascii="Arial" w:hAnsi="Arial" w:cs="Arial"/>
          <w:sz w:val="22"/>
          <w:szCs w:val="22"/>
        </w:rPr>
      </w:pPr>
    </w:p>
    <w:p w:rsidR="00790E68" w:rsidRPr="00FF0A9C" w:rsidRDefault="00790E68" w:rsidP="00790E68">
      <w:pPr>
        <w:pStyle w:val="Heading3"/>
        <w:jc w:val="left"/>
        <w:rPr>
          <w:rFonts w:ascii="Arial" w:hAnsi="Arial" w:cs="Arial"/>
          <w:bCs/>
          <w:szCs w:val="22"/>
        </w:rPr>
      </w:pPr>
      <w:r w:rsidRPr="00FF0A9C">
        <w:rPr>
          <w:rFonts w:ascii="Arial" w:hAnsi="Arial" w:cs="Arial"/>
          <w:bCs/>
          <w:szCs w:val="22"/>
        </w:rPr>
        <w:t>Family and Home</w:t>
      </w:r>
    </w:p>
    <w:p w:rsidR="00790E68" w:rsidRPr="00FF0A9C" w:rsidRDefault="00790E68" w:rsidP="00790E68">
      <w:pPr>
        <w:widowControl/>
        <w:numPr>
          <w:ilvl w:val="0"/>
          <w:numId w:val="12"/>
        </w:numPr>
        <w:suppressAutoHyphens w:val="0"/>
        <w:rPr>
          <w:rFonts w:ascii="Arial" w:hAnsi="Arial" w:cs="Arial"/>
          <w:sz w:val="22"/>
          <w:szCs w:val="22"/>
        </w:rPr>
      </w:pPr>
      <w:r w:rsidRPr="00FF0A9C">
        <w:rPr>
          <w:rFonts w:ascii="Arial" w:hAnsi="Arial" w:cs="Arial"/>
          <w:sz w:val="22"/>
          <w:szCs w:val="22"/>
        </w:rPr>
        <w:t>What was the atmosphere in your home?</w:t>
      </w:r>
    </w:p>
    <w:p w:rsidR="00790E68" w:rsidRPr="00FF0A9C" w:rsidRDefault="00790E68" w:rsidP="00790E68">
      <w:pPr>
        <w:widowControl/>
        <w:numPr>
          <w:ilvl w:val="0"/>
          <w:numId w:val="12"/>
        </w:numPr>
        <w:suppressAutoHyphens w:val="0"/>
        <w:rPr>
          <w:rFonts w:ascii="Arial" w:hAnsi="Arial" w:cs="Arial"/>
          <w:sz w:val="22"/>
          <w:szCs w:val="22"/>
        </w:rPr>
      </w:pPr>
      <w:r w:rsidRPr="00FF0A9C">
        <w:rPr>
          <w:rFonts w:ascii="Arial" w:hAnsi="Arial" w:cs="Arial"/>
          <w:sz w:val="22"/>
          <w:szCs w:val="22"/>
        </w:rPr>
        <w:t>Who were you closest to in your family?</w:t>
      </w:r>
    </w:p>
    <w:p w:rsidR="00790E68" w:rsidRPr="00FF0A9C" w:rsidRDefault="00790E68" w:rsidP="00790E68">
      <w:pPr>
        <w:widowControl/>
        <w:numPr>
          <w:ilvl w:val="0"/>
          <w:numId w:val="12"/>
        </w:numPr>
        <w:suppressAutoHyphens w:val="0"/>
        <w:rPr>
          <w:rFonts w:ascii="Arial" w:hAnsi="Arial" w:cs="Arial"/>
          <w:sz w:val="22"/>
          <w:szCs w:val="22"/>
        </w:rPr>
      </w:pPr>
      <w:r w:rsidRPr="00FF0A9C">
        <w:rPr>
          <w:rFonts w:ascii="Arial" w:hAnsi="Arial" w:cs="Arial"/>
          <w:sz w:val="22"/>
          <w:szCs w:val="22"/>
        </w:rPr>
        <w:t>Who in your family were you most like?  In what way?</w:t>
      </w:r>
    </w:p>
    <w:p w:rsidR="00790E68" w:rsidRPr="00FF0A9C" w:rsidRDefault="00790E68" w:rsidP="00790E68">
      <w:pPr>
        <w:rPr>
          <w:rFonts w:ascii="Arial" w:hAnsi="Arial" w:cs="Arial"/>
          <w:sz w:val="22"/>
          <w:szCs w:val="22"/>
        </w:rPr>
      </w:pPr>
    </w:p>
    <w:p w:rsidR="00790E68" w:rsidRPr="00FF0A9C" w:rsidRDefault="00790E68" w:rsidP="00790E68">
      <w:pPr>
        <w:pStyle w:val="Heading4"/>
        <w:rPr>
          <w:rFonts w:ascii="Arial" w:hAnsi="Arial" w:cs="Arial"/>
          <w:b/>
          <w:bCs/>
          <w:sz w:val="22"/>
          <w:szCs w:val="22"/>
          <w:u w:val="none"/>
        </w:rPr>
      </w:pPr>
      <w:r w:rsidRPr="00FF0A9C">
        <w:rPr>
          <w:rFonts w:ascii="Arial" w:hAnsi="Arial" w:cs="Arial"/>
          <w:b/>
          <w:bCs/>
          <w:sz w:val="22"/>
          <w:szCs w:val="22"/>
          <w:u w:val="none"/>
        </w:rPr>
        <w:t>Adulthood</w:t>
      </w:r>
    </w:p>
    <w:p w:rsidR="00790E68" w:rsidRPr="00FF0A9C" w:rsidRDefault="00790E68" w:rsidP="00790E68">
      <w:pPr>
        <w:widowControl/>
        <w:numPr>
          <w:ilvl w:val="0"/>
          <w:numId w:val="13"/>
        </w:numPr>
        <w:suppressAutoHyphens w:val="0"/>
        <w:rPr>
          <w:rFonts w:ascii="Arial" w:hAnsi="Arial" w:cs="Arial"/>
          <w:sz w:val="22"/>
          <w:szCs w:val="22"/>
        </w:rPr>
      </w:pPr>
      <w:r w:rsidRPr="00FF0A9C">
        <w:rPr>
          <w:rFonts w:ascii="Arial" w:hAnsi="Arial" w:cs="Arial"/>
          <w:sz w:val="22"/>
          <w:szCs w:val="22"/>
        </w:rPr>
        <w:t>Now I’d like to talk to you about your life as an adult, from when you were in your 20s up to today.  Tell me of the most important events that happened in your adulthood.</w:t>
      </w:r>
    </w:p>
    <w:p w:rsidR="00790E68" w:rsidRPr="00FF0A9C" w:rsidRDefault="00790E68" w:rsidP="00790E68">
      <w:pPr>
        <w:widowControl/>
        <w:numPr>
          <w:ilvl w:val="0"/>
          <w:numId w:val="13"/>
        </w:numPr>
        <w:suppressAutoHyphens w:val="0"/>
        <w:rPr>
          <w:rFonts w:ascii="Arial" w:hAnsi="Arial" w:cs="Arial"/>
          <w:sz w:val="22"/>
          <w:szCs w:val="22"/>
        </w:rPr>
      </w:pPr>
      <w:r w:rsidRPr="00FF0A9C">
        <w:rPr>
          <w:rFonts w:ascii="Arial" w:hAnsi="Arial" w:cs="Arial"/>
          <w:sz w:val="22"/>
          <w:szCs w:val="22"/>
        </w:rPr>
        <w:t>What was life like for you in your 20s and 30s?</w:t>
      </w:r>
    </w:p>
    <w:p w:rsidR="00790E68" w:rsidRPr="00FF0A9C" w:rsidRDefault="00790E68" w:rsidP="00790E68">
      <w:pPr>
        <w:widowControl/>
        <w:numPr>
          <w:ilvl w:val="0"/>
          <w:numId w:val="13"/>
        </w:numPr>
        <w:suppressAutoHyphens w:val="0"/>
        <w:rPr>
          <w:rFonts w:ascii="Arial" w:hAnsi="Arial" w:cs="Arial"/>
          <w:sz w:val="22"/>
          <w:szCs w:val="22"/>
        </w:rPr>
      </w:pPr>
      <w:r w:rsidRPr="00FF0A9C">
        <w:rPr>
          <w:rFonts w:ascii="Arial" w:hAnsi="Arial" w:cs="Arial"/>
          <w:sz w:val="22"/>
          <w:szCs w:val="22"/>
        </w:rPr>
        <w:t>Tell me about your work.  Did you enjoy work?  Did you earn an adequate living</w:t>
      </w:r>
    </w:p>
    <w:p w:rsidR="00790E68" w:rsidRPr="00FF0A9C" w:rsidRDefault="00790E68" w:rsidP="00790E68">
      <w:pPr>
        <w:widowControl/>
        <w:numPr>
          <w:ilvl w:val="0"/>
          <w:numId w:val="13"/>
        </w:numPr>
        <w:suppressAutoHyphens w:val="0"/>
        <w:rPr>
          <w:rFonts w:ascii="Arial" w:hAnsi="Arial" w:cs="Arial"/>
          <w:sz w:val="22"/>
          <w:szCs w:val="22"/>
        </w:rPr>
      </w:pPr>
      <w:r w:rsidRPr="00FF0A9C">
        <w:rPr>
          <w:rFonts w:ascii="Arial" w:hAnsi="Arial" w:cs="Arial"/>
          <w:sz w:val="22"/>
          <w:szCs w:val="22"/>
        </w:rPr>
        <w:t>Did you marry?</w:t>
      </w:r>
    </w:p>
    <w:p w:rsidR="00790E68" w:rsidRPr="00FF0A9C" w:rsidRDefault="00790E68" w:rsidP="00790E68">
      <w:pPr>
        <w:rPr>
          <w:rFonts w:ascii="Arial" w:hAnsi="Arial" w:cs="Arial"/>
          <w:sz w:val="22"/>
          <w:szCs w:val="22"/>
        </w:rPr>
      </w:pPr>
      <w:r w:rsidRPr="00FF0A9C">
        <w:rPr>
          <w:rFonts w:ascii="Arial" w:hAnsi="Arial" w:cs="Arial"/>
          <w:sz w:val="22"/>
          <w:szCs w:val="22"/>
        </w:rPr>
        <w:tab/>
        <w:t>If [No], why not?</w:t>
      </w:r>
    </w:p>
    <w:p w:rsidR="00790E68" w:rsidRPr="00FF0A9C" w:rsidRDefault="00790E68" w:rsidP="00790E68">
      <w:pPr>
        <w:rPr>
          <w:rFonts w:ascii="Arial" w:hAnsi="Arial" w:cs="Arial"/>
          <w:sz w:val="22"/>
          <w:szCs w:val="22"/>
        </w:rPr>
      </w:pPr>
      <w:r w:rsidRPr="00FF0A9C">
        <w:rPr>
          <w:rFonts w:ascii="Arial" w:hAnsi="Arial" w:cs="Arial"/>
          <w:sz w:val="22"/>
          <w:szCs w:val="22"/>
        </w:rPr>
        <w:tab/>
        <w:t xml:space="preserve">If [Yes], on the whole, would you say you had a happy or an unhappy marriage? </w:t>
      </w:r>
    </w:p>
    <w:p w:rsidR="00790E68" w:rsidRPr="00FF0A9C" w:rsidRDefault="00790E68" w:rsidP="00790E68">
      <w:pPr>
        <w:rPr>
          <w:rFonts w:ascii="Arial" w:hAnsi="Arial" w:cs="Arial"/>
          <w:sz w:val="22"/>
          <w:szCs w:val="22"/>
        </w:rPr>
      </w:pPr>
      <w:r w:rsidRPr="00FF0A9C">
        <w:rPr>
          <w:rFonts w:ascii="Arial" w:hAnsi="Arial" w:cs="Arial"/>
          <w:sz w:val="22"/>
          <w:szCs w:val="22"/>
        </w:rPr>
        <w:tab/>
        <w:t>Were you married more than once?</w:t>
      </w:r>
    </w:p>
    <w:p w:rsidR="00790E68" w:rsidRPr="00FF0A9C" w:rsidRDefault="00790E68" w:rsidP="00790E68">
      <w:pPr>
        <w:widowControl/>
        <w:numPr>
          <w:ilvl w:val="0"/>
          <w:numId w:val="13"/>
        </w:numPr>
        <w:suppressAutoHyphens w:val="0"/>
        <w:rPr>
          <w:rFonts w:ascii="Arial" w:hAnsi="Arial" w:cs="Arial"/>
          <w:sz w:val="22"/>
          <w:szCs w:val="22"/>
        </w:rPr>
      </w:pPr>
      <w:r w:rsidRPr="00FF0A9C">
        <w:rPr>
          <w:rFonts w:ascii="Arial" w:hAnsi="Arial" w:cs="Arial"/>
          <w:sz w:val="22"/>
          <w:szCs w:val="22"/>
        </w:rPr>
        <w:t>What were some of the main difficulties you encountered during your adult years?</w:t>
      </w:r>
    </w:p>
    <w:p w:rsidR="00790E68" w:rsidRPr="00FF0A9C" w:rsidRDefault="00790E68" w:rsidP="00790E68">
      <w:pPr>
        <w:widowControl/>
        <w:numPr>
          <w:ilvl w:val="0"/>
          <w:numId w:val="14"/>
        </w:numPr>
        <w:suppressAutoHyphens w:val="0"/>
        <w:rPr>
          <w:rFonts w:ascii="Arial" w:hAnsi="Arial" w:cs="Arial"/>
          <w:sz w:val="22"/>
          <w:szCs w:val="22"/>
        </w:rPr>
      </w:pPr>
      <w:r w:rsidRPr="00FF0A9C">
        <w:rPr>
          <w:rFonts w:ascii="Arial" w:hAnsi="Arial" w:cs="Arial"/>
          <w:sz w:val="22"/>
          <w:szCs w:val="22"/>
        </w:rPr>
        <w:t>Did someone close to you die?  Go away?</w:t>
      </w:r>
    </w:p>
    <w:p w:rsidR="00790E68" w:rsidRPr="00FF0A9C" w:rsidRDefault="00790E68" w:rsidP="00790E68">
      <w:pPr>
        <w:widowControl/>
        <w:numPr>
          <w:ilvl w:val="0"/>
          <w:numId w:val="14"/>
        </w:numPr>
        <w:suppressAutoHyphens w:val="0"/>
        <w:rPr>
          <w:rFonts w:ascii="Arial" w:hAnsi="Arial" w:cs="Arial"/>
          <w:sz w:val="22"/>
          <w:szCs w:val="22"/>
        </w:rPr>
      </w:pPr>
      <w:r w:rsidRPr="00FF0A9C">
        <w:rPr>
          <w:rFonts w:ascii="Arial" w:hAnsi="Arial" w:cs="Arial"/>
          <w:sz w:val="22"/>
          <w:szCs w:val="22"/>
        </w:rPr>
        <w:t>Were you ever sick?  Have an accident?</w:t>
      </w:r>
    </w:p>
    <w:p w:rsidR="00790E68" w:rsidRPr="00FF0A9C" w:rsidRDefault="00790E68" w:rsidP="00790E68">
      <w:pPr>
        <w:widowControl/>
        <w:numPr>
          <w:ilvl w:val="0"/>
          <w:numId w:val="14"/>
        </w:numPr>
        <w:suppressAutoHyphens w:val="0"/>
        <w:rPr>
          <w:rFonts w:ascii="Arial" w:hAnsi="Arial" w:cs="Arial"/>
          <w:sz w:val="22"/>
          <w:szCs w:val="22"/>
        </w:rPr>
      </w:pPr>
      <w:r w:rsidRPr="00FF0A9C">
        <w:rPr>
          <w:rFonts w:ascii="Arial" w:hAnsi="Arial" w:cs="Arial"/>
          <w:sz w:val="22"/>
          <w:szCs w:val="22"/>
        </w:rPr>
        <w:t>Did you move often?  Change jobs?</w:t>
      </w:r>
    </w:p>
    <w:p w:rsidR="00790E68" w:rsidRPr="00FF0A9C" w:rsidRDefault="00790E68" w:rsidP="00790E68">
      <w:pPr>
        <w:widowControl/>
        <w:numPr>
          <w:ilvl w:val="0"/>
          <w:numId w:val="14"/>
        </w:numPr>
        <w:suppressAutoHyphens w:val="0"/>
        <w:rPr>
          <w:rFonts w:ascii="Arial" w:hAnsi="Arial" w:cs="Arial"/>
          <w:sz w:val="22"/>
          <w:szCs w:val="22"/>
        </w:rPr>
      </w:pPr>
      <w:r w:rsidRPr="00FF0A9C">
        <w:rPr>
          <w:rFonts w:ascii="Arial" w:hAnsi="Arial" w:cs="Arial"/>
          <w:sz w:val="22"/>
          <w:szCs w:val="22"/>
        </w:rPr>
        <w:t>Did you ever feel alone?  Abandoned?</w:t>
      </w:r>
    </w:p>
    <w:p w:rsidR="00790E68" w:rsidRPr="00FF0A9C" w:rsidRDefault="00790E68" w:rsidP="00790E68">
      <w:pPr>
        <w:widowControl/>
        <w:numPr>
          <w:ilvl w:val="0"/>
          <w:numId w:val="14"/>
        </w:numPr>
        <w:suppressAutoHyphens w:val="0"/>
        <w:rPr>
          <w:rFonts w:ascii="Arial" w:hAnsi="Arial" w:cs="Arial"/>
          <w:sz w:val="22"/>
          <w:szCs w:val="22"/>
        </w:rPr>
      </w:pPr>
      <w:r w:rsidRPr="00FF0A9C">
        <w:rPr>
          <w:rFonts w:ascii="Arial" w:hAnsi="Arial" w:cs="Arial"/>
          <w:sz w:val="22"/>
          <w:szCs w:val="22"/>
        </w:rPr>
        <w:t>Did you ever feel needy?</w:t>
      </w:r>
    </w:p>
    <w:p w:rsidR="00790E68" w:rsidRPr="00FF0A9C" w:rsidRDefault="00790E68" w:rsidP="00790E68">
      <w:pPr>
        <w:rPr>
          <w:rFonts w:ascii="Arial" w:hAnsi="Arial" w:cs="Arial"/>
          <w:sz w:val="22"/>
          <w:szCs w:val="22"/>
        </w:rPr>
      </w:pPr>
    </w:p>
    <w:p w:rsidR="00A90D2F" w:rsidRDefault="00A90D2F" w:rsidP="00790E68">
      <w:pPr>
        <w:pStyle w:val="Heading3"/>
        <w:jc w:val="left"/>
        <w:rPr>
          <w:rFonts w:ascii="Arial" w:hAnsi="Arial" w:cs="Arial"/>
          <w:bCs/>
          <w:szCs w:val="22"/>
        </w:rPr>
      </w:pPr>
    </w:p>
    <w:p w:rsidR="00A90D2F" w:rsidRDefault="00A90D2F" w:rsidP="00790E68">
      <w:pPr>
        <w:pStyle w:val="Heading3"/>
        <w:jc w:val="left"/>
        <w:rPr>
          <w:rFonts w:ascii="Arial" w:hAnsi="Arial" w:cs="Arial"/>
          <w:bCs/>
          <w:szCs w:val="22"/>
        </w:rPr>
      </w:pPr>
    </w:p>
    <w:p w:rsidR="00790E68" w:rsidRPr="00FF0A9C" w:rsidRDefault="00790E68" w:rsidP="00790E68">
      <w:pPr>
        <w:pStyle w:val="Heading3"/>
        <w:jc w:val="left"/>
        <w:rPr>
          <w:rFonts w:ascii="Arial" w:hAnsi="Arial" w:cs="Arial"/>
          <w:b w:val="0"/>
          <w:szCs w:val="22"/>
        </w:rPr>
      </w:pPr>
      <w:r w:rsidRPr="00FF0A9C">
        <w:rPr>
          <w:rFonts w:ascii="Arial" w:hAnsi="Arial" w:cs="Arial"/>
          <w:bCs/>
          <w:szCs w:val="22"/>
        </w:rPr>
        <w:t>Summary Questions</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On the whole, what kind of life do you think you have had?</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would you say have been the three main satisfactions in your life?  Why were they satisfying?</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 xml:space="preserve">Everyone has had disappointments.  What have been the main disappointments in your </w:t>
      </w:r>
    </w:p>
    <w:p w:rsidR="00790E68" w:rsidRPr="00FF0A9C" w:rsidRDefault="00790E68" w:rsidP="00790E68">
      <w:pPr>
        <w:ind w:firstLine="720"/>
        <w:rPr>
          <w:rFonts w:ascii="Arial" w:hAnsi="Arial" w:cs="Arial"/>
          <w:sz w:val="22"/>
          <w:szCs w:val="22"/>
        </w:rPr>
      </w:pPr>
      <w:r w:rsidRPr="00FF0A9C">
        <w:rPr>
          <w:rFonts w:ascii="Arial" w:hAnsi="Arial" w:cs="Arial"/>
          <w:sz w:val="22"/>
          <w:szCs w:val="22"/>
        </w:rPr>
        <w:t>life?</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was the hardest thing you had to face in your life?  Please describe it.</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 xml:space="preserve">What was the happiest period of your life?  What about it made it the happiest period?  </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was the proudest moment in your life?</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How do you think you have made out in life – better or worse than what you hoped for?</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Let’s talk a little about you as you are now.  What are the best things about the age you are now?</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are the worst things about being the age you are now?</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are the most important things to you in your life today?</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do you hope will happen to you as you grow older?</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What do you fear will happen to you as you grow older?</w:t>
      </w:r>
    </w:p>
    <w:p w:rsidR="00790E68" w:rsidRPr="00FF0A9C" w:rsidRDefault="00790E68" w:rsidP="00790E68">
      <w:pPr>
        <w:rPr>
          <w:rFonts w:ascii="Arial" w:hAnsi="Arial" w:cs="Arial"/>
          <w:sz w:val="22"/>
          <w:szCs w:val="22"/>
        </w:rPr>
      </w:pPr>
    </w:p>
    <w:p w:rsidR="00790E68" w:rsidRPr="00FF0A9C" w:rsidRDefault="00790E68" w:rsidP="00790E68">
      <w:pPr>
        <w:widowControl/>
        <w:numPr>
          <w:ilvl w:val="0"/>
          <w:numId w:val="15"/>
        </w:numPr>
        <w:suppressAutoHyphens w:val="0"/>
        <w:rPr>
          <w:rFonts w:ascii="Arial" w:hAnsi="Arial" w:cs="Arial"/>
          <w:sz w:val="22"/>
          <w:szCs w:val="22"/>
        </w:rPr>
      </w:pPr>
      <w:r w:rsidRPr="00FF0A9C">
        <w:rPr>
          <w:rFonts w:ascii="Arial" w:hAnsi="Arial" w:cs="Arial"/>
          <w:sz w:val="22"/>
          <w:szCs w:val="22"/>
        </w:rPr>
        <w:t>Have you enjoyed participating in this review of your life?</w:t>
      </w:r>
    </w:p>
    <w:p w:rsidR="00790E68" w:rsidRPr="00FF0A9C" w:rsidRDefault="00790E68" w:rsidP="00790E68">
      <w:pPr>
        <w:rPr>
          <w:rFonts w:ascii="Arial" w:hAnsi="Arial" w:cs="Arial"/>
          <w:sz w:val="22"/>
          <w:szCs w:val="22"/>
        </w:rPr>
      </w:pPr>
    </w:p>
    <w:p w:rsidR="00790E68" w:rsidRDefault="00790E68" w:rsidP="00790E68">
      <w:pPr>
        <w:rPr>
          <w:rFonts w:ascii="Arial" w:hAnsi="Arial" w:cs="Arial"/>
          <w:sz w:val="22"/>
          <w:szCs w:val="22"/>
        </w:rPr>
      </w:pPr>
    </w:p>
    <w:p w:rsidR="008064B6" w:rsidRDefault="008064B6" w:rsidP="003E55F8">
      <w:pPr>
        <w:numPr>
          <w:ilvl w:val="0"/>
          <w:numId w:val="12"/>
        </w:numPr>
        <w:rPr>
          <w:rFonts w:ascii="Arial" w:hAnsi="Arial" w:cs="Arial"/>
          <w:b/>
          <w:iCs/>
          <w:color w:val="0051BA"/>
          <w:sz w:val="22"/>
        </w:rPr>
      </w:pPr>
      <w:r>
        <w:rPr>
          <w:rFonts w:ascii="Arial" w:hAnsi="Arial" w:cs="Arial"/>
          <w:b/>
          <w:iCs/>
          <w:color w:val="0051BA"/>
          <w:sz w:val="22"/>
        </w:rPr>
        <w:t>This section is what you will complete for your Week 2 Reflections assignment:</w:t>
      </w:r>
    </w:p>
    <w:p w:rsidR="008A2E8B" w:rsidRDefault="00790E68" w:rsidP="008064B6">
      <w:pPr>
        <w:ind w:left="720"/>
        <w:rPr>
          <w:rFonts w:ascii="Arial" w:hAnsi="Arial" w:cs="Arial"/>
          <w:sz w:val="22"/>
          <w:szCs w:val="22"/>
        </w:rPr>
      </w:pPr>
      <w:r>
        <w:rPr>
          <w:rFonts w:ascii="Arial" w:hAnsi="Arial" w:cs="Arial"/>
          <w:b/>
          <w:iCs/>
          <w:color w:val="0051BA"/>
          <w:sz w:val="22"/>
        </w:rPr>
        <w:t>Reflective statements</w:t>
      </w:r>
      <w:r w:rsidRPr="001B4BE0">
        <w:rPr>
          <w:rFonts w:ascii="Arial" w:hAnsi="Arial" w:cs="Arial"/>
          <w:b/>
          <w:iCs/>
          <w:color w:val="0051BA"/>
          <w:sz w:val="22"/>
        </w:rPr>
        <w:t>:</w:t>
      </w:r>
      <w:r w:rsidRPr="00C22591">
        <w:rPr>
          <w:rFonts w:ascii="Arial" w:hAnsi="Arial" w:cs="Arial"/>
        </w:rPr>
        <w:t xml:space="preserve"> </w:t>
      </w:r>
      <w:r>
        <w:rPr>
          <w:rFonts w:ascii="Arial" w:hAnsi="Arial" w:cs="Arial"/>
          <w:sz w:val="22"/>
          <w:szCs w:val="22"/>
        </w:rPr>
        <w:t>Record three</w:t>
      </w:r>
      <w:r w:rsidR="00513E85">
        <w:rPr>
          <w:rFonts w:ascii="Arial" w:hAnsi="Arial" w:cs="Arial"/>
          <w:sz w:val="22"/>
          <w:szCs w:val="22"/>
        </w:rPr>
        <w:t xml:space="preserve"> different/separate</w:t>
      </w:r>
      <w:r>
        <w:rPr>
          <w:rFonts w:ascii="Arial" w:hAnsi="Arial" w:cs="Arial"/>
          <w:sz w:val="22"/>
          <w:szCs w:val="22"/>
        </w:rPr>
        <w:t xml:space="preserve"> reflective statements about the interview as soon as possible after its completion. You will expand upon your reflection in your final paper during Week 4.</w:t>
      </w:r>
      <w:r w:rsidR="00513E85">
        <w:rPr>
          <w:rFonts w:ascii="Arial" w:hAnsi="Arial" w:cs="Arial"/>
          <w:sz w:val="22"/>
          <w:szCs w:val="22"/>
        </w:rPr>
        <w:t xml:space="preserve"> </w:t>
      </w:r>
      <w:r w:rsidR="00513E85" w:rsidRPr="008064B6">
        <w:rPr>
          <w:rFonts w:ascii="Arial" w:hAnsi="Arial" w:cs="Arial"/>
          <w:b/>
          <w:color w:val="FF0000"/>
          <w:sz w:val="22"/>
          <w:szCs w:val="22"/>
          <w:u w:val="single"/>
        </w:rPr>
        <w:t>Only record your personal reflections</w:t>
      </w:r>
      <w:r w:rsidR="008064B6" w:rsidRPr="008064B6">
        <w:rPr>
          <w:rFonts w:ascii="Arial" w:hAnsi="Arial" w:cs="Arial"/>
          <w:b/>
          <w:color w:val="FF0000"/>
          <w:sz w:val="22"/>
          <w:szCs w:val="22"/>
          <w:u w:val="single"/>
        </w:rPr>
        <w:t>, not what your interviewee said or felt!</w:t>
      </w:r>
      <w:r w:rsidR="00513E85">
        <w:rPr>
          <w:rFonts w:ascii="Arial" w:hAnsi="Arial" w:cs="Arial"/>
          <w:sz w:val="22"/>
          <w:szCs w:val="22"/>
        </w:rPr>
        <w:t>. How did you feel about the conversation? Did it cause you to think about how you or your loved ones are aging? Any changes you might want to make in your lifestyle? Parts of the interview that were particularly significant or upsetting to you? These are some examples of reflective statements, however you may have others as well.</w:t>
      </w: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8A2E8B" w:rsidRDefault="008A2E8B" w:rsidP="008A2E8B">
      <w:pPr>
        <w:rPr>
          <w:rFonts w:ascii="Arial" w:hAnsi="Arial" w:cs="Arial"/>
          <w:sz w:val="22"/>
          <w:szCs w:val="22"/>
        </w:rPr>
      </w:pPr>
    </w:p>
    <w:p w:rsidR="00790E68" w:rsidRDefault="008A2E8B" w:rsidP="008A2E8B">
      <w:pPr>
        <w:rPr>
          <w:rFonts w:ascii="Arial" w:hAnsi="Arial" w:cs="Arial"/>
          <w:sz w:val="22"/>
          <w:szCs w:val="22"/>
        </w:rPr>
      </w:pPr>
      <w:r>
        <w:rPr>
          <w:rFonts w:ascii="Arial" w:hAnsi="Arial" w:cs="Arial"/>
          <w:sz w:val="22"/>
          <w:szCs w:val="22"/>
        </w:rPr>
        <w:t xml:space="preserve"> </w:t>
      </w:r>
    </w:p>
    <w:p w:rsidR="00790E68" w:rsidRPr="00FF0A9C" w:rsidRDefault="00790E68" w:rsidP="00790E68">
      <w:pPr>
        <w:rPr>
          <w:rFonts w:ascii="Arial" w:hAnsi="Arial" w:cs="Arial"/>
          <w:sz w:val="22"/>
          <w:szCs w:val="22"/>
        </w:rPr>
      </w:pPr>
    </w:p>
    <w:sectPr w:rsidR="00790E68" w:rsidRPr="00FF0A9C" w:rsidSect="00790E68">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4A" w:rsidRDefault="0086694A">
      <w:r>
        <w:separator/>
      </w:r>
    </w:p>
  </w:endnote>
  <w:endnote w:type="continuationSeparator" w:id="0">
    <w:p w:rsidR="0086694A" w:rsidRDefault="0086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StarSymbol">
    <w:altName w:val="Times New Roman"/>
    <w:panose1 w:val="020B0604020202020204"/>
    <w:charset w:val="00"/>
    <w:family w:val="auto"/>
    <w:pitch w:val="default"/>
  </w:font>
  <w:font w:name="ArialMT">
    <w:altName w:val="Arial"/>
    <w:panose1 w:val="020B0604020202020204"/>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20B0604020202020204"/>
    <w:charset w:val="00"/>
    <w:family w:val="auto"/>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2F" w:rsidRDefault="00A90D2F" w:rsidP="0079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D2F" w:rsidRDefault="00A9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2F" w:rsidRPr="001B4BE0" w:rsidRDefault="00A90D2F" w:rsidP="00790E68">
    <w:pPr>
      <w:pStyle w:val="Footer"/>
      <w:framePr w:wrap="around" w:vAnchor="text" w:hAnchor="margin" w:xAlign="center" w:y="1"/>
      <w:rPr>
        <w:rStyle w:val="PageNumber"/>
        <w:rFonts w:ascii="Arial" w:hAnsi="Arial" w:cs="Arial"/>
        <w:sz w:val="20"/>
      </w:rPr>
    </w:pPr>
    <w:r w:rsidRPr="001B4BE0">
      <w:rPr>
        <w:rStyle w:val="PageNumber"/>
        <w:rFonts w:ascii="Arial" w:hAnsi="Arial" w:cs="Arial"/>
        <w:sz w:val="20"/>
      </w:rPr>
      <w:fldChar w:fldCharType="begin"/>
    </w:r>
    <w:r w:rsidRPr="001B4BE0">
      <w:rPr>
        <w:rStyle w:val="PageNumber"/>
        <w:rFonts w:ascii="Arial" w:hAnsi="Arial" w:cs="Arial"/>
        <w:sz w:val="20"/>
      </w:rPr>
      <w:instrText xml:space="preserve">PAGE  </w:instrText>
    </w:r>
    <w:r w:rsidRPr="001B4BE0">
      <w:rPr>
        <w:rStyle w:val="PageNumber"/>
        <w:rFonts w:ascii="Arial" w:hAnsi="Arial" w:cs="Arial"/>
        <w:sz w:val="20"/>
      </w:rPr>
      <w:fldChar w:fldCharType="separate"/>
    </w:r>
    <w:r w:rsidR="003E55F8">
      <w:rPr>
        <w:rStyle w:val="PageNumber"/>
        <w:rFonts w:ascii="Arial" w:hAnsi="Arial" w:cs="Arial"/>
        <w:noProof/>
        <w:sz w:val="20"/>
      </w:rPr>
      <w:t>4</w:t>
    </w:r>
    <w:r w:rsidRPr="001B4BE0">
      <w:rPr>
        <w:rStyle w:val="PageNumber"/>
        <w:rFonts w:ascii="Arial" w:hAnsi="Arial" w:cs="Arial"/>
        <w:sz w:val="20"/>
      </w:rPr>
      <w:fldChar w:fldCharType="end"/>
    </w:r>
  </w:p>
  <w:p w:rsidR="00A90D2F" w:rsidRDefault="00A90D2F">
    <w:pPr>
      <w:pStyle w:val="Footer"/>
    </w:pPr>
    <w:r>
      <w:rPr>
        <w:rFonts w:ascii="Arial" w:hAnsi="Arial"/>
        <w:color w:val="4F5150"/>
        <w:sz w:val="20"/>
      </w:rPr>
      <w:t>©2009 UTA School of Nursing</w:t>
    </w:r>
    <w:r>
      <w:rPr>
        <w:rFonts w:ascii="Arial" w:hAnsi="Arial"/>
        <w:color w:val="4F515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40" w:rsidRDefault="0009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4A" w:rsidRDefault="0086694A">
      <w:r>
        <w:separator/>
      </w:r>
    </w:p>
  </w:footnote>
  <w:footnote w:type="continuationSeparator" w:id="0">
    <w:p w:rsidR="0086694A" w:rsidRDefault="0086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40" w:rsidRDefault="0009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2F" w:rsidRPr="00371DB0" w:rsidRDefault="00A90D2F" w:rsidP="00790E68">
    <w:pPr>
      <w:pStyle w:val="Header"/>
      <w:rPr>
        <w:rFonts w:ascii="Arial" w:hAnsi="Arial"/>
        <w:b/>
        <w:i/>
        <w:color w:val="336699"/>
        <w:sz w:val="22"/>
      </w:rPr>
    </w:pPr>
    <w:r>
      <w:rPr>
        <w:rFonts w:ascii="Arial" w:hAnsi="Arial"/>
        <w:b/>
        <w:i/>
        <w:color w:val="336699"/>
        <w:sz w:val="22"/>
      </w:rPr>
      <w:t>N3325 Holistic Care of Older Adults</w:t>
    </w:r>
  </w:p>
  <w:p w:rsidR="00A90D2F" w:rsidRDefault="00A90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40" w:rsidRDefault="0009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088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5"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10" w15:restartNumberingAfterBreak="0">
    <w:nsid w:val="0000000B"/>
    <w:multiLevelType w:val="multilevel"/>
    <w:tmpl w:val="0000000B"/>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56808B5"/>
    <w:multiLevelType w:val="singleLevel"/>
    <w:tmpl w:val="853E3F4C"/>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10F82A1C"/>
    <w:multiLevelType w:val="hybridMultilevel"/>
    <w:tmpl w:val="FD3808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6B7B51"/>
    <w:multiLevelType w:val="hybridMultilevel"/>
    <w:tmpl w:val="4FF84FB4"/>
    <w:lvl w:ilvl="0" w:tplc="FFFFFFFF">
      <w:numFmt w:val="bullet"/>
      <w:lvlText w:val="•"/>
      <w:legacy w:legacy="1" w:legacySpace="0" w:legacyIndent="0"/>
      <w:lvlJc w:val="left"/>
      <w:rPr>
        <w:rFonts w:ascii="Arial" w:hAnsi="Arial" w:hint="default"/>
        <w:sz w:val="32"/>
      </w:rPr>
    </w:lvl>
    <w:lvl w:ilvl="1" w:tplc="FFFFFFFF" w:tentative="1">
      <w:start w:val="1"/>
      <w:numFmt w:val="bullet"/>
      <w:lvlText w:val="o"/>
      <w:lvlJc w:val="left"/>
      <w:pPr>
        <w:tabs>
          <w:tab w:val="num" w:pos="7920"/>
        </w:tabs>
        <w:ind w:left="7920" w:hanging="360"/>
      </w:pPr>
      <w:rPr>
        <w:rFonts w:ascii="Courier New" w:hAnsi="Courier New" w:hint="default"/>
      </w:rPr>
    </w:lvl>
    <w:lvl w:ilvl="2" w:tplc="FFFFFFFF" w:tentative="1">
      <w:start w:val="1"/>
      <w:numFmt w:val="bullet"/>
      <w:lvlText w:val=""/>
      <w:lvlJc w:val="left"/>
      <w:pPr>
        <w:tabs>
          <w:tab w:val="num" w:pos="8640"/>
        </w:tabs>
        <w:ind w:left="8640" w:hanging="360"/>
      </w:pPr>
      <w:rPr>
        <w:rFonts w:ascii="Wingdings" w:hAnsi="Wingdings" w:hint="default"/>
      </w:rPr>
    </w:lvl>
    <w:lvl w:ilvl="3" w:tplc="FFFFFFFF" w:tentative="1">
      <w:start w:val="1"/>
      <w:numFmt w:val="bullet"/>
      <w:lvlText w:val=""/>
      <w:lvlJc w:val="left"/>
      <w:pPr>
        <w:tabs>
          <w:tab w:val="num" w:pos="9360"/>
        </w:tabs>
        <w:ind w:left="9360" w:hanging="360"/>
      </w:pPr>
      <w:rPr>
        <w:rFonts w:ascii="Symbol" w:hAnsi="Symbol" w:hint="default"/>
      </w:rPr>
    </w:lvl>
    <w:lvl w:ilvl="4" w:tplc="FFFFFFFF" w:tentative="1">
      <w:start w:val="1"/>
      <w:numFmt w:val="bullet"/>
      <w:lvlText w:val="o"/>
      <w:lvlJc w:val="left"/>
      <w:pPr>
        <w:tabs>
          <w:tab w:val="num" w:pos="10080"/>
        </w:tabs>
        <w:ind w:left="10080" w:hanging="360"/>
      </w:pPr>
      <w:rPr>
        <w:rFonts w:ascii="Courier New" w:hAnsi="Courier New" w:hint="default"/>
      </w:rPr>
    </w:lvl>
    <w:lvl w:ilvl="5" w:tplc="FFFFFFFF" w:tentative="1">
      <w:start w:val="1"/>
      <w:numFmt w:val="bullet"/>
      <w:lvlText w:val=""/>
      <w:lvlJc w:val="left"/>
      <w:pPr>
        <w:tabs>
          <w:tab w:val="num" w:pos="10800"/>
        </w:tabs>
        <w:ind w:left="10800" w:hanging="360"/>
      </w:pPr>
      <w:rPr>
        <w:rFonts w:ascii="Wingdings" w:hAnsi="Wingdings" w:hint="default"/>
      </w:rPr>
    </w:lvl>
    <w:lvl w:ilvl="6" w:tplc="FFFFFFFF" w:tentative="1">
      <w:start w:val="1"/>
      <w:numFmt w:val="bullet"/>
      <w:lvlText w:val=""/>
      <w:lvlJc w:val="left"/>
      <w:pPr>
        <w:tabs>
          <w:tab w:val="num" w:pos="11520"/>
        </w:tabs>
        <w:ind w:left="11520" w:hanging="360"/>
      </w:pPr>
      <w:rPr>
        <w:rFonts w:ascii="Symbol" w:hAnsi="Symbol" w:hint="default"/>
      </w:rPr>
    </w:lvl>
    <w:lvl w:ilvl="7" w:tplc="FFFFFFFF" w:tentative="1">
      <w:start w:val="1"/>
      <w:numFmt w:val="bullet"/>
      <w:lvlText w:val="o"/>
      <w:lvlJc w:val="left"/>
      <w:pPr>
        <w:tabs>
          <w:tab w:val="num" w:pos="12240"/>
        </w:tabs>
        <w:ind w:left="12240" w:hanging="360"/>
      </w:pPr>
      <w:rPr>
        <w:rFonts w:ascii="Courier New" w:hAnsi="Courier New" w:hint="default"/>
      </w:rPr>
    </w:lvl>
    <w:lvl w:ilvl="8" w:tplc="FFFFFFFF" w:tentative="1">
      <w:start w:val="1"/>
      <w:numFmt w:val="bullet"/>
      <w:lvlText w:val=""/>
      <w:lvlJc w:val="left"/>
      <w:pPr>
        <w:tabs>
          <w:tab w:val="num" w:pos="12960"/>
        </w:tabs>
        <w:ind w:left="12960" w:hanging="360"/>
      </w:pPr>
      <w:rPr>
        <w:rFonts w:ascii="Wingdings" w:hAnsi="Wingdings" w:hint="default"/>
      </w:rPr>
    </w:lvl>
  </w:abstractNum>
  <w:abstractNum w:abstractNumId="14" w15:restartNumberingAfterBreak="0">
    <w:nsid w:val="1D504CDF"/>
    <w:multiLevelType w:val="hybridMultilevel"/>
    <w:tmpl w:val="DE54FDAE"/>
    <w:lvl w:ilvl="0" w:tplc="EA426F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46A3765"/>
    <w:multiLevelType w:val="singleLevel"/>
    <w:tmpl w:val="95D4636E"/>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32367362"/>
    <w:multiLevelType w:val="singleLevel"/>
    <w:tmpl w:val="AFC8FE5A"/>
    <w:lvl w:ilvl="0">
      <w:start w:val="1"/>
      <w:numFmt w:val="decimal"/>
      <w:lvlText w:val="%1."/>
      <w:lvlJc w:val="left"/>
      <w:pPr>
        <w:tabs>
          <w:tab w:val="num" w:pos="720"/>
        </w:tabs>
        <w:ind w:left="720" w:hanging="720"/>
      </w:pPr>
      <w:rPr>
        <w:rFonts w:cs="Times New Roman" w:hint="default"/>
      </w:rPr>
    </w:lvl>
  </w:abstractNum>
  <w:abstractNum w:abstractNumId="17" w15:restartNumberingAfterBreak="0">
    <w:nsid w:val="333C5052"/>
    <w:multiLevelType w:val="hybridMultilevel"/>
    <w:tmpl w:val="9648D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2C5480"/>
    <w:multiLevelType w:val="hybridMultilevel"/>
    <w:tmpl w:val="E1E46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004F8"/>
    <w:multiLevelType w:val="hybridMultilevel"/>
    <w:tmpl w:val="E432FBCE"/>
    <w:lvl w:ilvl="0" w:tplc="A88228E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9254940"/>
    <w:multiLevelType w:val="multilevel"/>
    <w:tmpl w:val="BB16C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DC706E6"/>
    <w:multiLevelType w:val="hybridMultilevel"/>
    <w:tmpl w:val="A7B67454"/>
    <w:lvl w:ilvl="0" w:tplc="EE3C16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64B29"/>
    <w:multiLevelType w:val="singleLevel"/>
    <w:tmpl w:val="5808BFBE"/>
    <w:lvl w:ilvl="0">
      <w:start w:val="1"/>
      <w:numFmt w:val="lowerLetter"/>
      <w:lvlText w:val="%1."/>
      <w:lvlJc w:val="left"/>
      <w:pPr>
        <w:tabs>
          <w:tab w:val="num" w:pos="1080"/>
        </w:tabs>
        <w:ind w:left="1080" w:hanging="360"/>
      </w:pPr>
      <w:rPr>
        <w:rFonts w:cs="Times New Roman" w:hint="default"/>
      </w:rPr>
    </w:lvl>
  </w:abstractNum>
  <w:abstractNum w:abstractNumId="23" w15:restartNumberingAfterBreak="0">
    <w:nsid w:val="5BFD40ED"/>
    <w:multiLevelType w:val="multilevel"/>
    <w:tmpl w:val="5F326B2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61900ED9"/>
    <w:multiLevelType w:val="multilevel"/>
    <w:tmpl w:val="9F5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F0ED0"/>
    <w:multiLevelType w:val="hybridMultilevel"/>
    <w:tmpl w:val="D8025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43E81"/>
    <w:multiLevelType w:val="singleLevel"/>
    <w:tmpl w:val="2286E474"/>
    <w:lvl w:ilvl="0">
      <w:start w:val="1"/>
      <w:numFmt w:val="decimal"/>
      <w:lvlText w:val="%1."/>
      <w:lvlJc w:val="left"/>
      <w:pPr>
        <w:tabs>
          <w:tab w:val="num" w:pos="720"/>
        </w:tabs>
        <w:ind w:left="720" w:hanging="720"/>
      </w:pPr>
      <w:rPr>
        <w:rFonts w:cs="Times New Roman" w:hint="default"/>
      </w:rPr>
    </w:lvl>
  </w:abstractNum>
  <w:num w:numId="1">
    <w:abstractNumId w:val="1"/>
  </w:num>
  <w:num w:numId="2">
    <w:abstractNumId w:val="10"/>
  </w:num>
  <w:num w:numId="3">
    <w:abstractNumId w:val="25"/>
  </w:num>
  <w:num w:numId="4">
    <w:abstractNumId w:val="14"/>
  </w:num>
  <w:num w:numId="5">
    <w:abstractNumId w:val="19"/>
  </w:num>
  <w:num w:numId="6">
    <w:abstractNumId w:val="18"/>
  </w:num>
  <w:num w:numId="7">
    <w:abstractNumId w:val="17"/>
  </w:num>
  <w:num w:numId="8">
    <w:abstractNumId w:val="12"/>
  </w:num>
  <w:num w:numId="9">
    <w:abstractNumId w:val="13"/>
  </w:num>
  <w:num w:numId="10">
    <w:abstractNumId w:val="15"/>
  </w:num>
  <w:num w:numId="11">
    <w:abstractNumId w:val="26"/>
  </w:num>
  <w:num w:numId="12">
    <w:abstractNumId w:val="23"/>
  </w:num>
  <w:num w:numId="13">
    <w:abstractNumId w:val="11"/>
  </w:num>
  <w:num w:numId="14">
    <w:abstractNumId w:val="22"/>
  </w:num>
  <w:num w:numId="15">
    <w:abstractNumId w:val="16"/>
  </w:num>
  <w:num w:numId="16">
    <w:abstractNumId w:val="20"/>
  </w:num>
  <w:num w:numId="17">
    <w:abstractNumId w:val="0"/>
  </w:num>
  <w:num w:numId="18">
    <w:abstractNumId w:val="24"/>
  </w:num>
  <w:num w:numId="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EB"/>
    <w:rsid w:val="00007B0E"/>
    <w:rsid w:val="0005359B"/>
    <w:rsid w:val="00097340"/>
    <w:rsid w:val="00140E26"/>
    <w:rsid w:val="00154624"/>
    <w:rsid w:val="001C70EB"/>
    <w:rsid w:val="002B0E12"/>
    <w:rsid w:val="00326F25"/>
    <w:rsid w:val="003E55F8"/>
    <w:rsid w:val="00513E85"/>
    <w:rsid w:val="00761E19"/>
    <w:rsid w:val="00781A69"/>
    <w:rsid w:val="00790E68"/>
    <w:rsid w:val="007C1575"/>
    <w:rsid w:val="008064B6"/>
    <w:rsid w:val="00836295"/>
    <w:rsid w:val="0086694A"/>
    <w:rsid w:val="008A2E8B"/>
    <w:rsid w:val="00992020"/>
    <w:rsid w:val="009F3748"/>
    <w:rsid w:val="00A90D2F"/>
    <w:rsid w:val="00AF12E3"/>
    <w:rsid w:val="00B510D7"/>
    <w:rsid w:val="00BA591A"/>
    <w:rsid w:val="00BE2325"/>
    <w:rsid w:val="00D224E0"/>
    <w:rsid w:val="00D34B97"/>
    <w:rsid w:val="00DA7958"/>
    <w:rsid w:val="00DD27E4"/>
    <w:rsid w:val="00E22419"/>
    <w:rsid w:val="00F02211"/>
    <w:rsid w:val="00FE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D7F7E-AB7B-48A6-99AB-822011D1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9ED"/>
    <w:pPr>
      <w:widowControl w:val="0"/>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link w:val="Heading3Char"/>
    <w:qFormat/>
    <w:rsid w:val="00494528"/>
    <w:pPr>
      <w:keepNext/>
      <w:widowControl/>
      <w:suppressAutoHyphens w:val="0"/>
      <w:jc w:val="center"/>
      <w:outlineLvl w:val="2"/>
    </w:pPr>
    <w:rPr>
      <w:rFonts w:ascii="Times" w:hAnsi="Times"/>
      <w:b/>
      <w:color w:val="000000"/>
      <w:sz w:val="22"/>
      <w:szCs w:val="20"/>
      <w:lang w:eastAsia="en-US"/>
    </w:rPr>
  </w:style>
  <w:style w:type="paragraph" w:styleId="Heading4">
    <w:name w:val="heading 4"/>
    <w:basedOn w:val="Normal"/>
    <w:next w:val="Normal"/>
    <w:link w:val="Heading4Char"/>
    <w:qFormat/>
    <w:rsid w:val="0017008B"/>
    <w:pPr>
      <w:keepNext/>
      <w:widowControl/>
      <w:suppressAutoHyphens w:val="0"/>
      <w:outlineLvl w:val="3"/>
    </w:pPr>
    <w:rPr>
      <w:szCs w:val="20"/>
      <w:u w:val="single"/>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customStyle="1" w:styleId="IntenseEmphasis1">
    <w:name w:val="Intense Emphasis1"/>
    <w:qFormat/>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character" w:customStyle="1" w:styleId="Heading3Char">
    <w:name w:val="Heading 3 Char"/>
    <w:link w:val="Heading3"/>
    <w:locked/>
    <w:rsid w:val="00F032AA"/>
    <w:rPr>
      <w:rFonts w:ascii="Times" w:hAnsi="Times"/>
      <w:b/>
      <w:color w:val="000000"/>
      <w:sz w:val="22"/>
      <w:lang w:val="en-US" w:eastAsia="en-US" w:bidi="ar-SA"/>
    </w:rPr>
  </w:style>
  <w:style w:type="character" w:customStyle="1" w:styleId="BodyTextChar">
    <w:name w:val="Body Text Char"/>
    <w:link w:val="BodyText"/>
    <w:locked/>
    <w:rsid w:val="00F032AA"/>
    <w:rPr>
      <w:rFonts w:ascii="Calibri" w:eastAsia="Calibri" w:hAnsi="Calibri" w:cs="Calibri"/>
      <w:sz w:val="22"/>
      <w:szCs w:val="22"/>
      <w:lang w:val="en-US" w:eastAsia="ar-SA" w:bidi="ar-SA"/>
    </w:rPr>
  </w:style>
  <w:style w:type="character" w:customStyle="1" w:styleId="Heading4Char">
    <w:name w:val="Heading 4 Char"/>
    <w:link w:val="Heading4"/>
    <w:locked/>
    <w:rsid w:val="0017008B"/>
    <w:rPr>
      <w:sz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3217">
      <w:marLeft w:val="0"/>
      <w:marRight w:val="0"/>
      <w:marTop w:val="0"/>
      <w:marBottom w:val="0"/>
      <w:divBdr>
        <w:top w:val="none" w:sz="0" w:space="0" w:color="auto"/>
        <w:left w:val="none" w:sz="0" w:space="0" w:color="auto"/>
        <w:bottom w:val="none" w:sz="0" w:space="0" w:color="auto"/>
        <w:right w:val="none" w:sz="0" w:space="0" w:color="auto"/>
      </w:divBdr>
      <w:divsChild>
        <w:div w:id="4407771">
          <w:marLeft w:val="0"/>
          <w:marRight w:val="0"/>
          <w:marTop w:val="0"/>
          <w:marBottom w:val="0"/>
          <w:divBdr>
            <w:top w:val="none" w:sz="0" w:space="0" w:color="auto"/>
            <w:left w:val="none" w:sz="0" w:space="0" w:color="auto"/>
            <w:bottom w:val="none" w:sz="0" w:space="0" w:color="auto"/>
            <w:right w:val="none" w:sz="0" w:space="0" w:color="auto"/>
          </w:divBdr>
        </w:div>
        <w:div w:id="6179456">
          <w:marLeft w:val="0"/>
          <w:marRight w:val="0"/>
          <w:marTop w:val="0"/>
          <w:marBottom w:val="0"/>
          <w:divBdr>
            <w:top w:val="none" w:sz="0" w:space="0" w:color="auto"/>
            <w:left w:val="none" w:sz="0" w:space="0" w:color="auto"/>
            <w:bottom w:val="none" w:sz="0" w:space="0" w:color="auto"/>
            <w:right w:val="none" w:sz="0" w:space="0" w:color="auto"/>
          </w:divBdr>
        </w:div>
        <w:div w:id="385566986">
          <w:marLeft w:val="0"/>
          <w:marRight w:val="0"/>
          <w:marTop w:val="0"/>
          <w:marBottom w:val="0"/>
          <w:divBdr>
            <w:top w:val="none" w:sz="0" w:space="0" w:color="auto"/>
            <w:left w:val="none" w:sz="0" w:space="0" w:color="auto"/>
            <w:bottom w:val="none" w:sz="0" w:space="0" w:color="auto"/>
            <w:right w:val="none" w:sz="0" w:space="0" w:color="auto"/>
          </w:divBdr>
        </w:div>
        <w:div w:id="389233521">
          <w:marLeft w:val="0"/>
          <w:marRight w:val="0"/>
          <w:marTop w:val="0"/>
          <w:marBottom w:val="0"/>
          <w:divBdr>
            <w:top w:val="none" w:sz="0" w:space="0" w:color="auto"/>
            <w:left w:val="none" w:sz="0" w:space="0" w:color="auto"/>
            <w:bottom w:val="none" w:sz="0" w:space="0" w:color="auto"/>
            <w:right w:val="none" w:sz="0" w:space="0" w:color="auto"/>
          </w:divBdr>
        </w:div>
        <w:div w:id="449936259">
          <w:marLeft w:val="0"/>
          <w:marRight w:val="0"/>
          <w:marTop w:val="0"/>
          <w:marBottom w:val="0"/>
          <w:divBdr>
            <w:top w:val="none" w:sz="0" w:space="0" w:color="auto"/>
            <w:left w:val="none" w:sz="0" w:space="0" w:color="auto"/>
            <w:bottom w:val="none" w:sz="0" w:space="0" w:color="auto"/>
            <w:right w:val="none" w:sz="0" w:space="0" w:color="auto"/>
          </w:divBdr>
        </w:div>
        <w:div w:id="455831209">
          <w:marLeft w:val="0"/>
          <w:marRight w:val="0"/>
          <w:marTop w:val="0"/>
          <w:marBottom w:val="0"/>
          <w:divBdr>
            <w:top w:val="none" w:sz="0" w:space="0" w:color="auto"/>
            <w:left w:val="none" w:sz="0" w:space="0" w:color="auto"/>
            <w:bottom w:val="none" w:sz="0" w:space="0" w:color="auto"/>
            <w:right w:val="none" w:sz="0" w:space="0" w:color="auto"/>
          </w:divBdr>
        </w:div>
        <w:div w:id="550651786">
          <w:marLeft w:val="0"/>
          <w:marRight w:val="0"/>
          <w:marTop w:val="0"/>
          <w:marBottom w:val="0"/>
          <w:divBdr>
            <w:top w:val="none" w:sz="0" w:space="0" w:color="auto"/>
            <w:left w:val="none" w:sz="0" w:space="0" w:color="auto"/>
            <w:bottom w:val="none" w:sz="0" w:space="0" w:color="auto"/>
            <w:right w:val="none" w:sz="0" w:space="0" w:color="auto"/>
          </w:divBdr>
        </w:div>
        <w:div w:id="630090514">
          <w:marLeft w:val="0"/>
          <w:marRight w:val="0"/>
          <w:marTop w:val="0"/>
          <w:marBottom w:val="0"/>
          <w:divBdr>
            <w:top w:val="none" w:sz="0" w:space="0" w:color="auto"/>
            <w:left w:val="none" w:sz="0" w:space="0" w:color="auto"/>
            <w:bottom w:val="none" w:sz="0" w:space="0" w:color="auto"/>
            <w:right w:val="none" w:sz="0" w:space="0" w:color="auto"/>
          </w:divBdr>
        </w:div>
        <w:div w:id="662902131">
          <w:marLeft w:val="0"/>
          <w:marRight w:val="0"/>
          <w:marTop w:val="0"/>
          <w:marBottom w:val="0"/>
          <w:divBdr>
            <w:top w:val="none" w:sz="0" w:space="0" w:color="auto"/>
            <w:left w:val="none" w:sz="0" w:space="0" w:color="auto"/>
            <w:bottom w:val="none" w:sz="0" w:space="0" w:color="auto"/>
            <w:right w:val="none" w:sz="0" w:space="0" w:color="auto"/>
          </w:divBdr>
        </w:div>
        <w:div w:id="1161580677">
          <w:marLeft w:val="0"/>
          <w:marRight w:val="0"/>
          <w:marTop w:val="0"/>
          <w:marBottom w:val="0"/>
          <w:divBdr>
            <w:top w:val="none" w:sz="0" w:space="0" w:color="auto"/>
            <w:left w:val="none" w:sz="0" w:space="0" w:color="auto"/>
            <w:bottom w:val="none" w:sz="0" w:space="0" w:color="auto"/>
            <w:right w:val="none" w:sz="0" w:space="0" w:color="auto"/>
          </w:divBdr>
        </w:div>
        <w:div w:id="1743599102">
          <w:marLeft w:val="0"/>
          <w:marRight w:val="0"/>
          <w:marTop w:val="0"/>
          <w:marBottom w:val="0"/>
          <w:divBdr>
            <w:top w:val="none" w:sz="0" w:space="0" w:color="auto"/>
            <w:left w:val="none" w:sz="0" w:space="0" w:color="auto"/>
            <w:bottom w:val="none" w:sz="0" w:space="0" w:color="auto"/>
            <w:right w:val="none" w:sz="0" w:space="0" w:color="auto"/>
          </w:divBdr>
        </w:div>
        <w:div w:id="1895122122">
          <w:marLeft w:val="0"/>
          <w:marRight w:val="0"/>
          <w:marTop w:val="0"/>
          <w:marBottom w:val="0"/>
          <w:divBdr>
            <w:top w:val="none" w:sz="0" w:space="0" w:color="auto"/>
            <w:left w:val="none" w:sz="0" w:space="0" w:color="auto"/>
            <w:bottom w:val="none" w:sz="0" w:space="0" w:color="auto"/>
            <w:right w:val="none" w:sz="0" w:space="0" w:color="auto"/>
          </w:divBdr>
        </w:div>
        <w:div w:id="1916086087">
          <w:marLeft w:val="0"/>
          <w:marRight w:val="0"/>
          <w:marTop w:val="0"/>
          <w:marBottom w:val="0"/>
          <w:divBdr>
            <w:top w:val="none" w:sz="0" w:space="0" w:color="auto"/>
            <w:left w:val="none" w:sz="0" w:space="0" w:color="auto"/>
            <w:bottom w:val="none" w:sz="0" w:space="0" w:color="auto"/>
            <w:right w:val="none" w:sz="0" w:space="0" w:color="auto"/>
          </w:divBdr>
        </w:div>
      </w:divsChild>
    </w:div>
    <w:div w:id="511383593">
      <w:bodyDiv w:val="1"/>
      <w:marLeft w:val="0"/>
      <w:marRight w:val="0"/>
      <w:marTop w:val="0"/>
      <w:marBottom w:val="0"/>
      <w:divBdr>
        <w:top w:val="none" w:sz="0" w:space="0" w:color="auto"/>
        <w:left w:val="none" w:sz="0" w:space="0" w:color="auto"/>
        <w:bottom w:val="none" w:sz="0" w:space="0" w:color="auto"/>
        <w:right w:val="none" w:sz="0" w:space="0" w:color="auto"/>
      </w:divBdr>
      <w:divsChild>
        <w:div w:id="284240872">
          <w:marLeft w:val="0"/>
          <w:marRight w:val="0"/>
          <w:marTop w:val="0"/>
          <w:marBottom w:val="45"/>
          <w:divBdr>
            <w:top w:val="none" w:sz="0" w:space="0" w:color="auto"/>
            <w:left w:val="none" w:sz="0" w:space="0" w:color="auto"/>
            <w:bottom w:val="none" w:sz="0" w:space="0" w:color="auto"/>
            <w:right w:val="none" w:sz="0" w:space="0" w:color="auto"/>
          </w:divBdr>
        </w:div>
        <w:div w:id="1805923650">
          <w:marLeft w:val="0"/>
          <w:marRight w:val="0"/>
          <w:marTop w:val="0"/>
          <w:marBottom w:val="45"/>
          <w:divBdr>
            <w:top w:val="none" w:sz="0" w:space="0" w:color="auto"/>
            <w:left w:val="none" w:sz="0" w:space="0" w:color="auto"/>
            <w:bottom w:val="none" w:sz="0" w:space="0" w:color="auto"/>
            <w:right w:val="none" w:sz="0" w:space="0" w:color="auto"/>
          </w:divBdr>
        </w:div>
        <w:div w:id="1053238794">
          <w:marLeft w:val="0"/>
          <w:marRight w:val="0"/>
          <w:marTop w:val="0"/>
          <w:marBottom w:val="45"/>
          <w:divBdr>
            <w:top w:val="none" w:sz="0" w:space="0" w:color="auto"/>
            <w:left w:val="none" w:sz="0" w:space="0" w:color="auto"/>
            <w:bottom w:val="none" w:sz="0" w:space="0" w:color="auto"/>
            <w:right w:val="none" w:sz="0" w:space="0" w:color="auto"/>
          </w:divBdr>
        </w:div>
        <w:div w:id="1531408220">
          <w:marLeft w:val="0"/>
          <w:marRight w:val="0"/>
          <w:marTop w:val="0"/>
          <w:marBottom w:val="45"/>
          <w:divBdr>
            <w:top w:val="none" w:sz="0" w:space="0" w:color="auto"/>
            <w:left w:val="none" w:sz="0" w:space="0" w:color="auto"/>
            <w:bottom w:val="none" w:sz="0" w:space="0" w:color="auto"/>
            <w:right w:val="none" w:sz="0" w:space="0" w:color="auto"/>
          </w:divBdr>
        </w:div>
        <w:div w:id="1233661188">
          <w:marLeft w:val="0"/>
          <w:marRight w:val="0"/>
          <w:marTop w:val="0"/>
          <w:marBottom w:val="45"/>
          <w:divBdr>
            <w:top w:val="none" w:sz="0" w:space="0" w:color="auto"/>
            <w:left w:val="none" w:sz="0" w:space="0" w:color="auto"/>
            <w:bottom w:val="none" w:sz="0" w:space="0" w:color="auto"/>
            <w:right w:val="none" w:sz="0" w:space="0" w:color="auto"/>
          </w:divBdr>
        </w:div>
        <w:div w:id="246572193">
          <w:marLeft w:val="0"/>
          <w:marRight w:val="0"/>
          <w:marTop w:val="0"/>
          <w:marBottom w:val="45"/>
          <w:divBdr>
            <w:top w:val="none" w:sz="0" w:space="0" w:color="auto"/>
            <w:left w:val="none" w:sz="0" w:space="0" w:color="auto"/>
            <w:bottom w:val="none" w:sz="0" w:space="0" w:color="auto"/>
            <w:right w:val="none" w:sz="0" w:space="0" w:color="auto"/>
          </w:divBdr>
          <w:divsChild>
            <w:div w:id="432018904">
              <w:marLeft w:val="0"/>
              <w:marRight w:val="0"/>
              <w:marTop w:val="0"/>
              <w:marBottom w:val="0"/>
              <w:divBdr>
                <w:top w:val="none" w:sz="0" w:space="0" w:color="auto"/>
                <w:left w:val="none" w:sz="0" w:space="0" w:color="auto"/>
                <w:bottom w:val="none" w:sz="0" w:space="0" w:color="auto"/>
                <w:right w:val="none" w:sz="0" w:space="0" w:color="auto"/>
              </w:divBdr>
              <w:divsChild>
                <w:div w:id="147477010">
                  <w:marLeft w:val="0"/>
                  <w:marRight w:val="0"/>
                  <w:marTop w:val="0"/>
                  <w:marBottom w:val="0"/>
                  <w:divBdr>
                    <w:top w:val="none" w:sz="0" w:space="0" w:color="auto"/>
                    <w:left w:val="none" w:sz="0" w:space="0" w:color="auto"/>
                    <w:bottom w:val="none" w:sz="0" w:space="0" w:color="auto"/>
                    <w:right w:val="none" w:sz="0" w:space="0" w:color="auto"/>
                  </w:divBdr>
                </w:div>
                <w:div w:id="447630858">
                  <w:marLeft w:val="0"/>
                  <w:marRight w:val="0"/>
                  <w:marTop w:val="0"/>
                  <w:marBottom w:val="0"/>
                  <w:divBdr>
                    <w:top w:val="none" w:sz="0" w:space="0" w:color="auto"/>
                    <w:left w:val="none" w:sz="0" w:space="0" w:color="auto"/>
                    <w:bottom w:val="none" w:sz="0" w:space="0" w:color="auto"/>
                    <w:right w:val="none" w:sz="0" w:space="0" w:color="auto"/>
                  </w:divBdr>
                </w:div>
                <w:div w:id="1675499991">
                  <w:marLeft w:val="0"/>
                  <w:marRight w:val="0"/>
                  <w:marTop w:val="0"/>
                  <w:marBottom w:val="0"/>
                  <w:divBdr>
                    <w:top w:val="none" w:sz="0" w:space="0" w:color="auto"/>
                    <w:left w:val="none" w:sz="0" w:space="0" w:color="auto"/>
                    <w:bottom w:val="none" w:sz="0" w:space="0" w:color="auto"/>
                    <w:right w:val="none" w:sz="0" w:space="0" w:color="auto"/>
                  </w:divBdr>
                </w:div>
                <w:div w:id="1559392199">
                  <w:marLeft w:val="0"/>
                  <w:marRight w:val="0"/>
                  <w:marTop w:val="0"/>
                  <w:marBottom w:val="0"/>
                  <w:divBdr>
                    <w:top w:val="none" w:sz="0" w:space="0" w:color="auto"/>
                    <w:left w:val="none" w:sz="0" w:space="0" w:color="auto"/>
                    <w:bottom w:val="none" w:sz="0" w:space="0" w:color="auto"/>
                    <w:right w:val="none" w:sz="0" w:space="0" w:color="auto"/>
                  </w:divBdr>
                </w:div>
                <w:div w:id="1361470250">
                  <w:marLeft w:val="0"/>
                  <w:marRight w:val="0"/>
                  <w:marTop w:val="0"/>
                  <w:marBottom w:val="45"/>
                  <w:divBdr>
                    <w:top w:val="none" w:sz="0" w:space="0" w:color="auto"/>
                    <w:left w:val="none" w:sz="0" w:space="0" w:color="auto"/>
                    <w:bottom w:val="none" w:sz="0" w:space="0" w:color="auto"/>
                    <w:right w:val="none" w:sz="0" w:space="0" w:color="auto"/>
                  </w:divBdr>
                </w:div>
                <w:div w:id="1660694652">
                  <w:marLeft w:val="0"/>
                  <w:marRight w:val="0"/>
                  <w:marTop w:val="0"/>
                  <w:marBottom w:val="0"/>
                  <w:divBdr>
                    <w:top w:val="none" w:sz="0" w:space="0" w:color="auto"/>
                    <w:left w:val="none" w:sz="0" w:space="0" w:color="auto"/>
                    <w:bottom w:val="none" w:sz="0" w:space="0" w:color="auto"/>
                    <w:right w:val="none" w:sz="0" w:space="0" w:color="auto"/>
                  </w:divBdr>
                </w:div>
                <w:div w:id="765224345">
                  <w:marLeft w:val="0"/>
                  <w:marRight w:val="0"/>
                  <w:marTop w:val="0"/>
                  <w:marBottom w:val="0"/>
                  <w:divBdr>
                    <w:top w:val="none" w:sz="0" w:space="0" w:color="auto"/>
                    <w:left w:val="none" w:sz="0" w:space="0" w:color="auto"/>
                    <w:bottom w:val="none" w:sz="0" w:space="0" w:color="auto"/>
                    <w:right w:val="none" w:sz="0" w:space="0" w:color="auto"/>
                  </w:divBdr>
                </w:div>
                <w:div w:id="1295603117">
                  <w:marLeft w:val="0"/>
                  <w:marRight w:val="0"/>
                  <w:marTop w:val="0"/>
                  <w:marBottom w:val="0"/>
                  <w:divBdr>
                    <w:top w:val="none" w:sz="0" w:space="0" w:color="auto"/>
                    <w:left w:val="none" w:sz="0" w:space="0" w:color="auto"/>
                    <w:bottom w:val="none" w:sz="0" w:space="0" w:color="auto"/>
                    <w:right w:val="none" w:sz="0" w:space="0" w:color="auto"/>
                  </w:divBdr>
                </w:div>
                <w:div w:id="1695813396">
                  <w:marLeft w:val="0"/>
                  <w:marRight w:val="0"/>
                  <w:marTop w:val="0"/>
                  <w:marBottom w:val="0"/>
                  <w:divBdr>
                    <w:top w:val="none" w:sz="0" w:space="0" w:color="auto"/>
                    <w:left w:val="none" w:sz="0" w:space="0" w:color="auto"/>
                    <w:bottom w:val="none" w:sz="0" w:space="0" w:color="auto"/>
                    <w:right w:val="none" w:sz="0" w:space="0" w:color="auto"/>
                  </w:divBdr>
                </w:div>
                <w:div w:id="199361809">
                  <w:marLeft w:val="0"/>
                  <w:marRight w:val="0"/>
                  <w:marTop w:val="0"/>
                  <w:marBottom w:val="45"/>
                  <w:divBdr>
                    <w:top w:val="none" w:sz="0" w:space="0" w:color="auto"/>
                    <w:left w:val="none" w:sz="0" w:space="0" w:color="auto"/>
                    <w:bottom w:val="none" w:sz="0" w:space="0" w:color="auto"/>
                    <w:right w:val="none" w:sz="0" w:space="0" w:color="auto"/>
                  </w:divBdr>
                </w:div>
                <w:div w:id="1757748992">
                  <w:marLeft w:val="0"/>
                  <w:marRight w:val="0"/>
                  <w:marTop w:val="0"/>
                  <w:marBottom w:val="0"/>
                  <w:divBdr>
                    <w:top w:val="none" w:sz="0" w:space="0" w:color="auto"/>
                    <w:left w:val="none" w:sz="0" w:space="0" w:color="auto"/>
                    <w:bottom w:val="none" w:sz="0" w:space="0" w:color="auto"/>
                    <w:right w:val="none" w:sz="0" w:space="0" w:color="auto"/>
                  </w:divBdr>
                </w:div>
                <w:div w:id="1452095824">
                  <w:marLeft w:val="0"/>
                  <w:marRight w:val="0"/>
                  <w:marTop w:val="0"/>
                  <w:marBottom w:val="0"/>
                  <w:divBdr>
                    <w:top w:val="none" w:sz="0" w:space="0" w:color="auto"/>
                    <w:left w:val="none" w:sz="0" w:space="0" w:color="auto"/>
                    <w:bottom w:val="none" w:sz="0" w:space="0" w:color="auto"/>
                    <w:right w:val="none" w:sz="0" w:space="0" w:color="auto"/>
                  </w:divBdr>
                </w:div>
                <w:div w:id="14949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2629">
      <w:bodyDiv w:val="1"/>
      <w:marLeft w:val="0"/>
      <w:marRight w:val="0"/>
      <w:marTop w:val="0"/>
      <w:marBottom w:val="0"/>
      <w:divBdr>
        <w:top w:val="none" w:sz="0" w:space="0" w:color="auto"/>
        <w:left w:val="none" w:sz="0" w:space="0" w:color="auto"/>
        <w:bottom w:val="none" w:sz="0" w:space="0" w:color="auto"/>
        <w:right w:val="none" w:sz="0" w:space="0" w:color="auto"/>
      </w:divBdr>
      <w:divsChild>
        <w:div w:id="1822191199">
          <w:marLeft w:val="0"/>
          <w:marRight w:val="0"/>
          <w:marTop w:val="0"/>
          <w:marBottom w:val="0"/>
          <w:divBdr>
            <w:top w:val="none" w:sz="0" w:space="0" w:color="auto"/>
            <w:left w:val="none" w:sz="0" w:space="0" w:color="auto"/>
            <w:bottom w:val="none" w:sz="0" w:space="0" w:color="auto"/>
            <w:right w:val="none" w:sz="0" w:space="0" w:color="auto"/>
          </w:divBdr>
        </w:div>
        <w:div w:id="1763837534">
          <w:marLeft w:val="0"/>
          <w:marRight w:val="0"/>
          <w:marTop w:val="0"/>
          <w:marBottom w:val="0"/>
          <w:divBdr>
            <w:top w:val="none" w:sz="0" w:space="0" w:color="auto"/>
            <w:left w:val="none" w:sz="0" w:space="0" w:color="auto"/>
            <w:bottom w:val="none" w:sz="0" w:space="0" w:color="auto"/>
            <w:right w:val="none" w:sz="0" w:space="0" w:color="auto"/>
          </w:divBdr>
        </w:div>
        <w:div w:id="1256209921">
          <w:marLeft w:val="0"/>
          <w:marRight w:val="0"/>
          <w:marTop w:val="0"/>
          <w:marBottom w:val="0"/>
          <w:divBdr>
            <w:top w:val="none" w:sz="0" w:space="0" w:color="auto"/>
            <w:left w:val="none" w:sz="0" w:space="0" w:color="auto"/>
            <w:bottom w:val="none" w:sz="0" w:space="0" w:color="auto"/>
            <w:right w:val="none" w:sz="0" w:space="0" w:color="auto"/>
          </w:divBdr>
        </w:div>
        <w:div w:id="1166481897">
          <w:marLeft w:val="0"/>
          <w:marRight w:val="0"/>
          <w:marTop w:val="0"/>
          <w:marBottom w:val="0"/>
          <w:divBdr>
            <w:top w:val="none" w:sz="0" w:space="0" w:color="auto"/>
            <w:left w:val="none" w:sz="0" w:space="0" w:color="auto"/>
            <w:bottom w:val="none" w:sz="0" w:space="0" w:color="auto"/>
            <w:right w:val="none" w:sz="0" w:space="0" w:color="auto"/>
          </w:divBdr>
        </w:div>
        <w:div w:id="356078993">
          <w:marLeft w:val="0"/>
          <w:marRight w:val="0"/>
          <w:marTop w:val="0"/>
          <w:marBottom w:val="0"/>
          <w:divBdr>
            <w:top w:val="none" w:sz="0" w:space="0" w:color="auto"/>
            <w:left w:val="none" w:sz="0" w:space="0" w:color="auto"/>
            <w:bottom w:val="none" w:sz="0" w:space="0" w:color="auto"/>
            <w:right w:val="none" w:sz="0" w:space="0" w:color="auto"/>
          </w:divBdr>
        </w:div>
        <w:div w:id="719324999">
          <w:marLeft w:val="0"/>
          <w:marRight w:val="0"/>
          <w:marTop w:val="0"/>
          <w:marBottom w:val="0"/>
          <w:divBdr>
            <w:top w:val="none" w:sz="0" w:space="0" w:color="auto"/>
            <w:left w:val="none" w:sz="0" w:space="0" w:color="auto"/>
            <w:bottom w:val="none" w:sz="0" w:space="0" w:color="auto"/>
            <w:right w:val="none" w:sz="0" w:space="0" w:color="auto"/>
          </w:divBdr>
        </w:div>
        <w:div w:id="942539502">
          <w:marLeft w:val="0"/>
          <w:marRight w:val="0"/>
          <w:marTop w:val="0"/>
          <w:marBottom w:val="0"/>
          <w:divBdr>
            <w:top w:val="none" w:sz="0" w:space="0" w:color="auto"/>
            <w:left w:val="none" w:sz="0" w:space="0" w:color="auto"/>
            <w:bottom w:val="none" w:sz="0" w:space="0" w:color="auto"/>
            <w:right w:val="none" w:sz="0" w:space="0" w:color="auto"/>
          </w:divBdr>
        </w:div>
        <w:div w:id="1976135153">
          <w:marLeft w:val="0"/>
          <w:marRight w:val="0"/>
          <w:marTop w:val="0"/>
          <w:marBottom w:val="0"/>
          <w:divBdr>
            <w:top w:val="none" w:sz="0" w:space="0" w:color="auto"/>
            <w:left w:val="none" w:sz="0" w:space="0" w:color="auto"/>
            <w:bottom w:val="none" w:sz="0" w:space="0" w:color="auto"/>
            <w:right w:val="none" w:sz="0" w:space="0" w:color="auto"/>
          </w:divBdr>
        </w:div>
        <w:div w:id="1322348713">
          <w:marLeft w:val="0"/>
          <w:marRight w:val="0"/>
          <w:marTop w:val="0"/>
          <w:marBottom w:val="0"/>
          <w:divBdr>
            <w:top w:val="none" w:sz="0" w:space="0" w:color="auto"/>
            <w:left w:val="none" w:sz="0" w:space="0" w:color="auto"/>
            <w:bottom w:val="none" w:sz="0" w:space="0" w:color="auto"/>
            <w:right w:val="none" w:sz="0" w:space="0" w:color="auto"/>
          </w:divBdr>
        </w:div>
        <w:div w:id="795490853">
          <w:marLeft w:val="0"/>
          <w:marRight w:val="0"/>
          <w:marTop w:val="0"/>
          <w:marBottom w:val="0"/>
          <w:divBdr>
            <w:top w:val="none" w:sz="0" w:space="0" w:color="auto"/>
            <w:left w:val="none" w:sz="0" w:space="0" w:color="auto"/>
            <w:bottom w:val="none" w:sz="0" w:space="0" w:color="auto"/>
            <w:right w:val="none" w:sz="0" w:space="0" w:color="auto"/>
          </w:divBdr>
        </w:div>
        <w:div w:id="1200750638">
          <w:marLeft w:val="0"/>
          <w:marRight w:val="0"/>
          <w:marTop w:val="0"/>
          <w:marBottom w:val="0"/>
          <w:divBdr>
            <w:top w:val="none" w:sz="0" w:space="0" w:color="auto"/>
            <w:left w:val="none" w:sz="0" w:space="0" w:color="auto"/>
            <w:bottom w:val="none" w:sz="0" w:space="0" w:color="auto"/>
            <w:right w:val="none" w:sz="0" w:space="0" w:color="auto"/>
          </w:divBdr>
        </w:div>
        <w:div w:id="2032341372">
          <w:marLeft w:val="0"/>
          <w:marRight w:val="0"/>
          <w:marTop w:val="0"/>
          <w:marBottom w:val="0"/>
          <w:divBdr>
            <w:top w:val="none" w:sz="0" w:space="0" w:color="auto"/>
            <w:left w:val="none" w:sz="0" w:space="0" w:color="auto"/>
            <w:bottom w:val="none" w:sz="0" w:space="0" w:color="auto"/>
            <w:right w:val="none" w:sz="0" w:space="0" w:color="auto"/>
          </w:divBdr>
        </w:div>
        <w:div w:id="141658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2BBA1-2957-4AAA-A163-9F110DCB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A559D4-65C7-4514-9155-C599FB6D1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4C12D-B51C-479A-AAFF-F8B50CE78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7975</CharactersWithSpaces>
  <SharedDoc>false</SharedDoc>
  <HLinks>
    <vt:vector size="12" baseType="variant">
      <vt:variant>
        <vt:i4>49</vt:i4>
      </vt:variant>
      <vt:variant>
        <vt:i4>4744</vt:i4>
      </vt:variant>
      <vt:variant>
        <vt:i4>1025</vt:i4>
      </vt:variant>
      <vt:variant>
        <vt:i4>1</vt:i4>
      </vt:variant>
      <vt:variant>
        <vt:lpwstr>1</vt:lpwstr>
      </vt:variant>
      <vt:variant>
        <vt:lpwstr/>
      </vt:variant>
      <vt:variant>
        <vt:i4>7340151</vt:i4>
      </vt:variant>
      <vt:variant>
        <vt:i4>-1</vt:i4>
      </vt:variant>
      <vt:variant>
        <vt:i4>1037</vt:i4>
      </vt:variant>
      <vt:variant>
        <vt:i4>1</vt:i4>
      </vt:variant>
      <vt:variant>
        <vt:lpwstr>UTA_email_logo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dona robert</cp:lastModifiedBy>
  <cp:revision>2</cp:revision>
  <cp:lastPrinted>2008-07-09T12:50:00Z</cp:lastPrinted>
  <dcterms:created xsi:type="dcterms:W3CDTF">2018-02-10T17:10:00Z</dcterms:created>
  <dcterms:modified xsi:type="dcterms:W3CDTF">2018-02-10T17:10:00Z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Debra Cannon</vt:lpwstr>
  </property>
  <property fmtid="{D5CDD505-2E9C-101B-9397-08002B2CF9AE}" pid="3" name="SPSDescription">
    <vt:lpwstr/>
  </property>
  <property fmtid="{D5CDD505-2E9C-101B-9397-08002B2CF9AE}" pid="4" name="Status">
    <vt:lpwstr/>
  </property>
</Properties>
</file>