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A0695" w14:textId="77777777" w:rsidR="00797027" w:rsidRPr="00797027" w:rsidRDefault="00797027" w:rsidP="002E7CA3">
      <w:pPr>
        <w:autoSpaceDE w:val="0"/>
        <w:autoSpaceDN w:val="0"/>
        <w:adjustRightInd w:val="0"/>
        <w:spacing w:after="0" w:line="240" w:lineRule="auto"/>
        <w:jc w:val="center"/>
        <w:rPr>
          <w:rFonts w:ascii="Calibri" w:eastAsiaTheme="minorEastAsia" w:hAnsi="Calibri" w:cs="Calibri"/>
          <w:color w:val="000000"/>
          <w:sz w:val="28"/>
          <w:szCs w:val="28"/>
          <w:lang w:eastAsia="en-GB"/>
        </w:rPr>
      </w:pPr>
    </w:p>
    <w:p w14:paraId="042B3289" w14:textId="77777777" w:rsidR="00797027" w:rsidRDefault="00797027" w:rsidP="002E7CA3">
      <w:pPr>
        <w:pStyle w:val="Default"/>
        <w:jc w:val="center"/>
        <w:rPr>
          <w:sz w:val="28"/>
          <w:szCs w:val="28"/>
        </w:rPr>
      </w:pPr>
      <w:r w:rsidRPr="00797027">
        <w:rPr>
          <w:sz w:val="28"/>
          <w:szCs w:val="28"/>
        </w:rPr>
        <w:t>Summative Assessment; Assignment</w:t>
      </w:r>
    </w:p>
    <w:p w14:paraId="083E724A" w14:textId="77777777" w:rsidR="00797027" w:rsidRPr="00797027" w:rsidRDefault="00797027" w:rsidP="002E7CA3">
      <w:pPr>
        <w:pStyle w:val="Default"/>
      </w:pPr>
    </w:p>
    <w:p w14:paraId="5EB3340C" w14:textId="77777777" w:rsidR="00C2713F" w:rsidRDefault="00797027" w:rsidP="002E7CA3">
      <w:pPr>
        <w:autoSpaceDE w:val="0"/>
        <w:autoSpaceDN w:val="0"/>
        <w:adjustRightInd w:val="0"/>
        <w:spacing w:after="0" w:line="240" w:lineRule="auto"/>
        <w:rPr>
          <w:rFonts w:ascii="Calibri" w:eastAsiaTheme="minorEastAsia" w:hAnsi="Calibri" w:cs="Calibri"/>
          <w:color w:val="000000"/>
          <w:sz w:val="23"/>
          <w:szCs w:val="23"/>
          <w:lang w:eastAsia="en-GB"/>
        </w:rPr>
      </w:pPr>
      <w:r w:rsidRPr="00797027">
        <w:rPr>
          <w:rFonts w:ascii="Calibri" w:eastAsiaTheme="minorEastAsia" w:hAnsi="Calibri" w:cs="Calibri"/>
          <w:color w:val="000000"/>
          <w:sz w:val="24"/>
          <w:szCs w:val="24"/>
          <w:lang w:eastAsia="en-GB"/>
        </w:rPr>
        <w:t xml:space="preserve"> </w:t>
      </w:r>
      <w:r w:rsidRPr="00797027">
        <w:rPr>
          <w:rFonts w:ascii="Calibri" w:eastAsiaTheme="minorEastAsia" w:hAnsi="Calibri" w:cs="Calibri"/>
          <w:color w:val="000000"/>
          <w:sz w:val="23"/>
          <w:szCs w:val="23"/>
          <w:lang w:eastAsia="en-GB"/>
        </w:rPr>
        <w:t xml:space="preserve">This assignment forms the summative assessment for the Study Skills module. It should be no more than </w:t>
      </w:r>
      <w:r w:rsidRPr="00797027">
        <w:rPr>
          <w:rFonts w:ascii="Calibri" w:eastAsiaTheme="minorEastAsia" w:hAnsi="Calibri" w:cs="Calibri"/>
          <w:b/>
          <w:bCs/>
          <w:color w:val="000000"/>
          <w:sz w:val="23"/>
          <w:szCs w:val="23"/>
          <w:lang w:eastAsia="en-GB"/>
        </w:rPr>
        <w:t xml:space="preserve">2000 words </w:t>
      </w:r>
      <w:r w:rsidRPr="00797027">
        <w:rPr>
          <w:rFonts w:ascii="Calibri" w:eastAsiaTheme="minorEastAsia" w:hAnsi="Calibri" w:cs="Calibri"/>
          <w:color w:val="000000"/>
          <w:sz w:val="23"/>
          <w:szCs w:val="23"/>
          <w:lang w:eastAsia="en-GB"/>
        </w:rPr>
        <w:t xml:space="preserve">in length. </w:t>
      </w:r>
    </w:p>
    <w:p w14:paraId="1BE0A3A1" w14:textId="77777777" w:rsidR="00797027" w:rsidRPr="00797027" w:rsidRDefault="00797027" w:rsidP="002E7CA3">
      <w:pPr>
        <w:autoSpaceDE w:val="0"/>
        <w:autoSpaceDN w:val="0"/>
        <w:adjustRightInd w:val="0"/>
        <w:spacing w:after="0" w:line="240" w:lineRule="auto"/>
        <w:rPr>
          <w:rFonts w:ascii="Calibri" w:eastAsiaTheme="minorEastAsia" w:hAnsi="Calibri" w:cs="Calibri"/>
          <w:color w:val="000000"/>
          <w:sz w:val="23"/>
          <w:szCs w:val="23"/>
          <w:lang w:eastAsia="en-GB"/>
        </w:rPr>
      </w:pPr>
    </w:p>
    <w:p w14:paraId="13F22052" w14:textId="77777777" w:rsidR="00797027" w:rsidRDefault="00797027" w:rsidP="002E7CA3">
      <w:pPr>
        <w:autoSpaceDE w:val="0"/>
        <w:autoSpaceDN w:val="0"/>
        <w:adjustRightInd w:val="0"/>
        <w:spacing w:after="0" w:line="240" w:lineRule="auto"/>
        <w:rPr>
          <w:rFonts w:ascii="Calibri" w:eastAsiaTheme="minorEastAsia" w:hAnsi="Calibri" w:cs="Calibri"/>
          <w:color w:val="000000"/>
          <w:sz w:val="23"/>
          <w:szCs w:val="23"/>
          <w:lang w:eastAsia="en-GB"/>
        </w:rPr>
      </w:pPr>
      <w:r w:rsidRPr="00797027">
        <w:rPr>
          <w:rFonts w:ascii="Calibri" w:eastAsiaTheme="minorEastAsia" w:hAnsi="Calibri" w:cs="Calibri"/>
          <w:color w:val="000000"/>
          <w:sz w:val="23"/>
          <w:szCs w:val="23"/>
          <w:lang w:eastAsia="en-GB"/>
        </w:rPr>
        <w:t xml:space="preserve">Guidelines on assessment are contained in the BSc (Hons) Student Handbook </w:t>
      </w:r>
    </w:p>
    <w:p w14:paraId="76A466A5" w14:textId="77777777" w:rsidR="00797027" w:rsidRDefault="00797027" w:rsidP="002E7CA3">
      <w:pPr>
        <w:autoSpaceDE w:val="0"/>
        <w:autoSpaceDN w:val="0"/>
        <w:adjustRightInd w:val="0"/>
        <w:spacing w:after="0" w:line="240" w:lineRule="auto"/>
        <w:rPr>
          <w:rFonts w:ascii="Calibri" w:eastAsiaTheme="minorEastAsia" w:hAnsi="Calibri" w:cs="Calibri"/>
          <w:color w:val="000000"/>
          <w:sz w:val="23"/>
          <w:szCs w:val="23"/>
          <w:lang w:eastAsia="en-GB"/>
        </w:rPr>
      </w:pPr>
    </w:p>
    <w:p w14:paraId="593ADBE1" w14:textId="77777777" w:rsidR="00797027" w:rsidRDefault="00797027" w:rsidP="002E7CA3">
      <w:pPr>
        <w:autoSpaceDE w:val="0"/>
        <w:autoSpaceDN w:val="0"/>
        <w:adjustRightInd w:val="0"/>
        <w:spacing w:after="0" w:line="240" w:lineRule="auto"/>
        <w:rPr>
          <w:rFonts w:ascii="Calibri" w:eastAsiaTheme="minorEastAsia" w:hAnsi="Calibri" w:cs="Calibri"/>
          <w:color w:val="000000"/>
          <w:sz w:val="23"/>
          <w:szCs w:val="23"/>
          <w:lang w:eastAsia="en-GB"/>
        </w:rPr>
      </w:pPr>
    </w:p>
    <w:p w14:paraId="20A08C98" w14:textId="77777777" w:rsidR="00797027" w:rsidRPr="00797027" w:rsidRDefault="00797027" w:rsidP="002E7CA3">
      <w:pPr>
        <w:autoSpaceDE w:val="0"/>
        <w:autoSpaceDN w:val="0"/>
        <w:adjustRightInd w:val="0"/>
        <w:spacing w:after="0" w:line="240" w:lineRule="auto"/>
        <w:rPr>
          <w:rFonts w:ascii="Calibri" w:eastAsiaTheme="minorEastAsia" w:hAnsi="Calibri" w:cs="Calibri"/>
          <w:color w:val="000000"/>
          <w:sz w:val="23"/>
          <w:szCs w:val="23"/>
          <w:lang w:eastAsia="en-GB"/>
        </w:rPr>
      </w:pPr>
    </w:p>
    <w:p w14:paraId="4A3E7830" w14:textId="77777777" w:rsidR="00295E6D" w:rsidRPr="00C2713F" w:rsidRDefault="00797027" w:rsidP="002E7CA3">
      <w:pPr>
        <w:pStyle w:val="ListParagraph"/>
        <w:numPr>
          <w:ilvl w:val="0"/>
          <w:numId w:val="2"/>
        </w:numPr>
        <w:autoSpaceDE w:val="0"/>
        <w:autoSpaceDN w:val="0"/>
        <w:adjustRightInd w:val="0"/>
        <w:spacing w:after="0" w:line="240" w:lineRule="auto"/>
        <w:ind w:left="0" w:firstLine="0"/>
        <w:rPr>
          <w:rFonts w:ascii="Calibri" w:eastAsiaTheme="minorEastAsia" w:hAnsi="Calibri" w:cs="Calibri"/>
          <w:b/>
          <w:color w:val="000000"/>
          <w:sz w:val="23"/>
          <w:szCs w:val="23"/>
          <w:lang w:eastAsia="en-GB"/>
        </w:rPr>
      </w:pPr>
      <w:r w:rsidRPr="00C2713F">
        <w:rPr>
          <w:rFonts w:ascii="Symbol" w:eastAsiaTheme="minorEastAsia" w:hAnsi="Symbol" w:cs="Symbol"/>
          <w:b/>
          <w:color w:val="000000"/>
          <w:sz w:val="24"/>
          <w:szCs w:val="24"/>
          <w:lang w:eastAsia="en-GB"/>
        </w:rPr>
        <w:t></w:t>
      </w:r>
      <w:r w:rsidRPr="00C2713F">
        <w:rPr>
          <w:rFonts w:ascii="Calibri" w:eastAsiaTheme="minorEastAsia" w:hAnsi="Calibri" w:cs="Calibri"/>
          <w:b/>
          <w:color w:val="000000"/>
          <w:sz w:val="23"/>
          <w:szCs w:val="23"/>
          <w:lang w:eastAsia="en-GB"/>
        </w:rPr>
        <w:t>Clear identification of topic/issue in healthcare practice with appropria</w:t>
      </w:r>
      <w:r w:rsidR="00AC2481">
        <w:rPr>
          <w:rFonts w:ascii="Calibri" w:eastAsiaTheme="minorEastAsia" w:hAnsi="Calibri" w:cs="Calibri"/>
          <w:b/>
          <w:color w:val="000000"/>
          <w:sz w:val="23"/>
          <w:szCs w:val="23"/>
          <w:lang w:eastAsia="en-GB"/>
        </w:rPr>
        <w:t>te justification for choice</w:t>
      </w:r>
      <w:r w:rsidR="00333DCC">
        <w:rPr>
          <w:rFonts w:ascii="Calibri" w:eastAsiaTheme="minorEastAsia" w:hAnsi="Calibri" w:cs="Calibri"/>
          <w:b/>
          <w:color w:val="000000"/>
          <w:sz w:val="23"/>
          <w:szCs w:val="23"/>
          <w:lang w:eastAsia="en-GB"/>
        </w:rPr>
        <w:t xml:space="preserve">. Introduction. </w:t>
      </w:r>
      <w:proofErr w:type="spellStart"/>
      <w:r w:rsidR="00333DCC">
        <w:rPr>
          <w:rFonts w:ascii="Calibri" w:eastAsiaTheme="minorEastAsia" w:hAnsi="Calibri" w:cs="Calibri"/>
          <w:b/>
          <w:color w:val="000000"/>
          <w:sz w:val="23"/>
          <w:szCs w:val="23"/>
          <w:lang w:eastAsia="en-GB"/>
        </w:rPr>
        <w:t>Approx</w:t>
      </w:r>
      <w:proofErr w:type="spellEnd"/>
      <w:r w:rsidR="00333DCC">
        <w:rPr>
          <w:rFonts w:ascii="Calibri" w:eastAsiaTheme="minorEastAsia" w:hAnsi="Calibri" w:cs="Calibri"/>
          <w:b/>
          <w:color w:val="000000"/>
          <w:sz w:val="23"/>
          <w:szCs w:val="23"/>
          <w:lang w:eastAsia="en-GB"/>
        </w:rPr>
        <w:t xml:space="preserve"> 100 words.</w:t>
      </w:r>
    </w:p>
    <w:p w14:paraId="5995A287" w14:textId="77777777" w:rsidR="00C2713F" w:rsidRDefault="00295E6D" w:rsidP="002E7CA3">
      <w:pPr>
        <w:autoSpaceDE w:val="0"/>
        <w:autoSpaceDN w:val="0"/>
        <w:adjustRightInd w:val="0"/>
        <w:spacing w:after="0" w:line="240" w:lineRule="auto"/>
        <w:rPr>
          <w:rFonts w:ascii="Calibri" w:hAnsi="Calibri" w:cs="Calibri"/>
          <w:color w:val="000000"/>
          <w:sz w:val="23"/>
          <w:szCs w:val="23"/>
        </w:rPr>
      </w:pPr>
      <w:r w:rsidRPr="00797027">
        <w:rPr>
          <w:rFonts w:ascii="Calibri" w:hAnsi="Calibri" w:cs="Calibri"/>
          <w:color w:val="000000"/>
          <w:sz w:val="23"/>
          <w:szCs w:val="23"/>
        </w:rPr>
        <w:t>The written work should include a general background section introducing the topic or issue selected.</w:t>
      </w:r>
      <w:r w:rsidR="00C2713F">
        <w:rPr>
          <w:rFonts w:ascii="Calibri" w:hAnsi="Calibri" w:cs="Calibri"/>
          <w:color w:val="000000"/>
          <w:sz w:val="23"/>
          <w:szCs w:val="23"/>
        </w:rPr>
        <w:t xml:space="preserve"> This could be the history behind the topic (don’t go back too far in time!); it could be the cultural setting of the topic; the political, economic or a current development.</w:t>
      </w:r>
    </w:p>
    <w:p w14:paraId="5C88EDC2" w14:textId="77777777" w:rsidR="00C2713F" w:rsidRDefault="00C2713F" w:rsidP="002E7CA3">
      <w:pPr>
        <w:autoSpaceDE w:val="0"/>
        <w:autoSpaceDN w:val="0"/>
        <w:adjustRightInd w:val="0"/>
        <w:spacing w:after="0" w:line="240" w:lineRule="auto"/>
        <w:rPr>
          <w:rFonts w:ascii="Calibri" w:hAnsi="Calibri" w:cs="Calibri"/>
          <w:color w:val="000000"/>
          <w:sz w:val="23"/>
          <w:szCs w:val="23"/>
        </w:rPr>
      </w:pPr>
    </w:p>
    <w:p w14:paraId="0C1607B7" w14:textId="77777777" w:rsidR="00295E6D" w:rsidRDefault="00295E6D" w:rsidP="002E7CA3">
      <w:pPr>
        <w:autoSpaceDE w:val="0"/>
        <w:autoSpaceDN w:val="0"/>
        <w:adjustRightInd w:val="0"/>
        <w:spacing w:after="0" w:line="240" w:lineRule="auto"/>
        <w:rPr>
          <w:rFonts w:ascii="Calibri" w:hAnsi="Calibri" w:cs="Calibri"/>
          <w:color w:val="000000"/>
          <w:sz w:val="23"/>
          <w:szCs w:val="23"/>
        </w:rPr>
      </w:pPr>
      <w:r w:rsidRPr="00797027">
        <w:rPr>
          <w:rFonts w:ascii="Calibri" w:hAnsi="Calibri" w:cs="Calibri"/>
          <w:color w:val="000000"/>
          <w:sz w:val="23"/>
          <w:szCs w:val="23"/>
        </w:rPr>
        <w:t xml:space="preserve"> A clear rationale for the topic choice must be provided with appropriate links made to </w:t>
      </w:r>
      <w:r w:rsidR="00C2713F">
        <w:rPr>
          <w:rFonts w:ascii="Calibri" w:hAnsi="Calibri" w:cs="Calibri"/>
          <w:color w:val="000000"/>
          <w:sz w:val="23"/>
          <w:szCs w:val="23"/>
        </w:rPr>
        <w:t xml:space="preserve">relevant </w:t>
      </w:r>
      <w:r w:rsidRPr="00797027">
        <w:rPr>
          <w:rFonts w:ascii="Calibri" w:hAnsi="Calibri" w:cs="Calibri"/>
          <w:color w:val="000000"/>
          <w:sz w:val="23"/>
          <w:szCs w:val="23"/>
        </w:rPr>
        <w:t xml:space="preserve">literature, evidence, policy or guidelines. </w:t>
      </w:r>
    </w:p>
    <w:p w14:paraId="4432C1F6" w14:textId="77777777" w:rsidR="00C2713F" w:rsidRDefault="00C2713F" w:rsidP="002E7CA3">
      <w:pPr>
        <w:autoSpaceDE w:val="0"/>
        <w:autoSpaceDN w:val="0"/>
        <w:adjustRightInd w:val="0"/>
        <w:spacing w:after="0" w:line="240" w:lineRule="auto"/>
        <w:rPr>
          <w:rFonts w:ascii="Calibri" w:hAnsi="Calibri" w:cs="Calibri"/>
          <w:color w:val="000000"/>
          <w:sz w:val="23"/>
          <w:szCs w:val="23"/>
        </w:rPr>
      </w:pPr>
    </w:p>
    <w:p w14:paraId="6A47C2F8" w14:textId="77777777" w:rsidR="002E7CA3" w:rsidRPr="00295E6D" w:rsidRDefault="002E7CA3" w:rsidP="002E7CA3">
      <w:pPr>
        <w:autoSpaceDE w:val="0"/>
        <w:autoSpaceDN w:val="0"/>
        <w:adjustRightInd w:val="0"/>
        <w:spacing w:after="0" w:line="240" w:lineRule="auto"/>
        <w:rPr>
          <w:rFonts w:ascii="Calibri" w:eastAsiaTheme="minorEastAsia" w:hAnsi="Calibri" w:cs="Calibri"/>
          <w:color w:val="000000"/>
          <w:sz w:val="23"/>
          <w:szCs w:val="23"/>
          <w:lang w:eastAsia="en-GB"/>
        </w:rPr>
      </w:pPr>
    </w:p>
    <w:p w14:paraId="5E0FA4AB" w14:textId="77777777" w:rsidR="00F237E4" w:rsidRPr="00C2713F" w:rsidRDefault="00500091" w:rsidP="002E7CA3">
      <w:pPr>
        <w:pStyle w:val="ListParagraph"/>
        <w:numPr>
          <w:ilvl w:val="0"/>
          <w:numId w:val="2"/>
        </w:numPr>
        <w:autoSpaceDE w:val="0"/>
        <w:autoSpaceDN w:val="0"/>
        <w:adjustRightInd w:val="0"/>
        <w:spacing w:after="34" w:line="240" w:lineRule="auto"/>
        <w:ind w:left="0" w:firstLine="0"/>
        <w:rPr>
          <w:rFonts w:ascii="Calibri" w:eastAsiaTheme="minorEastAsia" w:hAnsi="Calibri" w:cs="Calibri"/>
          <w:b/>
          <w:color w:val="000000"/>
          <w:sz w:val="23"/>
          <w:szCs w:val="23"/>
          <w:lang w:eastAsia="en-GB"/>
        </w:rPr>
      </w:pPr>
      <w:r>
        <w:rPr>
          <w:rFonts w:ascii="Calibri" w:eastAsiaTheme="minorEastAsia" w:hAnsi="Calibri" w:cs="Calibri"/>
          <w:b/>
          <w:color w:val="000000"/>
          <w:sz w:val="23"/>
          <w:szCs w:val="23"/>
          <w:lang w:eastAsia="en-GB"/>
        </w:rPr>
        <w:t xml:space="preserve">Describe </w:t>
      </w:r>
      <w:r w:rsidR="00333DCC">
        <w:rPr>
          <w:rFonts w:ascii="Calibri" w:eastAsiaTheme="minorEastAsia" w:hAnsi="Calibri" w:cs="Calibri"/>
          <w:b/>
          <w:color w:val="000000"/>
          <w:sz w:val="23"/>
          <w:szCs w:val="23"/>
          <w:lang w:eastAsia="en-GB"/>
        </w:rPr>
        <w:t>the method(s)</w:t>
      </w:r>
      <w:r>
        <w:rPr>
          <w:rFonts w:ascii="Calibri" w:eastAsiaTheme="minorEastAsia" w:hAnsi="Calibri" w:cs="Calibri"/>
          <w:b/>
          <w:color w:val="000000"/>
          <w:sz w:val="23"/>
          <w:szCs w:val="23"/>
          <w:lang w:eastAsia="en-GB"/>
        </w:rPr>
        <w:t xml:space="preserve"> taken </w:t>
      </w:r>
      <w:r w:rsidR="00797027" w:rsidRPr="00C2713F">
        <w:rPr>
          <w:rFonts w:ascii="Calibri" w:eastAsiaTheme="minorEastAsia" w:hAnsi="Calibri" w:cs="Calibri"/>
          <w:b/>
          <w:color w:val="000000"/>
          <w:sz w:val="23"/>
          <w:szCs w:val="23"/>
          <w:lang w:eastAsia="en-GB"/>
        </w:rPr>
        <w:t xml:space="preserve">to source </w:t>
      </w:r>
      <w:r>
        <w:rPr>
          <w:rFonts w:ascii="Calibri" w:eastAsiaTheme="minorEastAsia" w:hAnsi="Calibri" w:cs="Calibri"/>
          <w:b/>
          <w:color w:val="000000"/>
          <w:sz w:val="23"/>
          <w:szCs w:val="23"/>
          <w:lang w:eastAsia="en-GB"/>
        </w:rPr>
        <w:t xml:space="preserve">the </w:t>
      </w:r>
      <w:r w:rsidR="00797027" w:rsidRPr="00C2713F">
        <w:rPr>
          <w:rFonts w:ascii="Calibri" w:eastAsiaTheme="minorEastAsia" w:hAnsi="Calibri" w:cs="Calibri"/>
          <w:b/>
          <w:color w:val="000000"/>
          <w:sz w:val="23"/>
          <w:szCs w:val="23"/>
          <w:lang w:eastAsia="en-GB"/>
        </w:rPr>
        <w:t>evidence</w:t>
      </w:r>
      <w:r>
        <w:rPr>
          <w:rFonts w:ascii="Calibri" w:eastAsiaTheme="minorEastAsia" w:hAnsi="Calibri" w:cs="Calibri"/>
          <w:b/>
          <w:color w:val="000000"/>
          <w:sz w:val="23"/>
          <w:szCs w:val="23"/>
          <w:lang w:eastAsia="en-GB"/>
        </w:rPr>
        <w:t xml:space="preserve"> used</w:t>
      </w:r>
      <w:r w:rsidR="00797027" w:rsidRPr="00C2713F">
        <w:rPr>
          <w:rFonts w:ascii="Calibri" w:eastAsiaTheme="minorEastAsia" w:hAnsi="Calibri" w:cs="Calibri"/>
          <w:b/>
          <w:color w:val="000000"/>
          <w:sz w:val="23"/>
          <w:szCs w:val="23"/>
          <w:lang w:eastAsia="en-GB"/>
        </w:rPr>
        <w:t xml:space="preserve"> including rationale for sources chosen and presentation </w:t>
      </w:r>
      <w:r w:rsidR="00AC2481">
        <w:rPr>
          <w:rFonts w:ascii="Calibri" w:eastAsiaTheme="minorEastAsia" w:hAnsi="Calibri" w:cs="Calibri"/>
          <w:b/>
          <w:color w:val="000000"/>
          <w:sz w:val="23"/>
          <w:szCs w:val="23"/>
          <w:lang w:eastAsia="en-GB"/>
        </w:rPr>
        <w:t>of data in a summary table</w:t>
      </w:r>
      <w:r w:rsidR="00333DCC">
        <w:rPr>
          <w:rFonts w:ascii="Calibri" w:eastAsiaTheme="minorEastAsia" w:hAnsi="Calibri" w:cs="Calibri"/>
          <w:b/>
          <w:color w:val="000000"/>
          <w:sz w:val="23"/>
          <w:szCs w:val="23"/>
          <w:lang w:eastAsia="en-GB"/>
        </w:rPr>
        <w:t xml:space="preserve">. </w:t>
      </w:r>
      <w:proofErr w:type="spellStart"/>
      <w:r w:rsidR="00333DCC">
        <w:rPr>
          <w:rFonts w:ascii="Calibri" w:eastAsiaTheme="minorEastAsia" w:hAnsi="Calibri" w:cs="Calibri"/>
          <w:b/>
          <w:color w:val="000000"/>
          <w:sz w:val="23"/>
          <w:szCs w:val="23"/>
          <w:lang w:eastAsia="en-GB"/>
        </w:rPr>
        <w:t>Approx</w:t>
      </w:r>
      <w:proofErr w:type="spellEnd"/>
      <w:r w:rsidR="00333DCC">
        <w:rPr>
          <w:rFonts w:ascii="Calibri" w:eastAsiaTheme="minorEastAsia" w:hAnsi="Calibri" w:cs="Calibri"/>
          <w:b/>
          <w:color w:val="000000"/>
          <w:sz w:val="23"/>
          <w:szCs w:val="23"/>
          <w:lang w:eastAsia="en-GB"/>
        </w:rPr>
        <w:t xml:space="preserve"> 500 words</w:t>
      </w:r>
    </w:p>
    <w:p w14:paraId="192D28A3" w14:textId="77777777" w:rsidR="00295E6D" w:rsidRPr="00797027" w:rsidRDefault="00295E6D" w:rsidP="002E7CA3">
      <w:pPr>
        <w:autoSpaceDE w:val="0"/>
        <w:autoSpaceDN w:val="0"/>
        <w:adjustRightInd w:val="0"/>
        <w:spacing w:after="0" w:line="240" w:lineRule="auto"/>
        <w:rPr>
          <w:rFonts w:ascii="Calibri" w:hAnsi="Calibri" w:cs="Calibri"/>
          <w:color w:val="000000"/>
          <w:sz w:val="23"/>
          <w:szCs w:val="23"/>
        </w:rPr>
      </w:pPr>
      <w:r w:rsidRPr="00797027">
        <w:rPr>
          <w:rFonts w:ascii="Calibri" w:hAnsi="Calibri" w:cs="Calibri"/>
          <w:color w:val="000000"/>
          <w:sz w:val="23"/>
          <w:szCs w:val="23"/>
        </w:rPr>
        <w:t xml:space="preserve">The written work should include a brief description of the literature search strategy used to obtain the literature and/or evidence. Databases, keywords, search specific criteria including limitations and numbers of hits and method of identifying key literature should be </w:t>
      </w:r>
      <w:r w:rsidR="00333DCC">
        <w:rPr>
          <w:rFonts w:ascii="Calibri" w:hAnsi="Calibri" w:cs="Calibri"/>
          <w:color w:val="000000"/>
          <w:sz w:val="23"/>
          <w:szCs w:val="23"/>
        </w:rPr>
        <w:t xml:space="preserve">recorded. </w:t>
      </w:r>
    </w:p>
    <w:p w14:paraId="747CB9FF" w14:textId="77777777" w:rsidR="00295E6D" w:rsidRDefault="00295E6D" w:rsidP="002E7CA3">
      <w:pPr>
        <w:pStyle w:val="Default"/>
        <w:rPr>
          <w:rFonts w:eastAsiaTheme="minorHAnsi"/>
          <w:sz w:val="23"/>
          <w:szCs w:val="23"/>
          <w:lang w:eastAsia="en-US"/>
        </w:rPr>
      </w:pPr>
      <w:r w:rsidRPr="00C2713F">
        <w:rPr>
          <w:rFonts w:eastAsiaTheme="minorHAnsi"/>
          <w:sz w:val="23"/>
          <w:szCs w:val="23"/>
          <w:u w:val="single"/>
          <w:lang w:eastAsia="en-US"/>
        </w:rPr>
        <w:t>The summary table should be included as an appendix</w:t>
      </w:r>
      <w:r w:rsidRPr="00797027">
        <w:rPr>
          <w:rFonts w:eastAsiaTheme="minorHAnsi"/>
          <w:sz w:val="23"/>
          <w:szCs w:val="23"/>
          <w:lang w:eastAsia="en-US"/>
        </w:rPr>
        <w:t xml:space="preserve"> at the end of the text and reference list and include a collation of the key search strategy employed for the assignment to enable replication.</w:t>
      </w:r>
    </w:p>
    <w:p w14:paraId="6FF86219" w14:textId="77777777" w:rsidR="00295E6D" w:rsidRPr="00295E6D" w:rsidRDefault="00295E6D" w:rsidP="002E7CA3">
      <w:pPr>
        <w:autoSpaceDE w:val="0"/>
        <w:autoSpaceDN w:val="0"/>
        <w:adjustRightInd w:val="0"/>
        <w:spacing w:after="34" w:line="240" w:lineRule="auto"/>
        <w:rPr>
          <w:rFonts w:ascii="Calibri" w:eastAsiaTheme="minorEastAsia" w:hAnsi="Calibri" w:cs="Calibri"/>
          <w:b/>
          <w:color w:val="000000"/>
          <w:sz w:val="23"/>
          <w:szCs w:val="23"/>
          <w:lang w:eastAsia="en-GB"/>
        </w:rPr>
      </w:pPr>
    </w:p>
    <w:p w14:paraId="26D839AB" w14:textId="77777777" w:rsidR="00F237E4" w:rsidRPr="00C2713F" w:rsidRDefault="00797027" w:rsidP="002E7CA3">
      <w:pPr>
        <w:pStyle w:val="ListParagraph"/>
        <w:numPr>
          <w:ilvl w:val="0"/>
          <w:numId w:val="2"/>
        </w:numPr>
        <w:autoSpaceDE w:val="0"/>
        <w:autoSpaceDN w:val="0"/>
        <w:adjustRightInd w:val="0"/>
        <w:spacing w:after="34" w:line="240" w:lineRule="auto"/>
        <w:ind w:left="0" w:firstLine="0"/>
        <w:rPr>
          <w:rFonts w:ascii="Calibri" w:eastAsiaTheme="minorEastAsia" w:hAnsi="Calibri" w:cs="Calibri"/>
          <w:b/>
          <w:color w:val="000000"/>
          <w:sz w:val="23"/>
          <w:szCs w:val="23"/>
          <w:lang w:eastAsia="en-GB"/>
        </w:rPr>
      </w:pPr>
      <w:r w:rsidRPr="00C2713F">
        <w:rPr>
          <w:rFonts w:ascii="Calibri" w:eastAsiaTheme="minorEastAsia" w:hAnsi="Calibri" w:cs="Calibri"/>
          <w:b/>
          <w:color w:val="000000"/>
          <w:sz w:val="23"/>
          <w:szCs w:val="23"/>
          <w:lang w:eastAsia="en-GB"/>
        </w:rPr>
        <w:t>Analyse the evidence</w:t>
      </w:r>
      <w:r w:rsidR="00F237E4" w:rsidRPr="00C2713F">
        <w:rPr>
          <w:rFonts w:ascii="Calibri" w:eastAsiaTheme="minorEastAsia" w:hAnsi="Calibri" w:cs="Calibri"/>
          <w:b/>
          <w:color w:val="000000"/>
          <w:sz w:val="23"/>
          <w:szCs w:val="23"/>
          <w:lang w:eastAsia="en-GB"/>
        </w:rPr>
        <w:t xml:space="preserve"> gathered</w:t>
      </w:r>
      <w:r w:rsidRPr="00C2713F">
        <w:rPr>
          <w:rFonts w:ascii="Calibri" w:eastAsiaTheme="minorEastAsia" w:hAnsi="Calibri" w:cs="Calibri"/>
          <w:b/>
          <w:color w:val="000000"/>
          <w:sz w:val="23"/>
          <w:szCs w:val="23"/>
          <w:lang w:eastAsia="en-GB"/>
        </w:rPr>
        <w:t xml:space="preserve">, </w:t>
      </w:r>
      <w:r w:rsidR="00F237E4" w:rsidRPr="00C2713F">
        <w:rPr>
          <w:rFonts w:ascii="Calibri" w:eastAsiaTheme="minorEastAsia" w:hAnsi="Calibri" w:cs="Calibri"/>
          <w:b/>
          <w:color w:val="000000"/>
          <w:sz w:val="23"/>
          <w:szCs w:val="23"/>
          <w:lang w:eastAsia="en-GB"/>
        </w:rPr>
        <w:t xml:space="preserve">indicating where there is debate around the topic and </w:t>
      </w:r>
      <w:r w:rsidR="00F237E4" w:rsidRPr="00C2713F">
        <w:rPr>
          <w:rFonts w:ascii="Calibri" w:eastAsiaTheme="minorEastAsia" w:hAnsi="Calibri" w:cs="Calibri"/>
          <w:b/>
          <w:bCs/>
          <w:color w:val="000000"/>
          <w:sz w:val="23"/>
          <w:szCs w:val="23"/>
          <w:lang w:eastAsia="en-GB"/>
        </w:rPr>
        <w:t>the relevance and implications to the clinical area</w:t>
      </w:r>
      <w:r w:rsidR="00333DCC">
        <w:rPr>
          <w:rFonts w:ascii="Calibri" w:eastAsiaTheme="minorEastAsia" w:hAnsi="Calibri" w:cs="Calibri"/>
          <w:b/>
          <w:bCs/>
          <w:color w:val="000000"/>
          <w:sz w:val="23"/>
          <w:szCs w:val="23"/>
          <w:lang w:eastAsia="en-GB"/>
        </w:rPr>
        <w:t xml:space="preserve">. </w:t>
      </w:r>
      <w:proofErr w:type="spellStart"/>
      <w:r w:rsidR="00333DCC">
        <w:rPr>
          <w:rFonts w:ascii="Calibri" w:eastAsiaTheme="minorEastAsia" w:hAnsi="Calibri" w:cs="Calibri"/>
          <w:b/>
          <w:bCs/>
          <w:color w:val="000000"/>
          <w:sz w:val="23"/>
          <w:szCs w:val="23"/>
          <w:lang w:eastAsia="en-GB"/>
        </w:rPr>
        <w:t>Approx</w:t>
      </w:r>
      <w:proofErr w:type="spellEnd"/>
      <w:r w:rsidR="00333DCC">
        <w:rPr>
          <w:rFonts w:ascii="Calibri" w:eastAsiaTheme="minorEastAsia" w:hAnsi="Calibri" w:cs="Calibri"/>
          <w:b/>
          <w:bCs/>
          <w:color w:val="000000"/>
          <w:sz w:val="23"/>
          <w:szCs w:val="23"/>
          <w:lang w:eastAsia="en-GB"/>
        </w:rPr>
        <w:t xml:space="preserve"> 1300 words.</w:t>
      </w:r>
      <w:r w:rsidR="00F237E4" w:rsidRPr="00C2713F">
        <w:rPr>
          <w:rFonts w:ascii="Calibri" w:eastAsiaTheme="minorEastAsia" w:hAnsi="Calibri" w:cs="Calibri"/>
          <w:b/>
          <w:bCs/>
          <w:color w:val="000000"/>
          <w:sz w:val="23"/>
          <w:szCs w:val="23"/>
          <w:lang w:eastAsia="en-GB"/>
        </w:rPr>
        <w:t xml:space="preserve"> </w:t>
      </w:r>
    </w:p>
    <w:p w14:paraId="50290DD7" w14:textId="77777777" w:rsidR="00295E6D" w:rsidRDefault="00295E6D" w:rsidP="002E7CA3">
      <w:pPr>
        <w:autoSpaceDE w:val="0"/>
        <w:autoSpaceDN w:val="0"/>
        <w:adjustRightInd w:val="0"/>
        <w:spacing w:after="0" w:line="240" w:lineRule="auto"/>
        <w:rPr>
          <w:rFonts w:ascii="Calibri" w:eastAsiaTheme="minorEastAsia" w:hAnsi="Calibri" w:cs="Calibri"/>
          <w:color w:val="000000"/>
          <w:sz w:val="23"/>
          <w:szCs w:val="23"/>
          <w:lang w:eastAsia="en-GB"/>
        </w:rPr>
      </w:pPr>
      <w:r w:rsidRPr="00797027">
        <w:rPr>
          <w:rFonts w:ascii="Calibri" w:eastAsiaTheme="minorEastAsia" w:hAnsi="Calibri" w:cs="Calibri"/>
          <w:color w:val="000000"/>
          <w:sz w:val="23"/>
          <w:szCs w:val="23"/>
          <w:lang w:eastAsia="en-GB"/>
        </w:rPr>
        <w:t>The written work should utilise a logical</w:t>
      </w:r>
      <w:r>
        <w:rPr>
          <w:rFonts w:ascii="Calibri" w:eastAsiaTheme="minorEastAsia" w:hAnsi="Calibri" w:cs="Calibri"/>
          <w:color w:val="000000"/>
          <w:sz w:val="23"/>
          <w:szCs w:val="23"/>
          <w:lang w:eastAsia="en-GB"/>
        </w:rPr>
        <w:t>, systematic</w:t>
      </w:r>
      <w:r w:rsidRPr="00797027">
        <w:rPr>
          <w:rFonts w:ascii="Calibri" w:eastAsiaTheme="minorEastAsia" w:hAnsi="Calibri" w:cs="Calibri"/>
          <w:color w:val="000000"/>
          <w:sz w:val="23"/>
          <w:szCs w:val="23"/>
          <w:lang w:eastAsia="en-GB"/>
        </w:rPr>
        <w:t xml:space="preserve"> approach to </w:t>
      </w:r>
      <w:r>
        <w:rPr>
          <w:rFonts w:ascii="Calibri" w:eastAsiaTheme="minorEastAsia" w:hAnsi="Calibri" w:cs="Calibri"/>
          <w:color w:val="000000"/>
          <w:sz w:val="23"/>
          <w:szCs w:val="23"/>
          <w:lang w:eastAsia="en-GB"/>
        </w:rPr>
        <w:t xml:space="preserve">the </w:t>
      </w:r>
      <w:r w:rsidRPr="00797027">
        <w:rPr>
          <w:rFonts w:ascii="Calibri" w:eastAsiaTheme="minorEastAsia" w:hAnsi="Calibri" w:cs="Calibri"/>
          <w:color w:val="000000"/>
          <w:sz w:val="23"/>
          <w:szCs w:val="23"/>
          <w:lang w:eastAsia="en-GB"/>
        </w:rPr>
        <w:t xml:space="preserve">examination of the evidence, clearly demonstrating the ability to </w:t>
      </w:r>
      <w:r>
        <w:rPr>
          <w:rFonts w:ascii="Calibri" w:eastAsiaTheme="minorEastAsia" w:hAnsi="Calibri" w:cs="Calibri"/>
          <w:color w:val="000000"/>
          <w:sz w:val="23"/>
          <w:szCs w:val="23"/>
          <w:lang w:eastAsia="en-GB"/>
        </w:rPr>
        <w:t>question, compare</w:t>
      </w:r>
      <w:r w:rsidRPr="00797027">
        <w:rPr>
          <w:rFonts w:ascii="Calibri" w:eastAsiaTheme="minorEastAsia" w:hAnsi="Calibri" w:cs="Calibri"/>
          <w:color w:val="000000"/>
          <w:sz w:val="23"/>
          <w:szCs w:val="23"/>
          <w:lang w:eastAsia="en-GB"/>
        </w:rPr>
        <w:t xml:space="preserve"> and contrast information presented. </w:t>
      </w:r>
    </w:p>
    <w:p w14:paraId="5204DE33" w14:textId="77777777" w:rsidR="00295E6D" w:rsidRPr="00797027" w:rsidRDefault="00295E6D" w:rsidP="002E7CA3">
      <w:pPr>
        <w:autoSpaceDE w:val="0"/>
        <w:autoSpaceDN w:val="0"/>
        <w:adjustRightInd w:val="0"/>
        <w:spacing w:after="0" w:line="240" w:lineRule="auto"/>
        <w:rPr>
          <w:rFonts w:ascii="Calibri" w:eastAsiaTheme="minorEastAsia" w:hAnsi="Calibri" w:cs="Calibri"/>
          <w:color w:val="000000"/>
          <w:sz w:val="23"/>
          <w:szCs w:val="23"/>
          <w:lang w:eastAsia="en-GB"/>
        </w:rPr>
      </w:pPr>
    </w:p>
    <w:p w14:paraId="1FCD365A" w14:textId="77777777" w:rsidR="00295E6D" w:rsidRDefault="00295E6D" w:rsidP="002E7CA3">
      <w:pPr>
        <w:autoSpaceDE w:val="0"/>
        <w:autoSpaceDN w:val="0"/>
        <w:adjustRightInd w:val="0"/>
        <w:spacing w:after="0" w:line="240" w:lineRule="auto"/>
        <w:rPr>
          <w:rFonts w:ascii="Calibri" w:eastAsiaTheme="minorEastAsia" w:hAnsi="Calibri" w:cs="Calibri"/>
          <w:color w:val="000000"/>
          <w:sz w:val="23"/>
          <w:szCs w:val="23"/>
          <w:lang w:eastAsia="en-GB"/>
        </w:rPr>
      </w:pPr>
      <w:r w:rsidRPr="00797027">
        <w:rPr>
          <w:rFonts w:ascii="Calibri" w:eastAsiaTheme="minorEastAsia" w:hAnsi="Calibri" w:cs="Calibri"/>
          <w:color w:val="000000"/>
          <w:sz w:val="23"/>
          <w:szCs w:val="23"/>
          <w:lang w:eastAsia="en-GB"/>
        </w:rPr>
        <w:t>Accuracy of information within the written work is</w:t>
      </w:r>
      <w:r>
        <w:rPr>
          <w:rFonts w:ascii="Calibri" w:eastAsiaTheme="minorEastAsia" w:hAnsi="Calibri" w:cs="Calibri"/>
          <w:color w:val="000000"/>
          <w:sz w:val="23"/>
          <w:szCs w:val="23"/>
          <w:lang w:eastAsia="en-GB"/>
        </w:rPr>
        <w:t xml:space="preserve"> very important</w:t>
      </w:r>
      <w:r w:rsidRPr="00797027">
        <w:rPr>
          <w:rFonts w:ascii="Calibri" w:eastAsiaTheme="minorEastAsia" w:hAnsi="Calibri" w:cs="Calibri"/>
          <w:color w:val="000000"/>
          <w:sz w:val="23"/>
          <w:szCs w:val="23"/>
          <w:lang w:eastAsia="en-GB"/>
        </w:rPr>
        <w:t xml:space="preserve">, must be appropriate to the topic of choice and supported with credible sources of literature. </w:t>
      </w:r>
    </w:p>
    <w:p w14:paraId="1EAADCC9" w14:textId="77777777" w:rsidR="00295E6D" w:rsidRPr="00797027" w:rsidRDefault="00295E6D" w:rsidP="002E7CA3">
      <w:pPr>
        <w:autoSpaceDE w:val="0"/>
        <w:autoSpaceDN w:val="0"/>
        <w:adjustRightInd w:val="0"/>
        <w:spacing w:after="0" w:line="240" w:lineRule="auto"/>
        <w:rPr>
          <w:rFonts w:ascii="Calibri" w:eastAsiaTheme="minorEastAsia" w:hAnsi="Calibri" w:cs="Calibri"/>
          <w:color w:val="000000"/>
          <w:sz w:val="23"/>
          <w:szCs w:val="23"/>
          <w:lang w:eastAsia="en-GB"/>
        </w:rPr>
      </w:pPr>
    </w:p>
    <w:p w14:paraId="1BE4C671" w14:textId="77777777" w:rsidR="00295E6D" w:rsidRDefault="00295E6D" w:rsidP="002E7CA3">
      <w:pPr>
        <w:autoSpaceDE w:val="0"/>
        <w:autoSpaceDN w:val="0"/>
        <w:adjustRightInd w:val="0"/>
        <w:spacing w:after="0" w:line="240" w:lineRule="auto"/>
        <w:rPr>
          <w:rFonts w:ascii="Calibri" w:eastAsiaTheme="minorEastAsia" w:hAnsi="Calibri" w:cs="Calibri"/>
          <w:color w:val="000000"/>
          <w:sz w:val="23"/>
          <w:szCs w:val="23"/>
          <w:lang w:eastAsia="en-GB"/>
        </w:rPr>
      </w:pPr>
      <w:r w:rsidRPr="00797027">
        <w:rPr>
          <w:rFonts w:ascii="Calibri" w:eastAsiaTheme="minorEastAsia" w:hAnsi="Calibri" w:cs="Calibri"/>
          <w:color w:val="000000"/>
          <w:sz w:val="23"/>
          <w:szCs w:val="23"/>
          <w:lang w:eastAsia="en-GB"/>
        </w:rPr>
        <w:t>Critical analysis</w:t>
      </w:r>
      <w:r>
        <w:rPr>
          <w:rFonts w:ascii="Calibri" w:eastAsiaTheme="minorEastAsia" w:hAnsi="Calibri" w:cs="Calibri"/>
          <w:color w:val="000000"/>
          <w:sz w:val="23"/>
          <w:szCs w:val="23"/>
          <w:lang w:eastAsia="en-GB"/>
        </w:rPr>
        <w:t xml:space="preserve"> (as in a questioning approach) </w:t>
      </w:r>
      <w:r w:rsidRPr="00797027">
        <w:rPr>
          <w:rFonts w:ascii="Calibri" w:eastAsiaTheme="minorEastAsia" w:hAnsi="Calibri" w:cs="Calibri"/>
          <w:color w:val="000000"/>
          <w:sz w:val="23"/>
          <w:szCs w:val="23"/>
          <w:lang w:eastAsia="en-GB"/>
        </w:rPr>
        <w:t xml:space="preserve">of the evidence and discussion of the </w:t>
      </w:r>
      <w:r>
        <w:rPr>
          <w:rFonts w:ascii="Calibri" w:eastAsiaTheme="minorEastAsia" w:hAnsi="Calibri" w:cs="Calibri"/>
          <w:color w:val="000000"/>
          <w:sz w:val="23"/>
          <w:szCs w:val="23"/>
          <w:lang w:eastAsia="en-GB"/>
        </w:rPr>
        <w:t>findings should be clearly shown</w:t>
      </w:r>
      <w:r w:rsidRPr="00797027">
        <w:rPr>
          <w:rFonts w:ascii="Calibri" w:eastAsiaTheme="minorEastAsia" w:hAnsi="Calibri" w:cs="Calibri"/>
          <w:color w:val="000000"/>
          <w:sz w:val="23"/>
          <w:szCs w:val="23"/>
          <w:lang w:eastAsia="en-GB"/>
        </w:rPr>
        <w:t xml:space="preserve"> throughout the work. Evaluation of the sources and </w:t>
      </w:r>
      <w:r>
        <w:rPr>
          <w:rFonts w:ascii="Calibri" w:eastAsiaTheme="minorEastAsia" w:hAnsi="Calibri" w:cs="Calibri"/>
          <w:color w:val="000000"/>
          <w:sz w:val="23"/>
          <w:szCs w:val="23"/>
          <w:lang w:eastAsia="en-GB"/>
        </w:rPr>
        <w:t xml:space="preserve">your </w:t>
      </w:r>
      <w:r w:rsidRPr="00797027">
        <w:rPr>
          <w:rFonts w:ascii="Calibri" w:eastAsiaTheme="minorEastAsia" w:hAnsi="Calibri" w:cs="Calibri"/>
          <w:color w:val="000000"/>
          <w:sz w:val="23"/>
          <w:szCs w:val="23"/>
          <w:lang w:eastAsia="en-GB"/>
        </w:rPr>
        <w:t xml:space="preserve">findings may be </w:t>
      </w:r>
      <w:r>
        <w:rPr>
          <w:rFonts w:ascii="Calibri" w:eastAsiaTheme="minorEastAsia" w:hAnsi="Calibri" w:cs="Calibri"/>
          <w:color w:val="000000"/>
          <w:sz w:val="23"/>
          <w:szCs w:val="23"/>
          <w:lang w:eastAsia="en-GB"/>
        </w:rPr>
        <w:t xml:space="preserve">shown </w:t>
      </w:r>
      <w:r w:rsidRPr="00797027">
        <w:rPr>
          <w:rFonts w:ascii="Calibri" w:eastAsiaTheme="minorEastAsia" w:hAnsi="Calibri" w:cs="Calibri"/>
          <w:color w:val="000000"/>
          <w:sz w:val="23"/>
          <w:szCs w:val="23"/>
          <w:lang w:eastAsia="en-GB"/>
        </w:rPr>
        <w:t xml:space="preserve">through development of </w:t>
      </w:r>
      <w:r w:rsidR="00C2713F">
        <w:rPr>
          <w:rFonts w:ascii="Calibri" w:eastAsiaTheme="minorEastAsia" w:hAnsi="Calibri" w:cs="Calibri"/>
          <w:color w:val="000000"/>
          <w:sz w:val="23"/>
          <w:szCs w:val="23"/>
          <w:lang w:eastAsia="en-GB"/>
        </w:rPr>
        <w:t xml:space="preserve">rational and sound </w:t>
      </w:r>
      <w:r w:rsidRPr="00797027">
        <w:rPr>
          <w:rFonts w:ascii="Calibri" w:eastAsiaTheme="minorEastAsia" w:hAnsi="Calibri" w:cs="Calibri"/>
          <w:color w:val="000000"/>
          <w:sz w:val="23"/>
          <w:szCs w:val="23"/>
          <w:lang w:eastAsia="en-GB"/>
        </w:rPr>
        <w:t xml:space="preserve">points and through appraisal of multiple sources within the work. </w:t>
      </w:r>
    </w:p>
    <w:p w14:paraId="329D921A" w14:textId="77777777" w:rsidR="00295E6D" w:rsidRPr="00797027" w:rsidRDefault="00295E6D" w:rsidP="002E7CA3">
      <w:pPr>
        <w:autoSpaceDE w:val="0"/>
        <w:autoSpaceDN w:val="0"/>
        <w:adjustRightInd w:val="0"/>
        <w:spacing w:after="0" w:line="240" w:lineRule="auto"/>
        <w:rPr>
          <w:rFonts w:ascii="Calibri" w:eastAsiaTheme="minorEastAsia" w:hAnsi="Calibri" w:cs="Calibri"/>
          <w:color w:val="000000"/>
          <w:sz w:val="23"/>
          <w:szCs w:val="23"/>
          <w:lang w:eastAsia="en-GB"/>
        </w:rPr>
      </w:pPr>
    </w:p>
    <w:p w14:paraId="61FAB9FF" w14:textId="77777777" w:rsidR="00295E6D" w:rsidRDefault="00295E6D" w:rsidP="002E7CA3">
      <w:pPr>
        <w:autoSpaceDE w:val="0"/>
        <w:autoSpaceDN w:val="0"/>
        <w:adjustRightInd w:val="0"/>
        <w:spacing w:after="0" w:line="240" w:lineRule="auto"/>
        <w:rPr>
          <w:rFonts w:ascii="Calibri" w:eastAsiaTheme="minorEastAsia" w:hAnsi="Calibri" w:cs="Calibri"/>
          <w:color w:val="000000"/>
          <w:sz w:val="23"/>
          <w:szCs w:val="23"/>
          <w:lang w:eastAsia="en-GB"/>
        </w:rPr>
      </w:pPr>
      <w:r w:rsidRPr="00797027">
        <w:rPr>
          <w:rFonts w:ascii="Calibri" w:eastAsiaTheme="minorEastAsia" w:hAnsi="Calibri" w:cs="Calibri"/>
          <w:color w:val="000000"/>
          <w:sz w:val="23"/>
          <w:szCs w:val="23"/>
          <w:lang w:eastAsia="en-GB"/>
        </w:rPr>
        <w:t xml:space="preserve">Comprehensive understanding of the evidence should be demonstrated throughout; employing an enquiring and analytical approach will indicate the ability to </w:t>
      </w:r>
      <w:r w:rsidR="00500091">
        <w:rPr>
          <w:rFonts w:ascii="Calibri" w:eastAsiaTheme="minorEastAsia" w:hAnsi="Calibri" w:cs="Calibri"/>
          <w:color w:val="000000"/>
          <w:sz w:val="23"/>
          <w:szCs w:val="23"/>
          <w:lang w:eastAsia="en-GB"/>
        </w:rPr>
        <w:t>study at degree level.</w:t>
      </w:r>
    </w:p>
    <w:p w14:paraId="6ABE6192" w14:textId="77777777" w:rsidR="00333DCC" w:rsidRPr="00500091" w:rsidRDefault="00333DCC" w:rsidP="002E7CA3">
      <w:pPr>
        <w:autoSpaceDE w:val="0"/>
        <w:autoSpaceDN w:val="0"/>
        <w:adjustRightInd w:val="0"/>
        <w:spacing w:after="0" w:line="240" w:lineRule="auto"/>
        <w:rPr>
          <w:rFonts w:ascii="Calibri" w:eastAsiaTheme="minorEastAsia" w:hAnsi="Calibri" w:cs="Calibri"/>
          <w:b/>
          <w:color w:val="000000"/>
          <w:sz w:val="23"/>
          <w:szCs w:val="23"/>
          <w:lang w:eastAsia="en-GB"/>
        </w:rPr>
      </w:pPr>
    </w:p>
    <w:p w14:paraId="24B21A7F" w14:textId="77777777" w:rsidR="00500091" w:rsidRDefault="00500091" w:rsidP="00500091">
      <w:pPr>
        <w:pStyle w:val="ListParagraph"/>
        <w:numPr>
          <w:ilvl w:val="0"/>
          <w:numId w:val="3"/>
        </w:numPr>
        <w:autoSpaceDE w:val="0"/>
        <w:autoSpaceDN w:val="0"/>
        <w:adjustRightInd w:val="0"/>
        <w:spacing w:after="0" w:line="240" w:lineRule="auto"/>
        <w:ind w:hanging="644"/>
        <w:rPr>
          <w:rFonts w:ascii="Calibri" w:eastAsiaTheme="minorEastAsia" w:hAnsi="Calibri" w:cs="Calibri"/>
          <w:b/>
          <w:color w:val="000000"/>
          <w:sz w:val="23"/>
          <w:szCs w:val="23"/>
          <w:lang w:eastAsia="en-GB"/>
        </w:rPr>
      </w:pPr>
      <w:r>
        <w:rPr>
          <w:rFonts w:ascii="Calibri" w:eastAsiaTheme="minorEastAsia" w:hAnsi="Calibri" w:cs="Calibri"/>
          <w:b/>
          <w:color w:val="000000"/>
          <w:sz w:val="23"/>
          <w:szCs w:val="23"/>
          <w:lang w:eastAsia="en-GB"/>
        </w:rPr>
        <w:t>Conclusion</w:t>
      </w:r>
      <w:r w:rsidR="00333DCC">
        <w:rPr>
          <w:rFonts w:ascii="Calibri" w:eastAsiaTheme="minorEastAsia" w:hAnsi="Calibri" w:cs="Calibri"/>
          <w:b/>
          <w:color w:val="000000"/>
          <w:sz w:val="23"/>
          <w:szCs w:val="23"/>
          <w:lang w:eastAsia="en-GB"/>
        </w:rPr>
        <w:t xml:space="preserve">. </w:t>
      </w:r>
      <w:proofErr w:type="spellStart"/>
      <w:r w:rsidR="00333DCC">
        <w:rPr>
          <w:rFonts w:ascii="Calibri" w:eastAsiaTheme="minorEastAsia" w:hAnsi="Calibri" w:cs="Calibri"/>
          <w:b/>
          <w:color w:val="000000"/>
          <w:sz w:val="23"/>
          <w:szCs w:val="23"/>
          <w:lang w:eastAsia="en-GB"/>
        </w:rPr>
        <w:t>Approx</w:t>
      </w:r>
      <w:proofErr w:type="spellEnd"/>
      <w:r w:rsidR="00333DCC">
        <w:rPr>
          <w:rFonts w:ascii="Calibri" w:eastAsiaTheme="minorEastAsia" w:hAnsi="Calibri" w:cs="Calibri"/>
          <w:b/>
          <w:color w:val="000000"/>
          <w:sz w:val="23"/>
          <w:szCs w:val="23"/>
          <w:lang w:eastAsia="en-GB"/>
        </w:rPr>
        <w:t xml:space="preserve"> 100 words.</w:t>
      </w:r>
    </w:p>
    <w:p w14:paraId="5FAF48A9" w14:textId="77777777" w:rsidR="00500091" w:rsidRPr="00500091" w:rsidRDefault="00500091" w:rsidP="00500091">
      <w:pPr>
        <w:autoSpaceDE w:val="0"/>
        <w:autoSpaceDN w:val="0"/>
        <w:adjustRightInd w:val="0"/>
        <w:spacing w:after="0" w:line="240" w:lineRule="auto"/>
        <w:rPr>
          <w:rFonts w:ascii="Calibri" w:eastAsiaTheme="minorEastAsia" w:hAnsi="Calibri" w:cs="Calibri"/>
          <w:b/>
          <w:color w:val="000000"/>
          <w:sz w:val="23"/>
          <w:szCs w:val="23"/>
          <w:lang w:eastAsia="en-GB"/>
        </w:rPr>
      </w:pPr>
    </w:p>
    <w:p w14:paraId="62836305" w14:textId="77777777" w:rsidR="00295E6D" w:rsidRDefault="00295E6D" w:rsidP="002E7CA3">
      <w:pPr>
        <w:autoSpaceDE w:val="0"/>
        <w:autoSpaceDN w:val="0"/>
        <w:adjustRightInd w:val="0"/>
        <w:spacing w:after="0" w:line="240" w:lineRule="auto"/>
        <w:rPr>
          <w:rFonts w:ascii="Calibri" w:eastAsiaTheme="minorEastAsia" w:hAnsi="Calibri" w:cs="Calibri"/>
          <w:color w:val="000000"/>
          <w:sz w:val="23"/>
          <w:szCs w:val="23"/>
          <w:lang w:eastAsia="en-GB"/>
        </w:rPr>
      </w:pPr>
      <w:r w:rsidRPr="00797027">
        <w:rPr>
          <w:rFonts w:ascii="Calibri" w:eastAsiaTheme="minorEastAsia" w:hAnsi="Calibri" w:cs="Calibri"/>
          <w:color w:val="000000"/>
          <w:sz w:val="23"/>
          <w:szCs w:val="23"/>
          <w:lang w:eastAsia="en-GB"/>
        </w:rPr>
        <w:t xml:space="preserve">Summary paragraph/s representing the main conclusions and key points obtained from the literature should be explicitly identifiable in the written work. The key findings should be examined and consideration given to the integration into clinical workplace. </w:t>
      </w:r>
      <w:r w:rsidR="00500091">
        <w:rPr>
          <w:rFonts w:ascii="Calibri" w:eastAsiaTheme="minorEastAsia" w:hAnsi="Calibri" w:cs="Calibri"/>
          <w:color w:val="000000"/>
          <w:sz w:val="23"/>
          <w:szCs w:val="23"/>
          <w:lang w:eastAsia="en-GB"/>
        </w:rPr>
        <w:t xml:space="preserve">Only reference referred to in the main body of your work should be used here. </w:t>
      </w:r>
    </w:p>
    <w:p w14:paraId="657A98AC" w14:textId="77777777" w:rsidR="00500091" w:rsidRPr="00797027" w:rsidRDefault="00500091" w:rsidP="002E7CA3">
      <w:pPr>
        <w:autoSpaceDE w:val="0"/>
        <w:autoSpaceDN w:val="0"/>
        <w:adjustRightInd w:val="0"/>
        <w:spacing w:after="0" w:line="240" w:lineRule="auto"/>
        <w:rPr>
          <w:rFonts w:ascii="Calibri" w:eastAsiaTheme="minorEastAsia" w:hAnsi="Calibri" w:cs="Calibri"/>
          <w:color w:val="000000"/>
          <w:sz w:val="23"/>
          <w:szCs w:val="23"/>
          <w:lang w:eastAsia="en-GB"/>
        </w:rPr>
      </w:pPr>
    </w:p>
    <w:p w14:paraId="2B3FE0DE" w14:textId="77777777" w:rsidR="00295E6D" w:rsidRDefault="00295E6D" w:rsidP="002E7CA3">
      <w:pPr>
        <w:autoSpaceDE w:val="0"/>
        <w:autoSpaceDN w:val="0"/>
        <w:adjustRightInd w:val="0"/>
        <w:spacing w:after="0" w:line="240" w:lineRule="auto"/>
        <w:rPr>
          <w:rFonts w:ascii="Calibri" w:eastAsiaTheme="minorEastAsia" w:hAnsi="Calibri" w:cs="Calibri"/>
          <w:color w:val="000000"/>
          <w:sz w:val="23"/>
          <w:szCs w:val="23"/>
          <w:lang w:eastAsia="en-GB"/>
        </w:rPr>
      </w:pPr>
      <w:r w:rsidRPr="00797027">
        <w:rPr>
          <w:rFonts w:ascii="Calibri" w:eastAsiaTheme="minorEastAsia" w:hAnsi="Calibri" w:cs="Calibri"/>
          <w:color w:val="000000"/>
          <w:sz w:val="23"/>
          <w:szCs w:val="23"/>
          <w:lang w:eastAsia="en-GB"/>
        </w:rPr>
        <w:t xml:space="preserve">Consideration of sources in isolation with minimal or no comparison and evaluation of the relevance of the evidence and/or description of information will </w:t>
      </w:r>
      <w:r w:rsidR="00917773">
        <w:rPr>
          <w:rFonts w:ascii="Calibri" w:eastAsiaTheme="minorEastAsia" w:hAnsi="Calibri" w:cs="Calibri"/>
          <w:color w:val="000000"/>
          <w:sz w:val="23"/>
          <w:szCs w:val="23"/>
          <w:lang w:eastAsia="en-GB"/>
        </w:rPr>
        <w:t>only gain minimal marks</w:t>
      </w:r>
    </w:p>
    <w:p w14:paraId="4CA26B15" w14:textId="77777777" w:rsidR="00295E6D" w:rsidRPr="00295E6D" w:rsidRDefault="00295E6D" w:rsidP="002E7CA3">
      <w:pPr>
        <w:autoSpaceDE w:val="0"/>
        <w:autoSpaceDN w:val="0"/>
        <w:adjustRightInd w:val="0"/>
        <w:spacing w:after="34" w:line="240" w:lineRule="auto"/>
        <w:rPr>
          <w:rFonts w:ascii="Calibri" w:eastAsiaTheme="minorEastAsia" w:hAnsi="Calibri" w:cs="Calibri"/>
          <w:b/>
          <w:color w:val="000000"/>
          <w:sz w:val="23"/>
          <w:szCs w:val="23"/>
          <w:lang w:eastAsia="en-GB"/>
        </w:rPr>
      </w:pPr>
    </w:p>
    <w:p w14:paraId="0DF2D495" w14:textId="77777777" w:rsidR="00797027" w:rsidRPr="00A1489A" w:rsidRDefault="00797027" w:rsidP="00A1489A">
      <w:pPr>
        <w:autoSpaceDE w:val="0"/>
        <w:autoSpaceDN w:val="0"/>
        <w:adjustRightInd w:val="0"/>
        <w:spacing w:after="0" w:line="240" w:lineRule="auto"/>
        <w:rPr>
          <w:rFonts w:ascii="Calibri" w:eastAsiaTheme="minorEastAsia" w:hAnsi="Calibri" w:cs="Calibri"/>
          <w:color w:val="000000"/>
          <w:sz w:val="23"/>
          <w:szCs w:val="23"/>
          <w:lang w:eastAsia="en-GB"/>
        </w:rPr>
      </w:pPr>
      <w:r w:rsidRPr="00A1489A">
        <w:rPr>
          <w:rFonts w:ascii="Calibri" w:eastAsiaTheme="minorEastAsia" w:hAnsi="Calibri" w:cs="Calibri"/>
          <w:b/>
          <w:bCs/>
          <w:color w:val="000000"/>
          <w:sz w:val="23"/>
          <w:szCs w:val="23"/>
          <w:lang w:eastAsia="en-GB"/>
        </w:rPr>
        <w:t>Pr</w:t>
      </w:r>
      <w:r w:rsidR="00AC2481" w:rsidRPr="00A1489A">
        <w:rPr>
          <w:rFonts w:ascii="Calibri" w:eastAsiaTheme="minorEastAsia" w:hAnsi="Calibri" w:cs="Calibri"/>
          <w:b/>
          <w:bCs/>
          <w:color w:val="000000"/>
          <w:sz w:val="23"/>
          <w:szCs w:val="23"/>
          <w:lang w:eastAsia="en-GB"/>
        </w:rPr>
        <w:t xml:space="preserve">esentation and referencing </w:t>
      </w:r>
      <w:r w:rsidRPr="00A1489A">
        <w:rPr>
          <w:rFonts w:ascii="Calibri" w:eastAsiaTheme="minorEastAsia" w:hAnsi="Calibri" w:cs="Calibri"/>
          <w:b/>
          <w:bCs/>
          <w:color w:val="000000"/>
          <w:sz w:val="23"/>
          <w:szCs w:val="23"/>
          <w:lang w:eastAsia="en-GB"/>
        </w:rPr>
        <w:t xml:space="preserve"> </w:t>
      </w:r>
    </w:p>
    <w:p w14:paraId="37D20456" w14:textId="56ADB363" w:rsidR="00797027" w:rsidRPr="00797027" w:rsidRDefault="00797027" w:rsidP="002E7CA3">
      <w:pPr>
        <w:pStyle w:val="Default"/>
        <w:rPr>
          <w:sz w:val="23"/>
          <w:szCs w:val="23"/>
        </w:rPr>
      </w:pPr>
      <w:r w:rsidRPr="00797027">
        <w:rPr>
          <w:sz w:val="23"/>
          <w:szCs w:val="23"/>
        </w:rPr>
        <w:t xml:space="preserve">Marks will be awarded for written work that is neatly and accurately presented, in-line with. Written work should demonstrate attention to detail and should be grammatically correct with no spelling, syntax or vocabulary errors. </w:t>
      </w:r>
    </w:p>
    <w:p w14:paraId="04C5FAE4" w14:textId="3A369FAC" w:rsidR="008F50B9" w:rsidRDefault="00797027" w:rsidP="008F50B9">
      <w:pPr>
        <w:autoSpaceDE w:val="0"/>
        <w:autoSpaceDN w:val="0"/>
        <w:adjustRightInd w:val="0"/>
        <w:spacing w:after="0" w:line="240" w:lineRule="auto"/>
        <w:rPr>
          <w:rFonts w:ascii="Calibri" w:eastAsiaTheme="minorEastAsia" w:hAnsi="Calibri" w:cs="Calibri"/>
          <w:color w:val="000000"/>
          <w:sz w:val="23"/>
          <w:szCs w:val="23"/>
          <w:lang w:eastAsia="en-GB"/>
        </w:rPr>
      </w:pPr>
      <w:r w:rsidRPr="00797027">
        <w:rPr>
          <w:rFonts w:ascii="Calibri" w:eastAsiaTheme="minorEastAsia" w:hAnsi="Calibri" w:cs="Calibri"/>
          <w:color w:val="000000"/>
          <w:sz w:val="23"/>
          <w:szCs w:val="23"/>
          <w:lang w:eastAsia="en-GB"/>
        </w:rPr>
        <w:t xml:space="preserve">Marks will be gained in this section for consistent, accurate and appropriate referencing which should be compiled and submitted in a list format at the end of the assignment. </w:t>
      </w:r>
      <w:bookmarkStart w:id="0" w:name="_GoBack"/>
      <w:bookmarkEnd w:id="0"/>
    </w:p>
    <w:p w14:paraId="6177EEC6" w14:textId="77777777" w:rsidR="002E7CA3" w:rsidRDefault="002E7CA3" w:rsidP="002E7CA3">
      <w:pPr>
        <w:autoSpaceDE w:val="0"/>
        <w:autoSpaceDN w:val="0"/>
        <w:adjustRightInd w:val="0"/>
        <w:spacing w:after="0" w:line="240" w:lineRule="auto"/>
        <w:rPr>
          <w:rFonts w:ascii="Calibri" w:eastAsiaTheme="minorEastAsia" w:hAnsi="Calibri" w:cs="Calibri"/>
          <w:b/>
          <w:color w:val="000000"/>
          <w:sz w:val="23"/>
          <w:szCs w:val="23"/>
          <w:lang w:eastAsia="en-GB"/>
        </w:rPr>
      </w:pPr>
    </w:p>
    <w:sectPr w:rsidR="002E7CA3" w:rsidSect="002E7CA3">
      <w:pgSz w:w="11906" w:h="16838"/>
      <w:pgMar w:top="851"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34B3A"/>
    <w:multiLevelType w:val="hybridMultilevel"/>
    <w:tmpl w:val="2EB66A50"/>
    <w:lvl w:ilvl="0" w:tplc="1DF8217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344064"/>
    <w:multiLevelType w:val="hybridMultilevel"/>
    <w:tmpl w:val="986E30A0"/>
    <w:lvl w:ilvl="0" w:tplc="B8705306">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71300297"/>
    <w:multiLevelType w:val="hybridMultilevel"/>
    <w:tmpl w:val="53BE33D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027"/>
    <w:rsid w:val="00145024"/>
    <w:rsid w:val="001C007E"/>
    <w:rsid w:val="002169E0"/>
    <w:rsid w:val="00285C61"/>
    <w:rsid w:val="00295E6D"/>
    <w:rsid w:val="002E7CA3"/>
    <w:rsid w:val="00333DCC"/>
    <w:rsid w:val="004F6345"/>
    <w:rsid w:val="00500091"/>
    <w:rsid w:val="00797027"/>
    <w:rsid w:val="007C20AC"/>
    <w:rsid w:val="008F50B9"/>
    <w:rsid w:val="00917773"/>
    <w:rsid w:val="00A1489A"/>
    <w:rsid w:val="00AC2481"/>
    <w:rsid w:val="00C0018C"/>
    <w:rsid w:val="00C0752F"/>
    <w:rsid w:val="00C2713F"/>
    <w:rsid w:val="00D020B7"/>
    <w:rsid w:val="00DC2B1F"/>
    <w:rsid w:val="00E902D8"/>
    <w:rsid w:val="00F237E4"/>
    <w:rsid w:val="00F90FE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5809"/>
  <w15:docId w15:val="{F19D4873-69D5-4C00-BB13-163BA102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7027"/>
    <w:pPr>
      <w:autoSpaceDE w:val="0"/>
      <w:autoSpaceDN w:val="0"/>
      <w:adjustRightInd w:val="0"/>
      <w:spacing w:after="0" w:line="240" w:lineRule="auto"/>
    </w:pPr>
    <w:rPr>
      <w:rFonts w:ascii="Calibri" w:eastAsiaTheme="minorEastAsia" w:hAnsi="Calibri" w:cs="Calibri"/>
      <w:color w:val="000000"/>
      <w:sz w:val="24"/>
      <w:szCs w:val="24"/>
      <w:lang w:eastAsia="en-GB"/>
    </w:rPr>
  </w:style>
  <w:style w:type="character" w:styleId="Hyperlink">
    <w:name w:val="Hyperlink"/>
    <w:basedOn w:val="DefaultParagraphFont"/>
    <w:uiPriority w:val="99"/>
    <w:unhideWhenUsed/>
    <w:rsid w:val="00797027"/>
    <w:rPr>
      <w:color w:val="0000FF" w:themeColor="hyperlink"/>
      <w:u w:val="single"/>
    </w:rPr>
  </w:style>
  <w:style w:type="paragraph" w:styleId="ListParagraph">
    <w:name w:val="List Paragraph"/>
    <w:basedOn w:val="Normal"/>
    <w:uiPriority w:val="34"/>
    <w:qFormat/>
    <w:rsid w:val="00797027"/>
    <w:pPr>
      <w:ind w:left="720"/>
      <w:contextualSpacing/>
    </w:pPr>
  </w:style>
  <w:style w:type="character" w:styleId="FollowedHyperlink">
    <w:name w:val="FollowedHyperlink"/>
    <w:basedOn w:val="DefaultParagraphFont"/>
    <w:uiPriority w:val="99"/>
    <w:semiHidden/>
    <w:unhideWhenUsed/>
    <w:rsid w:val="00C271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47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insrv</dc:creator>
  <cp:lastModifiedBy>Amer Owaid Alanazi</cp:lastModifiedBy>
  <cp:revision>2</cp:revision>
  <dcterms:created xsi:type="dcterms:W3CDTF">2019-06-25T00:53:00Z</dcterms:created>
  <dcterms:modified xsi:type="dcterms:W3CDTF">2019-06-25T00:53:00Z</dcterms:modified>
</cp:coreProperties>
</file>