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6E950" w14:textId="77777777" w:rsidR="00A544E2" w:rsidRPr="00E4529F" w:rsidRDefault="00BE0F61" w:rsidP="00A544E2">
      <w:pPr>
        <w:spacing w:line="480" w:lineRule="auto"/>
        <w:rPr>
          <w:rFonts w:ascii="Times New Roman" w:hAnsi="Times New Roman" w:cs="Times New Roman"/>
          <w:sz w:val="24"/>
          <w:szCs w:val="24"/>
        </w:rPr>
      </w:pPr>
      <w:bookmarkStart w:id="0" w:name="_GoBack"/>
      <w:bookmarkEnd w:id="0"/>
      <w:r w:rsidRPr="00E4529F">
        <w:rPr>
          <w:rFonts w:ascii="Times New Roman" w:hAnsi="Times New Roman" w:cs="Times New Roman"/>
          <w:sz w:val="24"/>
          <w:szCs w:val="24"/>
        </w:rPr>
        <w:t>Student Name</w:t>
      </w:r>
    </w:p>
    <w:p w14:paraId="53F199B9" w14:textId="77777777" w:rsidR="00A544E2" w:rsidRPr="00E4529F" w:rsidRDefault="00BE0F61" w:rsidP="00A544E2">
      <w:pPr>
        <w:spacing w:line="480" w:lineRule="auto"/>
        <w:rPr>
          <w:rFonts w:ascii="Times New Roman" w:hAnsi="Times New Roman" w:cs="Times New Roman"/>
          <w:sz w:val="24"/>
          <w:szCs w:val="24"/>
        </w:rPr>
      </w:pPr>
      <w:r w:rsidRPr="00E4529F">
        <w:rPr>
          <w:rFonts w:ascii="Times New Roman" w:hAnsi="Times New Roman" w:cs="Times New Roman"/>
          <w:sz w:val="24"/>
          <w:szCs w:val="24"/>
        </w:rPr>
        <w:t>Professor’s Name</w:t>
      </w:r>
    </w:p>
    <w:p w14:paraId="76A32B31" w14:textId="77777777" w:rsidR="00A544E2" w:rsidRPr="00E4529F" w:rsidRDefault="00BE0F61" w:rsidP="00A544E2">
      <w:pPr>
        <w:spacing w:line="480" w:lineRule="auto"/>
        <w:rPr>
          <w:rFonts w:ascii="Times New Roman" w:hAnsi="Times New Roman" w:cs="Times New Roman"/>
          <w:sz w:val="24"/>
          <w:szCs w:val="24"/>
        </w:rPr>
      </w:pPr>
      <w:r w:rsidRPr="00E4529F">
        <w:rPr>
          <w:rFonts w:ascii="Times New Roman" w:hAnsi="Times New Roman" w:cs="Times New Roman"/>
          <w:sz w:val="24"/>
          <w:szCs w:val="24"/>
        </w:rPr>
        <w:t>Course</w:t>
      </w:r>
    </w:p>
    <w:p w14:paraId="6CBCE099" w14:textId="77777777" w:rsidR="00A544E2" w:rsidRPr="00E4529F" w:rsidRDefault="00BE0F61" w:rsidP="00A544E2">
      <w:pPr>
        <w:spacing w:line="480" w:lineRule="auto"/>
        <w:rPr>
          <w:rFonts w:ascii="Times New Roman" w:hAnsi="Times New Roman" w:cs="Times New Roman"/>
          <w:sz w:val="24"/>
          <w:szCs w:val="24"/>
        </w:rPr>
      </w:pPr>
      <w:r w:rsidRPr="00E4529F">
        <w:rPr>
          <w:rFonts w:ascii="Times New Roman" w:hAnsi="Times New Roman" w:cs="Times New Roman"/>
          <w:sz w:val="24"/>
          <w:szCs w:val="24"/>
        </w:rPr>
        <w:t>Date</w:t>
      </w:r>
    </w:p>
    <w:p w14:paraId="250139B5" w14:textId="3F98E7C5" w:rsidR="000C00B1" w:rsidRPr="000C00B1" w:rsidRDefault="00BE0F61" w:rsidP="000C00B1">
      <w:pPr>
        <w:jc w:val="center"/>
        <w:rPr>
          <w:rFonts w:ascii="Times New Roman" w:hAnsi="Times New Roman" w:cs="Times New Roman"/>
          <w:b/>
          <w:sz w:val="24"/>
          <w:szCs w:val="24"/>
        </w:rPr>
      </w:pPr>
      <w:r>
        <w:rPr>
          <w:rFonts w:ascii="Times New Roman" w:hAnsi="Times New Roman" w:cs="Times New Roman"/>
          <w:b/>
          <w:sz w:val="24"/>
          <w:szCs w:val="24"/>
        </w:rPr>
        <w:t>Balanced Curriculum Recommended for Jamestown College</w:t>
      </w:r>
    </w:p>
    <w:p w14:paraId="17063C14" w14:textId="5EBCA52A" w:rsidR="00F016A6" w:rsidRPr="001140C3" w:rsidRDefault="00BE0F61" w:rsidP="00F91059">
      <w:pPr>
        <w:spacing w:line="480" w:lineRule="auto"/>
        <w:ind w:firstLine="720"/>
        <w:rPr>
          <w:rFonts w:ascii="Times New Roman" w:hAnsi="Times New Roman" w:cs="Times New Roman"/>
          <w:b/>
          <w:sz w:val="24"/>
          <w:szCs w:val="24"/>
        </w:rPr>
      </w:pPr>
      <w:r w:rsidRPr="001140C3">
        <w:rPr>
          <w:rFonts w:ascii="Times New Roman" w:hAnsi="Times New Roman" w:cs="Times New Roman"/>
          <w:b/>
          <w:sz w:val="24"/>
          <w:szCs w:val="24"/>
        </w:rPr>
        <w:t>Introduction</w:t>
      </w:r>
    </w:p>
    <w:p w14:paraId="3CC69855" w14:textId="5440A710" w:rsidR="00537260"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Jamestown College of Art and Science, as among the top-notch colleges in the United States of America</w:t>
      </w:r>
      <w:r w:rsidR="00AE4140">
        <w:rPr>
          <w:rFonts w:ascii="Times New Roman" w:hAnsi="Times New Roman" w:cs="Times New Roman"/>
          <w:bCs/>
          <w:sz w:val="24"/>
          <w:szCs w:val="24"/>
        </w:rPr>
        <w:t>. This learning institution got established in 1975 in Rhodes Islands. Currently, this institution has an enrollment of 2,750 students who have majored on diverse courses such as Mathematics, Science, Language, Literature, Economics, and Business. With such a broad scope of education,</w:t>
      </w:r>
      <w:r w:rsidR="00AE4140" w:rsidRPr="00AE4140">
        <w:rPr>
          <w:rFonts w:ascii="Times New Roman" w:hAnsi="Times New Roman" w:cs="Times New Roman"/>
          <w:bCs/>
          <w:sz w:val="24"/>
          <w:szCs w:val="24"/>
        </w:rPr>
        <w:t xml:space="preserve"> </w:t>
      </w:r>
      <w:r w:rsidR="00AE4140">
        <w:rPr>
          <w:rFonts w:ascii="Times New Roman" w:hAnsi="Times New Roman" w:cs="Times New Roman"/>
          <w:bCs/>
          <w:sz w:val="24"/>
          <w:szCs w:val="24"/>
        </w:rPr>
        <w:t xml:space="preserve">Jamestown College has maintained its search for academic brilliance from its students by nurturing their critical thinking, professionalism, problem-solving, and creativity in their students. This is achieved by providing for their students, an efficient learning environment that is </w:t>
      </w:r>
      <w:r w:rsidR="00883425">
        <w:rPr>
          <w:rFonts w:ascii="Times New Roman" w:hAnsi="Times New Roman" w:cs="Times New Roman"/>
          <w:bCs/>
          <w:sz w:val="24"/>
          <w:szCs w:val="24"/>
        </w:rPr>
        <w:t xml:space="preserve">well focused on grounds such as; declaration, development, discovery, as well as, the implantation of diverse knowledge by use of </w:t>
      </w:r>
      <w:r w:rsidR="000F4A07">
        <w:rPr>
          <w:rFonts w:ascii="Times New Roman" w:hAnsi="Times New Roman" w:cs="Times New Roman"/>
          <w:bCs/>
          <w:sz w:val="24"/>
          <w:szCs w:val="24"/>
        </w:rPr>
        <w:t>various academic programs.</w:t>
      </w:r>
    </w:p>
    <w:p w14:paraId="4F55F2F8" w14:textId="43172C6B" w:rsidR="000F4A07"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Since Mathematics Bachelor of Arts is an imperative major, especially for the Millennials, a precise emphasis in nurturing the success factor in this field is very crucial. As such, Jamestown College has employed a balanced curriculum model as the most recommendable program based on the accreditation standards of higher education. This paper analyzes the implementation procedures involved and necessary for the successful adoption of this promising program.</w:t>
      </w:r>
    </w:p>
    <w:p w14:paraId="6B0FE574" w14:textId="3BEA84A9" w:rsidR="000F4A07" w:rsidRDefault="00BE0F61" w:rsidP="00AE4140">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Analysis</w:t>
      </w:r>
    </w:p>
    <w:p w14:paraId="7678CD34" w14:textId="66EA6BD5" w:rsidR="004946EC"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Jamestown College's balanced core curriculum is a strategic arrangement of curriculum procedures, formed on a web-based platform and helps in the creation, management, aligning, and assessing the s</w:t>
      </w:r>
      <w:r w:rsidR="00D042F1">
        <w:rPr>
          <w:rFonts w:ascii="Times New Roman" w:hAnsi="Times New Roman" w:cs="Times New Roman"/>
          <w:bCs/>
          <w:sz w:val="24"/>
          <w:szCs w:val="24"/>
        </w:rPr>
        <w:t>tudent's curriculum development i</w:t>
      </w:r>
      <w:r>
        <w:rPr>
          <w:rFonts w:ascii="Times New Roman" w:hAnsi="Times New Roman" w:cs="Times New Roman"/>
          <w:bCs/>
          <w:sz w:val="24"/>
          <w:szCs w:val="24"/>
        </w:rPr>
        <w:t>n the aims of forging versatile careers within a globalized and variable marketplace.</w:t>
      </w:r>
    </w:p>
    <w:p w14:paraId="32C36F9E" w14:textId="23AE1D0C" w:rsidR="00567516"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With this program, the teachers agree to teach students where the Math BA course get divided into different units, that are time bound and have significant tasks developed by instructors. As such, this program thus aligns the standards demanded from the</w:t>
      </w:r>
      <w:r w:rsidR="003A1EDB">
        <w:rPr>
          <w:rFonts w:ascii="Times New Roman" w:hAnsi="Times New Roman" w:cs="Times New Roman"/>
          <w:bCs/>
          <w:sz w:val="24"/>
          <w:szCs w:val="24"/>
        </w:rPr>
        <w:t xml:space="preserve"> graduates from this major to the specifications of their assessments.</w:t>
      </w:r>
    </w:p>
    <w:p w14:paraId="699D27EE" w14:textId="5D9B70AE" w:rsidR="003A1EDB"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reason for adopting the balanced curriculum program for Jamestown College’s math BA is because this model has ensured the improvement of achievement when it is borrowed and implemented correctly. This plus the ability it offers for students to log </w:t>
      </w:r>
      <w:r w:rsidR="000848AC">
        <w:rPr>
          <w:rFonts w:ascii="Times New Roman" w:hAnsi="Times New Roman" w:cs="Times New Roman"/>
          <w:bCs/>
          <w:sz w:val="24"/>
          <w:szCs w:val="24"/>
        </w:rPr>
        <w:t>into them since it is an online platform. A balanced curriculum model is correctly structured to accommodate diverse fields of education while at the same time ensuring similar implementation and allows the instructor the freedom to meet the needs of their students while using this program.</w:t>
      </w:r>
    </w:p>
    <w:p w14:paraId="61903CB4" w14:textId="238910AC" w:rsidR="00931D2A" w:rsidRPr="00931D2A" w:rsidRDefault="00BE0F61" w:rsidP="00F91059">
      <w:pPr>
        <w:spacing w:line="480" w:lineRule="auto"/>
        <w:ind w:firstLine="720"/>
        <w:rPr>
          <w:rFonts w:ascii="Times New Roman" w:hAnsi="Times New Roman" w:cs="Times New Roman"/>
          <w:b/>
          <w:i/>
          <w:iCs/>
          <w:sz w:val="24"/>
          <w:szCs w:val="24"/>
        </w:rPr>
      </w:pPr>
      <w:r>
        <w:rPr>
          <w:rFonts w:ascii="Times New Roman" w:hAnsi="Times New Roman" w:cs="Times New Roman"/>
          <w:b/>
          <w:i/>
          <w:iCs/>
          <w:sz w:val="24"/>
          <w:szCs w:val="24"/>
        </w:rPr>
        <w:t>Recommendations</w:t>
      </w:r>
    </w:p>
    <w:p w14:paraId="2F3EBC39" w14:textId="5461817B" w:rsidR="00A965F5"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Based on the curriculum program designed for Jamestown College has been in effect for some time, there have been some indications that the program is not functioning according to the projected degree of success. </w:t>
      </w:r>
      <w:r w:rsidR="00D042F1">
        <w:rPr>
          <w:rFonts w:ascii="Times New Roman" w:hAnsi="Times New Roman" w:cs="Times New Roman"/>
          <w:bCs/>
          <w:sz w:val="24"/>
          <w:szCs w:val="24"/>
        </w:rPr>
        <w:t>This</w:t>
      </w:r>
      <w:r>
        <w:rPr>
          <w:rFonts w:ascii="Times New Roman" w:hAnsi="Times New Roman" w:cs="Times New Roman"/>
          <w:bCs/>
          <w:sz w:val="24"/>
          <w:szCs w:val="24"/>
        </w:rPr>
        <w:t xml:space="preserve"> can be attributed to the feedbacks given by students about the efficiency of the program. It was found that there was lacking transition between the Math BA with other courses. To rectify on this, it is necessary for transitions from one course to another to be identified to allow students to shift from one course to another easily.</w:t>
      </w:r>
      <w:r w:rsidR="00931D2A">
        <w:rPr>
          <w:rFonts w:ascii="Times New Roman" w:hAnsi="Times New Roman" w:cs="Times New Roman"/>
          <w:bCs/>
          <w:sz w:val="24"/>
          <w:szCs w:val="24"/>
        </w:rPr>
        <w:t xml:space="preserve"> This can be attained by the procurement of diverse course materials to be used for diverse courses</w:t>
      </w:r>
      <w:r w:rsidR="00743E78">
        <w:rPr>
          <w:rFonts w:ascii="Times New Roman" w:hAnsi="Times New Roman" w:cs="Times New Roman"/>
          <w:bCs/>
          <w:sz w:val="24"/>
          <w:szCs w:val="24"/>
        </w:rPr>
        <w:t>.</w:t>
      </w:r>
    </w:p>
    <w:p w14:paraId="55FAF39F" w14:textId="214B7F81" w:rsidR="00CD076C"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Another factor left blank within the course curriculum is that </w:t>
      </w:r>
      <w:r w:rsidR="00544582">
        <w:rPr>
          <w:rFonts w:ascii="Times New Roman" w:hAnsi="Times New Roman" w:cs="Times New Roman"/>
          <w:bCs/>
          <w:sz w:val="24"/>
          <w:szCs w:val="24"/>
        </w:rPr>
        <w:t>the curriculum failed to connect between textbooks and other reading material to the course material that is needed to make this curriculum a factor of success for the Math BA course. Therefore, revisions on this curriculum ought to generate means of aligning the available text material to the course material needed to succeed with this program. Though aligning the already established balanced curriculum model is</w:t>
      </w:r>
      <w:r w:rsidR="00931D2A">
        <w:rPr>
          <w:rFonts w:ascii="Times New Roman" w:hAnsi="Times New Roman" w:cs="Times New Roman"/>
          <w:bCs/>
          <w:sz w:val="24"/>
          <w:szCs w:val="24"/>
        </w:rPr>
        <w:t xml:space="preserve"> </w:t>
      </w:r>
      <w:r w:rsidR="00544582">
        <w:rPr>
          <w:rFonts w:ascii="Times New Roman" w:hAnsi="Times New Roman" w:cs="Times New Roman"/>
          <w:bCs/>
          <w:sz w:val="24"/>
          <w:szCs w:val="24"/>
        </w:rPr>
        <w:t>costly</w:t>
      </w:r>
      <w:r w:rsidR="00931D2A">
        <w:rPr>
          <w:rFonts w:ascii="Times New Roman" w:hAnsi="Times New Roman" w:cs="Times New Roman"/>
          <w:bCs/>
          <w:sz w:val="24"/>
          <w:szCs w:val="24"/>
        </w:rPr>
        <w:t>, t</w:t>
      </w:r>
      <w:r w:rsidR="00544582">
        <w:rPr>
          <w:rFonts w:ascii="Times New Roman" w:hAnsi="Times New Roman" w:cs="Times New Roman"/>
          <w:bCs/>
          <w:sz w:val="24"/>
          <w:szCs w:val="24"/>
        </w:rPr>
        <w:t xml:space="preserve">he following budget </w:t>
      </w:r>
      <w:r w:rsidR="00931D2A">
        <w:rPr>
          <w:rFonts w:ascii="Times New Roman" w:hAnsi="Times New Roman" w:cs="Times New Roman"/>
          <w:bCs/>
          <w:sz w:val="24"/>
          <w:szCs w:val="24"/>
        </w:rPr>
        <w:t>indicates what is required in order to</w:t>
      </w:r>
      <w:r w:rsidR="00544582">
        <w:rPr>
          <w:rFonts w:ascii="Times New Roman" w:hAnsi="Times New Roman" w:cs="Times New Roman"/>
          <w:bCs/>
          <w:sz w:val="24"/>
          <w:szCs w:val="24"/>
        </w:rPr>
        <w:t xml:space="preserve"> allow for such revisions to advance </w:t>
      </w:r>
      <w:r w:rsidR="00931D2A">
        <w:rPr>
          <w:rFonts w:ascii="Times New Roman" w:hAnsi="Times New Roman" w:cs="Times New Roman"/>
          <w:bCs/>
          <w:sz w:val="24"/>
          <w:szCs w:val="24"/>
        </w:rPr>
        <w:t>t</w:t>
      </w:r>
      <w:r w:rsidR="00544582">
        <w:rPr>
          <w:rFonts w:ascii="Times New Roman" w:hAnsi="Times New Roman" w:cs="Times New Roman"/>
          <w:bCs/>
          <w:sz w:val="24"/>
          <w:szCs w:val="24"/>
        </w:rPr>
        <w:t>he utility of the model</w:t>
      </w:r>
      <w:r w:rsidR="00931D2A">
        <w:rPr>
          <w:rFonts w:ascii="Times New Roman" w:hAnsi="Times New Roman" w:cs="Times New Roman"/>
          <w:bCs/>
          <w:sz w:val="24"/>
          <w:szCs w:val="24"/>
        </w:rPr>
        <w:t>.</w:t>
      </w:r>
    </w:p>
    <w:p w14:paraId="580C657D" w14:textId="1BDE5FE1" w:rsidR="00544582" w:rsidRDefault="00BE0F61" w:rsidP="00F91059">
      <w:pPr>
        <w:spacing w:line="480" w:lineRule="auto"/>
        <w:ind w:firstLine="720"/>
        <w:rPr>
          <w:rFonts w:ascii="Times New Roman" w:hAnsi="Times New Roman" w:cs="Times New Roman"/>
          <w:b/>
          <w:i/>
          <w:iCs/>
          <w:sz w:val="24"/>
          <w:szCs w:val="24"/>
        </w:rPr>
      </w:pPr>
      <w:r>
        <w:rPr>
          <w:rFonts w:ascii="Times New Roman" w:hAnsi="Times New Roman" w:cs="Times New Roman"/>
          <w:b/>
          <w:i/>
          <w:iCs/>
          <w:sz w:val="24"/>
          <w:szCs w:val="24"/>
        </w:rPr>
        <w:t>Budget list</w:t>
      </w:r>
    </w:p>
    <w:p w14:paraId="3D10FB37" w14:textId="481FEA0E" w:rsidR="00544582" w:rsidRDefault="00BE0F61" w:rsidP="00F9105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Relevant course and textbooks </w:t>
      </w:r>
      <w:r w:rsidR="00931D2A">
        <w:rPr>
          <w:rFonts w:ascii="Times New Roman" w:hAnsi="Times New Roman" w:cs="Times New Roman"/>
          <w:bCs/>
          <w:sz w:val="24"/>
          <w:szCs w:val="24"/>
        </w:rPr>
        <w:tab/>
      </w:r>
      <w:r w:rsidR="00931D2A">
        <w:rPr>
          <w:rFonts w:ascii="Times New Roman" w:hAnsi="Times New Roman" w:cs="Times New Roman"/>
          <w:bCs/>
          <w:sz w:val="24"/>
          <w:szCs w:val="24"/>
        </w:rPr>
        <w:tab/>
        <w:t>$30,000</w:t>
      </w:r>
    </w:p>
    <w:p w14:paraId="4AB57443" w14:textId="055E2D0B" w:rsidR="00544582" w:rsidRDefault="00BE0F61" w:rsidP="00F9105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Adjustment of the curriculum system</w:t>
      </w:r>
      <w:r w:rsidR="00931D2A">
        <w:rPr>
          <w:rFonts w:ascii="Times New Roman" w:hAnsi="Times New Roman" w:cs="Times New Roman"/>
          <w:bCs/>
          <w:sz w:val="24"/>
          <w:szCs w:val="24"/>
        </w:rPr>
        <w:tab/>
      </w:r>
      <w:r w:rsidR="00931D2A">
        <w:rPr>
          <w:rFonts w:ascii="Times New Roman" w:hAnsi="Times New Roman" w:cs="Times New Roman"/>
          <w:bCs/>
          <w:sz w:val="24"/>
          <w:szCs w:val="24"/>
        </w:rPr>
        <w:tab/>
        <w:t>$10,000</w:t>
      </w:r>
    </w:p>
    <w:p w14:paraId="20AC453F" w14:textId="08F2A92F" w:rsidR="00544582" w:rsidRDefault="00BE0F61" w:rsidP="00F9105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Purchase of course related materia</w:t>
      </w:r>
      <w:r w:rsidR="00931D2A">
        <w:rPr>
          <w:rFonts w:ascii="Times New Roman" w:hAnsi="Times New Roman" w:cs="Times New Roman"/>
          <w:bCs/>
          <w:sz w:val="24"/>
          <w:szCs w:val="24"/>
        </w:rPr>
        <w:t>l</w:t>
      </w:r>
      <w:r w:rsidR="00931D2A">
        <w:rPr>
          <w:rFonts w:ascii="Times New Roman" w:hAnsi="Times New Roman" w:cs="Times New Roman"/>
          <w:bCs/>
          <w:sz w:val="24"/>
          <w:szCs w:val="24"/>
        </w:rPr>
        <w:tab/>
      </w:r>
      <w:r w:rsidR="00931D2A">
        <w:rPr>
          <w:rFonts w:ascii="Times New Roman" w:hAnsi="Times New Roman" w:cs="Times New Roman"/>
          <w:bCs/>
          <w:sz w:val="24"/>
          <w:szCs w:val="24"/>
        </w:rPr>
        <w:tab/>
        <w:t>$10,000</w:t>
      </w:r>
    </w:p>
    <w:p w14:paraId="52EA6723" w14:textId="31ED982E" w:rsidR="00544582" w:rsidRDefault="00BE0F61" w:rsidP="00F9105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Software and hardware computing gadgets</w:t>
      </w:r>
      <w:r w:rsidR="00931D2A">
        <w:rPr>
          <w:rFonts w:ascii="Times New Roman" w:hAnsi="Times New Roman" w:cs="Times New Roman"/>
          <w:bCs/>
          <w:sz w:val="24"/>
          <w:szCs w:val="24"/>
        </w:rPr>
        <w:tab/>
        <w:t>$20,000</w:t>
      </w:r>
    </w:p>
    <w:p w14:paraId="02F3FD4C" w14:textId="12EDFB56" w:rsidR="00743E78" w:rsidRDefault="00BE0F61" w:rsidP="00F9105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Hire </w:t>
      </w:r>
    </w:p>
    <w:p w14:paraId="706FB465" w14:textId="3B54CB98" w:rsidR="00931D2A" w:rsidRPr="00544582" w:rsidRDefault="00BE0F61" w:rsidP="00F9105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Total Budget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$90,000</w:t>
      </w:r>
    </w:p>
    <w:p w14:paraId="7FB9CE3F" w14:textId="65445B6C" w:rsidR="000848AC"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 balanced curriculum program is aligned to the state assessment and standards such as the Bloom’s taxonomy, an important set of three hierarchical models that are used in the classification of learning objectives according to specificity and complexity levels.</w:t>
      </w:r>
      <w:r w:rsidR="009E3298">
        <w:rPr>
          <w:rFonts w:ascii="Times New Roman" w:hAnsi="Times New Roman" w:cs="Times New Roman"/>
          <w:bCs/>
          <w:sz w:val="24"/>
          <w:szCs w:val="24"/>
        </w:rPr>
        <w:t xml:space="preserve"> With such, there arises the need to implement this program in Jamestown College for better graduation records for students pursuing Mathematics Bachelors of Arts. </w:t>
      </w:r>
    </w:p>
    <w:p w14:paraId="0A74196D" w14:textId="200D3977" w:rsidR="009E3298" w:rsidRDefault="00BE0F61" w:rsidP="00F9105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Implementation plan</w:t>
      </w:r>
    </w:p>
    <w:p w14:paraId="36624799" w14:textId="1563DE14" w:rsidR="009E3298"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To implement the balanced curriculum model in Jamestown College, teachers ought to get allowed to frequently registering their progress by commenting on this program via the web portal for comments. This feature allows for the collection of measurable results that help improve the student's learning achievements. To implement the balanced curriculum model, the following steps are recommendable</w:t>
      </w:r>
      <w:r w:rsidR="00A965F5">
        <w:rPr>
          <w:rFonts w:ascii="Times New Roman" w:hAnsi="Times New Roman" w:cs="Times New Roman"/>
          <w:bCs/>
          <w:sz w:val="24"/>
          <w:szCs w:val="24"/>
        </w:rPr>
        <w:t xml:space="preserve"> (Squires </w:t>
      </w:r>
      <w:r w:rsidR="00D042F1">
        <w:rPr>
          <w:rFonts w:ascii="Times New Roman" w:hAnsi="Times New Roman" w:cs="Times New Roman"/>
          <w:bCs/>
          <w:sz w:val="24"/>
          <w:szCs w:val="24"/>
        </w:rPr>
        <w:t>129</w:t>
      </w:r>
      <w:r w:rsidR="00A965F5">
        <w:rPr>
          <w:rFonts w:ascii="Times New Roman" w:hAnsi="Times New Roman" w:cs="Times New Roman"/>
          <w:bCs/>
          <w:sz w:val="24"/>
          <w:szCs w:val="24"/>
        </w:rPr>
        <w:t>)</w:t>
      </w:r>
      <w:r>
        <w:rPr>
          <w:rFonts w:ascii="Times New Roman" w:hAnsi="Times New Roman" w:cs="Times New Roman"/>
          <w:bCs/>
          <w:sz w:val="24"/>
          <w:szCs w:val="24"/>
        </w:rPr>
        <w:t>.</w:t>
      </w:r>
    </w:p>
    <w:p w14:paraId="04D1D7CB" w14:textId="14C79799" w:rsidR="009E3298" w:rsidRPr="00743E78" w:rsidRDefault="00BE0F61" w:rsidP="00F91059">
      <w:pPr>
        <w:spacing w:line="480" w:lineRule="auto"/>
        <w:ind w:firstLine="720"/>
        <w:rPr>
          <w:rFonts w:ascii="Times New Roman" w:hAnsi="Times New Roman" w:cs="Times New Roman"/>
          <w:bCs/>
          <w:i/>
          <w:iCs/>
          <w:sz w:val="24"/>
          <w:szCs w:val="24"/>
        </w:rPr>
      </w:pPr>
      <w:r w:rsidRPr="00743E78">
        <w:rPr>
          <w:rFonts w:ascii="Times New Roman" w:hAnsi="Times New Roman" w:cs="Times New Roman"/>
          <w:bCs/>
          <w:i/>
          <w:iCs/>
          <w:sz w:val="24"/>
          <w:szCs w:val="24"/>
        </w:rPr>
        <w:t xml:space="preserve">Creating a </w:t>
      </w:r>
      <w:r w:rsidR="00665079" w:rsidRPr="00743E78">
        <w:rPr>
          <w:rFonts w:ascii="Times New Roman" w:hAnsi="Times New Roman" w:cs="Times New Roman"/>
          <w:bCs/>
          <w:i/>
          <w:iCs/>
          <w:sz w:val="24"/>
          <w:szCs w:val="24"/>
        </w:rPr>
        <w:t xml:space="preserve">class progress </w:t>
      </w:r>
      <w:r w:rsidRPr="00743E78">
        <w:rPr>
          <w:rFonts w:ascii="Times New Roman" w:hAnsi="Times New Roman" w:cs="Times New Roman"/>
          <w:bCs/>
          <w:i/>
          <w:iCs/>
          <w:sz w:val="24"/>
          <w:szCs w:val="24"/>
        </w:rPr>
        <w:t xml:space="preserve">management </w:t>
      </w:r>
      <w:r w:rsidR="00665079" w:rsidRPr="00743E78">
        <w:rPr>
          <w:rFonts w:ascii="Times New Roman" w:hAnsi="Times New Roman" w:cs="Times New Roman"/>
          <w:bCs/>
          <w:i/>
          <w:iCs/>
          <w:sz w:val="24"/>
          <w:szCs w:val="24"/>
        </w:rPr>
        <w:t>system</w:t>
      </w:r>
    </w:p>
    <w:p w14:paraId="480F8799" w14:textId="6FE55CAC" w:rsidR="00A965F5" w:rsidRPr="00A965F5"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management system allows the alignment of significant tasks to a teacher's objectives for the student's education. By such, the management system allows the tracing the progress of teachers on the vital functions that are demanded by the program. This is done where teachers get to sign off these tasks as covered in the website. They can also review their past completion records on significant tasks while allowing the principals to assess these completion records for </w:t>
      </w:r>
      <w:r w:rsidR="007337C3">
        <w:rPr>
          <w:rFonts w:ascii="Times New Roman" w:hAnsi="Times New Roman" w:cs="Times New Roman"/>
          <w:bCs/>
          <w:sz w:val="24"/>
          <w:szCs w:val="24"/>
        </w:rPr>
        <w:t>their signature that the curriculum is completed. One vital aspect of this program is the fact that the program is designed not to leave any students behind in the learning procedure</w:t>
      </w:r>
      <w:r w:rsidR="00743E78">
        <w:rPr>
          <w:rFonts w:ascii="Times New Roman" w:hAnsi="Times New Roman" w:cs="Times New Roman"/>
          <w:bCs/>
          <w:sz w:val="24"/>
          <w:szCs w:val="24"/>
        </w:rPr>
        <w:t xml:space="preserve"> (Squires </w:t>
      </w:r>
      <w:r w:rsidR="00D042F1">
        <w:rPr>
          <w:rFonts w:ascii="Times New Roman" w:hAnsi="Times New Roman" w:cs="Times New Roman"/>
          <w:bCs/>
          <w:sz w:val="24"/>
          <w:szCs w:val="24"/>
        </w:rPr>
        <w:t>130</w:t>
      </w:r>
      <w:r w:rsidR="00743E78">
        <w:rPr>
          <w:rFonts w:ascii="Times New Roman" w:hAnsi="Times New Roman" w:cs="Times New Roman"/>
          <w:bCs/>
          <w:sz w:val="24"/>
          <w:szCs w:val="24"/>
        </w:rPr>
        <w:t>).</w:t>
      </w:r>
    </w:p>
    <w:p w14:paraId="6ED1D746" w14:textId="57160566" w:rsidR="00665079" w:rsidRPr="00743E78" w:rsidRDefault="00BE0F61" w:rsidP="00F91059">
      <w:pPr>
        <w:spacing w:line="480" w:lineRule="auto"/>
        <w:ind w:firstLine="720"/>
        <w:rPr>
          <w:rFonts w:ascii="Times New Roman" w:hAnsi="Times New Roman" w:cs="Times New Roman"/>
          <w:bCs/>
          <w:i/>
          <w:iCs/>
          <w:sz w:val="24"/>
          <w:szCs w:val="24"/>
        </w:rPr>
      </w:pPr>
      <w:r w:rsidRPr="00743E78">
        <w:rPr>
          <w:rFonts w:ascii="Times New Roman" w:hAnsi="Times New Roman" w:cs="Times New Roman"/>
          <w:bCs/>
          <w:i/>
          <w:iCs/>
          <w:sz w:val="24"/>
          <w:szCs w:val="24"/>
        </w:rPr>
        <w:t>Evaluating teachers comments on the curriculum</w:t>
      </w:r>
    </w:p>
    <w:p w14:paraId="0F79DF87" w14:textId="62720F62" w:rsidR="007337C3"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With the ability of teachers to post their personal comments on the specific utilities and weaknesses of the curriculum, Jamestown College will gain the ability to guide their staff development, as well as, mapping the right direction for the curriculum's revision (Squires </w:t>
      </w:r>
      <w:r w:rsidR="00D042F1">
        <w:rPr>
          <w:rFonts w:ascii="Times New Roman" w:hAnsi="Times New Roman" w:cs="Times New Roman"/>
          <w:bCs/>
          <w:sz w:val="24"/>
          <w:szCs w:val="24"/>
        </w:rPr>
        <w:t>130</w:t>
      </w:r>
      <w:r>
        <w:rPr>
          <w:rFonts w:ascii="Times New Roman" w:hAnsi="Times New Roman" w:cs="Times New Roman"/>
          <w:bCs/>
          <w:sz w:val="24"/>
          <w:szCs w:val="24"/>
        </w:rPr>
        <w:t>). As such, such analysis from teachers, students, and the school's management</w:t>
      </w:r>
      <w:r w:rsidR="00A965F5">
        <w:rPr>
          <w:rFonts w:ascii="Times New Roman" w:hAnsi="Times New Roman" w:cs="Times New Roman"/>
          <w:bCs/>
          <w:sz w:val="24"/>
          <w:szCs w:val="24"/>
        </w:rPr>
        <w:t xml:space="preserve"> allows for a straightforward </w:t>
      </w:r>
      <w:r>
        <w:rPr>
          <w:rFonts w:ascii="Times New Roman" w:hAnsi="Times New Roman" w:cs="Times New Roman"/>
          <w:bCs/>
          <w:sz w:val="24"/>
          <w:szCs w:val="24"/>
        </w:rPr>
        <w:t>assessment of the curriculum and means of how to shape the curriculum in having better results from the curriculum. These reviews are done online and not on paper and are used in the drafting of new annual curriculum revisions.</w:t>
      </w:r>
    </w:p>
    <w:p w14:paraId="26AB30BB" w14:textId="5BCF60B3" w:rsidR="00665079" w:rsidRPr="00743E78" w:rsidRDefault="00BE0F61" w:rsidP="00F91059">
      <w:pPr>
        <w:spacing w:line="480" w:lineRule="auto"/>
        <w:ind w:firstLine="720"/>
        <w:rPr>
          <w:rFonts w:ascii="Times New Roman" w:hAnsi="Times New Roman" w:cs="Times New Roman"/>
          <w:bCs/>
          <w:i/>
          <w:iCs/>
          <w:sz w:val="24"/>
          <w:szCs w:val="24"/>
        </w:rPr>
      </w:pPr>
      <w:r w:rsidRPr="00743E78">
        <w:rPr>
          <w:rFonts w:ascii="Times New Roman" w:hAnsi="Times New Roman" w:cs="Times New Roman"/>
          <w:bCs/>
          <w:i/>
          <w:iCs/>
          <w:sz w:val="24"/>
          <w:szCs w:val="24"/>
        </w:rPr>
        <w:lastRenderedPageBreak/>
        <w:t>Yearly – based Curriculum revision procedure</w:t>
      </w:r>
    </w:p>
    <w:p w14:paraId="3DBDAAEA" w14:textId="0A388301" w:rsidR="007337C3" w:rsidRPr="007337C3"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For the sake of considering and acting upon the complete records of teachers, comments of the instructors, as well as, the test results the curriculum is to be annually revised. The revision should be done by a faculty of teachers and the school's management over the summer holidays. During these revisions, teachers ought to draw their alternative suggestions based on any analytical results obtained from the comments made on the balanced curriculum website</w:t>
      </w:r>
      <w:r w:rsidR="00743E78">
        <w:rPr>
          <w:rFonts w:ascii="Times New Roman" w:hAnsi="Times New Roman" w:cs="Times New Roman"/>
          <w:bCs/>
          <w:sz w:val="24"/>
          <w:szCs w:val="24"/>
        </w:rPr>
        <w:t xml:space="preserve"> (Squires </w:t>
      </w:r>
      <w:r w:rsidR="00D042F1">
        <w:rPr>
          <w:rFonts w:ascii="Times New Roman" w:hAnsi="Times New Roman" w:cs="Times New Roman"/>
          <w:bCs/>
          <w:sz w:val="24"/>
          <w:szCs w:val="24"/>
        </w:rPr>
        <w:t>131</w:t>
      </w:r>
      <w:r w:rsidR="00743E78">
        <w:rPr>
          <w:rFonts w:ascii="Times New Roman" w:hAnsi="Times New Roman" w:cs="Times New Roman"/>
          <w:bCs/>
          <w:sz w:val="24"/>
          <w:szCs w:val="24"/>
        </w:rPr>
        <w:t>).</w:t>
      </w:r>
    </w:p>
    <w:p w14:paraId="5A480607" w14:textId="54716CBF" w:rsidR="009E3298" w:rsidRPr="00743E78" w:rsidRDefault="00BE0F61" w:rsidP="00F91059">
      <w:pPr>
        <w:spacing w:line="480" w:lineRule="auto"/>
        <w:ind w:firstLine="720"/>
        <w:rPr>
          <w:rFonts w:ascii="Times New Roman" w:hAnsi="Times New Roman" w:cs="Times New Roman"/>
          <w:b/>
          <w:sz w:val="24"/>
          <w:szCs w:val="24"/>
        </w:rPr>
      </w:pPr>
      <w:r w:rsidRPr="00743E78">
        <w:rPr>
          <w:rFonts w:ascii="Times New Roman" w:hAnsi="Times New Roman" w:cs="Times New Roman"/>
          <w:b/>
          <w:sz w:val="24"/>
          <w:szCs w:val="24"/>
        </w:rPr>
        <w:t>Accreditation and regulatory standards</w:t>
      </w:r>
    </w:p>
    <w:p w14:paraId="1E65BB13" w14:textId="6FDA3F58" w:rsidR="00743E78"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Regionally, Jamestown College is directly ascribed by “New England Association of Schools and Colleges” via the commissioning of higher education institutions. Being accredited by such an institution becomes imperative since the Education Department in the government of the United States of America fully recognizes New England Association of Schools and Colleges as a recommendable organization for the accreditation of Jamestown College.</w:t>
      </w:r>
      <w:r w:rsidR="004726E8">
        <w:rPr>
          <w:rFonts w:ascii="Times New Roman" w:hAnsi="Times New Roman" w:cs="Times New Roman"/>
          <w:bCs/>
          <w:sz w:val="24"/>
          <w:szCs w:val="24"/>
        </w:rPr>
        <w:t xml:space="preserve"> Another reason for this accreditation being important is because the New England Association of Schools and Colleges has the mandate to accredi</w:t>
      </w:r>
      <w:r w:rsidR="00C062DE">
        <w:rPr>
          <w:rFonts w:ascii="Times New Roman" w:hAnsi="Times New Roman" w:cs="Times New Roman"/>
          <w:bCs/>
          <w:sz w:val="24"/>
          <w:szCs w:val="24"/>
        </w:rPr>
        <w:t>t colleges in six states of New England which include; Connecticut, Rhode Island, Massachusetts, Mine et cetera.</w:t>
      </w:r>
    </w:p>
    <w:p w14:paraId="22BD0D07" w14:textId="02DCBE29" w:rsidR="00C062DE"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Having to be accredited by the commission on institution of higher education benefits both the learning institution, as well as the individual students by allowing them the credit to acquire federal financing from the federal government to aid the students enrolled on Jamestown College with their tuition fees and the overall organization getting the necessary funds for their teaching.</w:t>
      </w:r>
    </w:p>
    <w:p w14:paraId="6977EA5B" w14:textId="3E9EEF7F" w:rsidR="00556CFD"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As such, getting such accreditations demands for a learning institution to fully adhere to their chosen curriculum model since they reward according to the degree of scores from these students and their teachers. As such, for Jamestown College to succeeding in obtaining such accreditation, the above-proposed recommendations are derived from the need the institution has to get their students passing in their Math BA (Brittingham 2</w:t>
      </w:r>
      <w:r w:rsidR="00D042F1">
        <w:rPr>
          <w:rFonts w:ascii="Times New Roman" w:hAnsi="Times New Roman" w:cs="Times New Roman"/>
          <w:bCs/>
          <w:sz w:val="24"/>
          <w:szCs w:val="24"/>
        </w:rPr>
        <w:t>0</w:t>
      </w:r>
      <w:r>
        <w:rPr>
          <w:rFonts w:ascii="Times New Roman" w:hAnsi="Times New Roman" w:cs="Times New Roman"/>
          <w:bCs/>
          <w:sz w:val="24"/>
          <w:szCs w:val="24"/>
        </w:rPr>
        <w:t>).</w:t>
      </w:r>
    </w:p>
    <w:p w14:paraId="3C35ECE3" w14:textId="0A55A924" w:rsidR="00743E78" w:rsidRDefault="00BE0F61" w:rsidP="00F9105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Conclusion</w:t>
      </w:r>
    </w:p>
    <w:p w14:paraId="13468ABF" w14:textId="6B476705" w:rsidR="00556CFD" w:rsidRPr="00556CFD" w:rsidRDefault="00BE0F61" w:rsidP="00A82D0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conclusion, the problems identified not to favor the balanced curriculum model in Jamestown College include the inability to transition from one course to another </w:t>
      </w:r>
      <w:r w:rsidR="003A000B">
        <w:rPr>
          <w:rFonts w:ascii="Times New Roman" w:hAnsi="Times New Roman" w:cs="Times New Roman"/>
          <w:bCs/>
          <w:sz w:val="24"/>
          <w:szCs w:val="24"/>
        </w:rPr>
        <w:t xml:space="preserve">and having weak connections between course materials and the available textbooks </w:t>
      </w:r>
      <w:r>
        <w:rPr>
          <w:rFonts w:ascii="Times New Roman" w:hAnsi="Times New Roman" w:cs="Times New Roman"/>
          <w:bCs/>
          <w:sz w:val="24"/>
          <w:szCs w:val="24"/>
        </w:rPr>
        <w:t>as borrowed from the comments of students in Jamestown College. Even with their desire to provide quality education services, there is the</w:t>
      </w:r>
      <w:r w:rsidR="003A000B">
        <w:rPr>
          <w:rFonts w:ascii="Times New Roman" w:hAnsi="Times New Roman" w:cs="Times New Roman"/>
          <w:bCs/>
          <w:sz w:val="24"/>
          <w:szCs w:val="24"/>
        </w:rPr>
        <w:t xml:space="preserve"> </w:t>
      </w:r>
      <w:r>
        <w:rPr>
          <w:rFonts w:ascii="Times New Roman" w:hAnsi="Times New Roman" w:cs="Times New Roman"/>
          <w:bCs/>
          <w:sz w:val="24"/>
          <w:szCs w:val="24"/>
        </w:rPr>
        <w:t xml:space="preserve">need to revise and implement the proposed </w:t>
      </w:r>
      <w:r w:rsidR="003A000B">
        <w:rPr>
          <w:rFonts w:ascii="Times New Roman" w:hAnsi="Times New Roman" w:cs="Times New Roman"/>
          <w:bCs/>
          <w:sz w:val="24"/>
          <w:szCs w:val="24"/>
        </w:rPr>
        <w:t>balanced curriculum model. Since the accrediting institution demands excellence in any College school in New England, thus sealing the loopholes that dimmed success thus becomes the recommendations to the revision of the balanced curriculum model already in use by Jamestown College and would lead to both the institution and the students themselves obtaining aid from the federal government.</w:t>
      </w:r>
    </w:p>
    <w:p w14:paraId="55CB0B2F" w14:textId="77777777" w:rsidR="00682994" w:rsidRDefault="00BE0F6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AF020CC" w14:textId="6F2411C8" w:rsidR="00537260" w:rsidRDefault="00BE0F61" w:rsidP="0053726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8CFB307" w14:textId="77777777" w:rsidR="00682994" w:rsidRDefault="00BE0F61" w:rsidP="00682994">
      <w:pPr>
        <w:spacing w:line="480" w:lineRule="auto"/>
        <w:ind w:left="720" w:hanging="720"/>
        <w:rPr>
          <w:rFonts w:ascii="Times New Roman" w:hAnsi="Times New Roman" w:cs="Times New Roman"/>
          <w:color w:val="222222"/>
          <w:sz w:val="24"/>
          <w:szCs w:val="24"/>
          <w:shd w:val="clear" w:color="auto" w:fill="FFFFFF"/>
        </w:rPr>
      </w:pPr>
      <w:r w:rsidRPr="00981785">
        <w:rPr>
          <w:rFonts w:ascii="Times New Roman" w:hAnsi="Times New Roman" w:cs="Times New Roman"/>
          <w:color w:val="222222"/>
          <w:sz w:val="24"/>
          <w:szCs w:val="24"/>
          <w:shd w:val="clear" w:color="auto" w:fill="FFFFFF"/>
        </w:rPr>
        <w:t>Squires, David A. "The balanced curriculum model: Description and results." </w:t>
      </w:r>
      <w:r w:rsidRPr="00981785">
        <w:rPr>
          <w:rFonts w:ascii="Times New Roman" w:hAnsi="Times New Roman" w:cs="Times New Roman"/>
          <w:i/>
          <w:iCs/>
          <w:color w:val="222222"/>
          <w:sz w:val="24"/>
          <w:szCs w:val="24"/>
          <w:shd w:val="clear" w:color="auto" w:fill="FFFFFF"/>
        </w:rPr>
        <w:t>SAGE Open</w:t>
      </w:r>
      <w:r w:rsidRPr="00981785">
        <w:rPr>
          <w:rFonts w:ascii="Times New Roman" w:hAnsi="Times New Roman" w:cs="Times New Roman"/>
          <w:color w:val="222222"/>
          <w:sz w:val="24"/>
          <w:szCs w:val="24"/>
          <w:shd w:val="clear" w:color="auto" w:fill="FFFFFF"/>
        </w:rPr>
        <w:t> 3.1 (2013): 2158244013478012.</w:t>
      </w:r>
    </w:p>
    <w:p w14:paraId="03140F54" w14:textId="77777777" w:rsidR="00682994" w:rsidRPr="007C1848" w:rsidRDefault="00BE0F61" w:rsidP="00682994">
      <w:pPr>
        <w:spacing w:line="480" w:lineRule="auto"/>
        <w:ind w:left="720" w:hanging="720"/>
        <w:rPr>
          <w:rFonts w:ascii="Times New Roman" w:hAnsi="Times New Roman" w:cs="Times New Roman"/>
          <w:color w:val="222222"/>
          <w:sz w:val="24"/>
          <w:szCs w:val="24"/>
          <w:shd w:val="clear" w:color="auto" w:fill="FFFFFF"/>
        </w:rPr>
      </w:pPr>
      <w:r w:rsidRPr="007C1848">
        <w:rPr>
          <w:rFonts w:ascii="Times New Roman" w:hAnsi="Times New Roman" w:cs="Times New Roman"/>
          <w:color w:val="222222"/>
          <w:sz w:val="24"/>
          <w:szCs w:val="24"/>
          <w:shd w:val="clear" w:color="auto" w:fill="FFFFFF"/>
        </w:rPr>
        <w:t>Squires, David. "Curriculum alignment research suggests that alignment can improve student achievement." The Clearing House: A Journal of Educational Strategies, Issues, and Ideas85.4 (2012): 129-135.</w:t>
      </w:r>
    </w:p>
    <w:p w14:paraId="339CBFB1" w14:textId="77777777" w:rsidR="00682994" w:rsidRDefault="00BE0F61" w:rsidP="00682994">
      <w:pPr>
        <w:spacing w:line="480" w:lineRule="auto"/>
        <w:ind w:left="720" w:hanging="720"/>
        <w:rPr>
          <w:rFonts w:ascii="Times New Roman" w:hAnsi="Times New Roman" w:cs="Times New Roman"/>
          <w:color w:val="222222"/>
          <w:sz w:val="24"/>
          <w:szCs w:val="24"/>
          <w:shd w:val="clear" w:color="auto" w:fill="FFFFFF"/>
        </w:rPr>
      </w:pPr>
      <w:r w:rsidRPr="007C1848">
        <w:rPr>
          <w:rFonts w:ascii="Times New Roman" w:hAnsi="Times New Roman" w:cs="Times New Roman"/>
          <w:color w:val="222222"/>
          <w:sz w:val="24"/>
          <w:szCs w:val="24"/>
          <w:shd w:val="clear" w:color="auto" w:fill="FFFFFF"/>
        </w:rPr>
        <w:t>Brittingham, Barbara. "Accreditation in the United States: How did we get to where we are?." New Directions for Higher Education 2009.145 (2009): 7-27.</w:t>
      </w:r>
    </w:p>
    <w:p w14:paraId="1F72A94B" w14:textId="77777777" w:rsidR="00682994" w:rsidRPr="007C1848" w:rsidRDefault="00682994" w:rsidP="00682994">
      <w:pPr>
        <w:spacing w:line="480" w:lineRule="auto"/>
        <w:ind w:left="720" w:hanging="720"/>
        <w:rPr>
          <w:rFonts w:ascii="Times New Roman" w:hAnsi="Times New Roman" w:cs="Times New Roman"/>
          <w:color w:val="222222"/>
          <w:sz w:val="24"/>
          <w:szCs w:val="24"/>
          <w:shd w:val="clear" w:color="auto" w:fill="FFFFFF"/>
        </w:rPr>
      </w:pPr>
    </w:p>
    <w:p w14:paraId="463B3792" w14:textId="77777777" w:rsidR="00682994" w:rsidRDefault="00682994" w:rsidP="00682994">
      <w:pPr>
        <w:spacing w:line="480" w:lineRule="auto"/>
        <w:rPr>
          <w:rFonts w:ascii="Times New Roman" w:hAnsi="Times New Roman" w:cs="Times New Roman"/>
          <w:sz w:val="24"/>
          <w:szCs w:val="24"/>
        </w:rPr>
      </w:pPr>
    </w:p>
    <w:sectPr w:rsidR="00682994" w:rsidSect="00C027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2592F" w14:textId="77777777" w:rsidR="005F6855" w:rsidRDefault="005F6855">
      <w:pPr>
        <w:spacing w:after="0" w:line="240" w:lineRule="auto"/>
      </w:pPr>
      <w:r>
        <w:separator/>
      </w:r>
    </w:p>
  </w:endnote>
  <w:endnote w:type="continuationSeparator" w:id="0">
    <w:p w14:paraId="212261A8" w14:textId="77777777" w:rsidR="005F6855" w:rsidRDefault="005F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0388C" w14:textId="77777777" w:rsidR="005F6855" w:rsidRDefault="005F6855">
      <w:pPr>
        <w:spacing w:after="0" w:line="240" w:lineRule="auto"/>
      </w:pPr>
      <w:r>
        <w:separator/>
      </w:r>
    </w:p>
  </w:footnote>
  <w:footnote w:type="continuationSeparator" w:id="0">
    <w:p w14:paraId="57D3DCD1" w14:textId="77777777" w:rsidR="005F6855" w:rsidRDefault="005F6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0045" w14:textId="77777777" w:rsidR="00BB44A1" w:rsidRPr="00A82D0C" w:rsidRDefault="00BE0F61" w:rsidP="0079473D">
    <w:pPr>
      <w:pStyle w:val="Header"/>
      <w:jc w:val="right"/>
      <w:rPr>
        <w:rFonts w:ascii="Times New Roman" w:hAnsi="Times New Roman" w:cs="Times New Roman"/>
        <w:sz w:val="24"/>
        <w:szCs w:val="24"/>
      </w:rPr>
    </w:pPr>
    <w:r w:rsidRPr="00A82D0C">
      <w:rPr>
        <w:rFonts w:ascii="Times New Roman" w:hAnsi="Times New Roman" w:cs="Times New Roman"/>
        <w:sz w:val="24"/>
        <w:szCs w:val="24"/>
      </w:rPr>
      <w:t xml:space="preserve">Surname </w:t>
    </w:r>
    <w:r w:rsidRPr="00A82D0C">
      <w:rPr>
        <w:rFonts w:ascii="Times New Roman" w:hAnsi="Times New Roman" w:cs="Times New Roman"/>
        <w:sz w:val="24"/>
        <w:szCs w:val="24"/>
      </w:rPr>
      <w:fldChar w:fldCharType="begin"/>
    </w:r>
    <w:r w:rsidRPr="00A82D0C">
      <w:rPr>
        <w:rFonts w:ascii="Times New Roman" w:hAnsi="Times New Roman" w:cs="Times New Roman"/>
        <w:sz w:val="24"/>
        <w:szCs w:val="24"/>
      </w:rPr>
      <w:instrText xml:space="preserve"> PAGE   \* MERGEFORMAT </w:instrText>
    </w:r>
    <w:r w:rsidRPr="00A82D0C">
      <w:rPr>
        <w:rFonts w:ascii="Times New Roman" w:hAnsi="Times New Roman" w:cs="Times New Roman"/>
        <w:sz w:val="24"/>
        <w:szCs w:val="24"/>
      </w:rPr>
      <w:fldChar w:fldCharType="separate"/>
    </w:r>
    <w:r w:rsidR="00BC3D22">
      <w:rPr>
        <w:rFonts w:ascii="Times New Roman" w:hAnsi="Times New Roman" w:cs="Times New Roman"/>
        <w:noProof/>
        <w:sz w:val="24"/>
        <w:szCs w:val="24"/>
      </w:rPr>
      <w:t>1</w:t>
    </w:r>
    <w:r w:rsidRPr="00A82D0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26D3"/>
    <w:multiLevelType w:val="hybridMultilevel"/>
    <w:tmpl w:val="66A2AB80"/>
    <w:lvl w:ilvl="0" w:tplc="CF907B0A">
      <w:start w:val="1"/>
      <w:numFmt w:val="decimal"/>
      <w:lvlText w:val="%1."/>
      <w:lvlJc w:val="left"/>
      <w:pPr>
        <w:ind w:left="1440" w:hanging="360"/>
      </w:pPr>
    </w:lvl>
    <w:lvl w:ilvl="1" w:tplc="D1987332" w:tentative="1">
      <w:start w:val="1"/>
      <w:numFmt w:val="lowerLetter"/>
      <w:lvlText w:val="%2."/>
      <w:lvlJc w:val="left"/>
      <w:pPr>
        <w:ind w:left="2160" w:hanging="360"/>
      </w:pPr>
    </w:lvl>
    <w:lvl w:ilvl="2" w:tplc="DC4E3B4C" w:tentative="1">
      <w:start w:val="1"/>
      <w:numFmt w:val="lowerRoman"/>
      <w:lvlText w:val="%3."/>
      <w:lvlJc w:val="right"/>
      <w:pPr>
        <w:ind w:left="2880" w:hanging="180"/>
      </w:pPr>
    </w:lvl>
    <w:lvl w:ilvl="3" w:tplc="622C880E" w:tentative="1">
      <w:start w:val="1"/>
      <w:numFmt w:val="decimal"/>
      <w:lvlText w:val="%4."/>
      <w:lvlJc w:val="left"/>
      <w:pPr>
        <w:ind w:left="3600" w:hanging="360"/>
      </w:pPr>
    </w:lvl>
    <w:lvl w:ilvl="4" w:tplc="2BE44058" w:tentative="1">
      <w:start w:val="1"/>
      <w:numFmt w:val="lowerLetter"/>
      <w:lvlText w:val="%5."/>
      <w:lvlJc w:val="left"/>
      <w:pPr>
        <w:ind w:left="4320" w:hanging="360"/>
      </w:pPr>
    </w:lvl>
    <w:lvl w:ilvl="5" w:tplc="F274F090" w:tentative="1">
      <w:start w:val="1"/>
      <w:numFmt w:val="lowerRoman"/>
      <w:lvlText w:val="%6."/>
      <w:lvlJc w:val="right"/>
      <w:pPr>
        <w:ind w:left="5040" w:hanging="180"/>
      </w:pPr>
    </w:lvl>
    <w:lvl w:ilvl="6" w:tplc="733A0D5C" w:tentative="1">
      <w:start w:val="1"/>
      <w:numFmt w:val="decimal"/>
      <w:lvlText w:val="%7."/>
      <w:lvlJc w:val="left"/>
      <w:pPr>
        <w:ind w:left="5760" w:hanging="360"/>
      </w:pPr>
    </w:lvl>
    <w:lvl w:ilvl="7" w:tplc="ECB457D2" w:tentative="1">
      <w:start w:val="1"/>
      <w:numFmt w:val="lowerLetter"/>
      <w:lvlText w:val="%8."/>
      <w:lvlJc w:val="left"/>
      <w:pPr>
        <w:ind w:left="6480" w:hanging="360"/>
      </w:pPr>
    </w:lvl>
    <w:lvl w:ilvl="8" w:tplc="666804CC"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M3NzM2NrAwNLI0MbZU0lEKTi0uzszPAykwtKwFACwtWCAtAAAA"/>
  </w:docVars>
  <w:rsids>
    <w:rsidRoot w:val="00FB4CDF"/>
    <w:rsid w:val="0000033C"/>
    <w:rsid w:val="00003A3E"/>
    <w:rsid w:val="00010E93"/>
    <w:rsid w:val="000139B4"/>
    <w:rsid w:val="00014BFC"/>
    <w:rsid w:val="00014C5C"/>
    <w:rsid w:val="0003187E"/>
    <w:rsid w:val="0003624C"/>
    <w:rsid w:val="00037159"/>
    <w:rsid w:val="00041033"/>
    <w:rsid w:val="00063155"/>
    <w:rsid w:val="0006392B"/>
    <w:rsid w:val="00070268"/>
    <w:rsid w:val="000848AC"/>
    <w:rsid w:val="00091E64"/>
    <w:rsid w:val="000970A3"/>
    <w:rsid w:val="00097E7D"/>
    <w:rsid w:val="000B526B"/>
    <w:rsid w:val="000C00B1"/>
    <w:rsid w:val="000C51E3"/>
    <w:rsid w:val="000E174B"/>
    <w:rsid w:val="000E6B07"/>
    <w:rsid w:val="000F0522"/>
    <w:rsid w:val="000F3076"/>
    <w:rsid w:val="000F4A07"/>
    <w:rsid w:val="001022F2"/>
    <w:rsid w:val="00106FB9"/>
    <w:rsid w:val="001140C3"/>
    <w:rsid w:val="001142BD"/>
    <w:rsid w:val="00114853"/>
    <w:rsid w:val="00121086"/>
    <w:rsid w:val="00130C7D"/>
    <w:rsid w:val="0013352C"/>
    <w:rsid w:val="00135012"/>
    <w:rsid w:val="001373B0"/>
    <w:rsid w:val="00141CC0"/>
    <w:rsid w:val="00154DEE"/>
    <w:rsid w:val="00155305"/>
    <w:rsid w:val="00156A43"/>
    <w:rsid w:val="001641B4"/>
    <w:rsid w:val="00166BE0"/>
    <w:rsid w:val="001710FC"/>
    <w:rsid w:val="00194CD1"/>
    <w:rsid w:val="00197112"/>
    <w:rsid w:val="001C335C"/>
    <w:rsid w:val="001C3FEA"/>
    <w:rsid w:val="001C5306"/>
    <w:rsid w:val="001C7966"/>
    <w:rsid w:val="001E70A6"/>
    <w:rsid w:val="002021AF"/>
    <w:rsid w:val="002022D3"/>
    <w:rsid w:val="00203569"/>
    <w:rsid w:val="00203662"/>
    <w:rsid w:val="002119A9"/>
    <w:rsid w:val="00213F60"/>
    <w:rsid w:val="0022308F"/>
    <w:rsid w:val="00227B75"/>
    <w:rsid w:val="0023400D"/>
    <w:rsid w:val="00242219"/>
    <w:rsid w:val="00247684"/>
    <w:rsid w:val="00250992"/>
    <w:rsid w:val="00250DCC"/>
    <w:rsid w:val="0025160E"/>
    <w:rsid w:val="00252989"/>
    <w:rsid w:val="00257ED7"/>
    <w:rsid w:val="00260529"/>
    <w:rsid w:val="002605AF"/>
    <w:rsid w:val="00264641"/>
    <w:rsid w:val="0027099C"/>
    <w:rsid w:val="002768B5"/>
    <w:rsid w:val="00276BDD"/>
    <w:rsid w:val="00280C6F"/>
    <w:rsid w:val="00284EBA"/>
    <w:rsid w:val="00286963"/>
    <w:rsid w:val="00287390"/>
    <w:rsid w:val="0029025F"/>
    <w:rsid w:val="002928D4"/>
    <w:rsid w:val="00296C0B"/>
    <w:rsid w:val="002A3E6F"/>
    <w:rsid w:val="002B5B15"/>
    <w:rsid w:val="002B7EB6"/>
    <w:rsid w:val="002D1AB7"/>
    <w:rsid w:val="002D7F60"/>
    <w:rsid w:val="002E0DAB"/>
    <w:rsid w:val="002E20D1"/>
    <w:rsid w:val="002E3643"/>
    <w:rsid w:val="002F0E90"/>
    <w:rsid w:val="002F4470"/>
    <w:rsid w:val="002F69A7"/>
    <w:rsid w:val="002F74E1"/>
    <w:rsid w:val="0030235C"/>
    <w:rsid w:val="0030322D"/>
    <w:rsid w:val="003074BE"/>
    <w:rsid w:val="003100F7"/>
    <w:rsid w:val="0032311D"/>
    <w:rsid w:val="003306BA"/>
    <w:rsid w:val="003321CE"/>
    <w:rsid w:val="003325A0"/>
    <w:rsid w:val="003326F1"/>
    <w:rsid w:val="00334702"/>
    <w:rsid w:val="00342FD9"/>
    <w:rsid w:val="0035185E"/>
    <w:rsid w:val="00351B2F"/>
    <w:rsid w:val="00351F1A"/>
    <w:rsid w:val="00352416"/>
    <w:rsid w:val="00360DF6"/>
    <w:rsid w:val="00361B1D"/>
    <w:rsid w:val="00366A9B"/>
    <w:rsid w:val="003710D5"/>
    <w:rsid w:val="00372C78"/>
    <w:rsid w:val="003760ED"/>
    <w:rsid w:val="0037658D"/>
    <w:rsid w:val="00381D8B"/>
    <w:rsid w:val="00384BE3"/>
    <w:rsid w:val="00386FE5"/>
    <w:rsid w:val="00390AA1"/>
    <w:rsid w:val="00392DAA"/>
    <w:rsid w:val="003A000B"/>
    <w:rsid w:val="003A1EDB"/>
    <w:rsid w:val="003A4404"/>
    <w:rsid w:val="003A57E1"/>
    <w:rsid w:val="003B046D"/>
    <w:rsid w:val="003B3083"/>
    <w:rsid w:val="003B789B"/>
    <w:rsid w:val="003C50C3"/>
    <w:rsid w:val="003C77D5"/>
    <w:rsid w:val="003D51C6"/>
    <w:rsid w:val="003E50FB"/>
    <w:rsid w:val="003E5863"/>
    <w:rsid w:val="003E6A70"/>
    <w:rsid w:val="003F232F"/>
    <w:rsid w:val="003F239D"/>
    <w:rsid w:val="003F40F3"/>
    <w:rsid w:val="004047AE"/>
    <w:rsid w:val="00404AA0"/>
    <w:rsid w:val="00407EB9"/>
    <w:rsid w:val="004205C7"/>
    <w:rsid w:val="00426BC7"/>
    <w:rsid w:val="00430108"/>
    <w:rsid w:val="0043189E"/>
    <w:rsid w:val="00432F91"/>
    <w:rsid w:val="00440FCA"/>
    <w:rsid w:val="004468BD"/>
    <w:rsid w:val="00453A97"/>
    <w:rsid w:val="00457267"/>
    <w:rsid w:val="00466114"/>
    <w:rsid w:val="004726E8"/>
    <w:rsid w:val="00476D77"/>
    <w:rsid w:val="00480A08"/>
    <w:rsid w:val="00483C7F"/>
    <w:rsid w:val="00485C8A"/>
    <w:rsid w:val="0049157A"/>
    <w:rsid w:val="004946EC"/>
    <w:rsid w:val="004B025B"/>
    <w:rsid w:val="004B2C23"/>
    <w:rsid w:val="004B6ACB"/>
    <w:rsid w:val="004C5395"/>
    <w:rsid w:val="004D1A08"/>
    <w:rsid w:val="004D1C22"/>
    <w:rsid w:val="004D3980"/>
    <w:rsid w:val="004E48EB"/>
    <w:rsid w:val="004F3184"/>
    <w:rsid w:val="004F5610"/>
    <w:rsid w:val="004F74A4"/>
    <w:rsid w:val="00515DB5"/>
    <w:rsid w:val="00521117"/>
    <w:rsid w:val="00532020"/>
    <w:rsid w:val="00536FFE"/>
    <w:rsid w:val="00537260"/>
    <w:rsid w:val="00543BFA"/>
    <w:rsid w:val="00543C03"/>
    <w:rsid w:val="00544582"/>
    <w:rsid w:val="00555F76"/>
    <w:rsid w:val="00556CFD"/>
    <w:rsid w:val="00557C3C"/>
    <w:rsid w:val="00567516"/>
    <w:rsid w:val="005734F2"/>
    <w:rsid w:val="00577308"/>
    <w:rsid w:val="00584BD7"/>
    <w:rsid w:val="00591EB1"/>
    <w:rsid w:val="005A0DA6"/>
    <w:rsid w:val="005B2959"/>
    <w:rsid w:val="005C2780"/>
    <w:rsid w:val="005C32CE"/>
    <w:rsid w:val="005C4626"/>
    <w:rsid w:val="005C72E3"/>
    <w:rsid w:val="005D1175"/>
    <w:rsid w:val="005D41E9"/>
    <w:rsid w:val="005D43E6"/>
    <w:rsid w:val="005E7091"/>
    <w:rsid w:val="005E74C7"/>
    <w:rsid w:val="005F2D1A"/>
    <w:rsid w:val="005F6855"/>
    <w:rsid w:val="00600056"/>
    <w:rsid w:val="00610252"/>
    <w:rsid w:val="0061190C"/>
    <w:rsid w:val="00613ACD"/>
    <w:rsid w:val="00613CDD"/>
    <w:rsid w:val="00623D79"/>
    <w:rsid w:val="0062620D"/>
    <w:rsid w:val="00642F07"/>
    <w:rsid w:val="00644D4D"/>
    <w:rsid w:val="006503F9"/>
    <w:rsid w:val="0066008B"/>
    <w:rsid w:val="006606A1"/>
    <w:rsid w:val="00665079"/>
    <w:rsid w:val="00667B27"/>
    <w:rsid w:val="00681954"/>
    <w:rsid w:val="00682994"/>
    <w:rsid w:val="00685474"/>
    <w:rsid w:val="0068575D"/>
    <w:rsid w:val="00694AEA"/>
    <w:rsid w:val="00696FE8"/>
    <w:rsid w:val="006A582A"/>
    <w:rsid w:val="006A7CB1"/>
    <w:rsid w:val="006B7E60"/>
    <w:rsid w:val="006C4281"/>
    <w:rsid w:val="006D1221"/>
    <w:rsid w:val="006D1ACC"/>
    <w:rsid w:val="006D2708"/>
    <w:rsid w:val="006E245F"/>
    <w:rsid w:val="006F10DB"/>
    <w:rsid w:val="006F3ED8"/>
    <w:rsid w:val="00700EDC"/>
    <w:rsid w:val="007077E5"/>
    <w:rsid w:val="0071134B"/>
    <w:rsid w:val="00716A13"/>
    <w:rsid w:val="00720085"/>
    <w:rsid w:val="00722BB6"/>
    <w:rsid w:val="00722D9D"/>
    <w:rsid w:val="0072481C"/>
    <w:rsid w:val="007273CA"/>
    <w:rsid w:val="007313E5"/>
    <w:rsid w:val="007337C3"/>
    <w:rsid w:val="00735E19"/>
    <w:rsid w:val="00742087"/>
    <w:rsid w:val="00743E78"/>
    <w:rsid w:val="00745695"/>
    <w:rsid w:val="00750534"/>
    <w:rsid w:val="0075528E"/>
    <w:rsid w:val="00756865"/>
    <w:rsid w:val="00761CBD"/>
    <w:rsid w:val="007620DC"/>
    <w:rsid w:val="007722D7"/>
    <w:rsid w:val="00772AC0"/>
    <w:rsid w:val="0079473D"/>
    <w:rsid w:val="007A0D19"/>
    <w:rsid w:val="007A2F60"/>
    <w:rsid w:val="007A5802"/>
    <w:rsid w:val="007B67E2"/>
    <w:rsid w:val="007C1848"/>
    <w:rsid w:val="007C7124"/>
    <w:rsid w:val="007D173C"/>
    <w:rsid w:val="007D3394"/>
    <w:rsid w:val="007E21C1"/>
    <w:rsid w:val="007E32C5"/>
    <w:rsid w:val="007E34EB"/>
    <w:rsid w:val="007F0227"/>
    <w:rsid w:val="00800344"/>
    <w:rsid w:val="00804BD9"/>
    <w:rsid w:val="0080571C"/>
    <w:rsid w:val="00805E28"/>
    <w:rsid w:val="008124BE"/>
    <w:rsid w:val="00812805"/>
    <w:rsid w:val="00817BDA"/>
    <w:rsid w:val="00821601"/>
    <w:rsid w:val="00842075"/>
    <w:rsid w:val="00845458"/>
    <w:rsid w:val="008459CE"/>
    <w:rsid w:val="008461C6"/>
    <w:rsid w:val="00855523"/>
    <w:rsid w:val="00860C5E"/>
    <w:rsid w:val="008629C4"/>
    <w:rsid w:val="008654F2"/>
    <w:rsid w:val="00880019"/>
    <w:rsid w:val="00883425"/>
    <w:rsid w:val="00891BED"/>
    <w:rsid w:val="008A1046"/>
    <w:rsid w:val="008A32DB"/>
    <w:rsid w:val="008A4244"/>
    <w:rsid w:val="008B05B6"/>
    <w:rsid w:val="008B1AA4"/>
    <w:rsid w:val="008C4ED7"/>
    <w:rsid w:val="008C5CFB"/>
    <w:rsid w:val="008C71B3"/>
    <w:rsid w:val="008C735A"/>
    <w:rsid w:val="008C7572"/>
    <w:rsid w:val="008D2498"/>
    <w:rsid w:val="008D5A8E"/>
    <w:rsid w:val="008D5E70"/>
    <w:rsid w:val="008D63BD"/>
    <w:rsid w:val="008E44C5"/>
    <w:rsid w:val="008E67A5"/>
    <w:rsid w:val="008E7AD6"/>
    <w:rsid w:val="008F4594"/>
    <w:rsid w:val="009009D5"/>
    <w:rsid w:val="009036C2"/>
    <w:rsid w:val="009201DC"/>
    <w:rsid w:val="009219A9"/>
    <w:rsid w:val="00924D50"/>
    <w:rsid w:val="00931D2A"/>
    <w:rsid w:val="00935EAE"/>
    <w:rsid w:val="00947ABB"/>
    <w:rsid w:val="009519E3"/>
    <w:rsid w:val="0095335E"/>
    <w:rsid w:val="00963324"/>
    <w:rsid w:val="00967629"/>
    <w:rsid w:val="0097281E"/>
    <w:rsid w:val="00981785"/>
    <w:rsid w:val="009978F6"/>
    <w:rsid w:val="009A3867"/>
    <w:rsid w:val="009A5B6C"/>
    <w:rsid w:val="009A687D"/>
    <w:rsid w:val="009A6B9F"/>
    <w:rsid w:val="009B425A"/>
    <w:rsid w:val="009B4A5E"/>
    <w:rsid w:val="009B578E"/>
    <w:rsid w:val="009B58C2"/>
    <w:rsid w:val="009C6496"/>
    <w:rsid w:val="009D07AD"/>
    <w:rsid w:val="009E3298"/>
    <w:rsid w:val="009E591E"/>
    <w:rsid w:val="009E7694"/>
    <w:rsid w:val="009F38A7"/>
    <w:rsid w:val="009F6655"/>
    <w:rsid w:val="00A07A7D"/>
    <w:rsid w:val="00A14ED7"/>
    <w:rsid w:val="00A1524A"/>
    <w:rsid w:val="00A20F3E"/>
    <w:rsid w:val="00A249DE"/>
    <w:rsid w:val="00A27AF0"/>
    <w:rsid w:val="00A32075"/>
    <w:rsid w:val="00A3486F"/>
    <w:rsid w:val="00A443FB"/>
    <w:rsid w:val="00A4686F"/>
    <w:rsid w:val="00A47CF5"/>
    <w:rsid w:val="00A544E2"/>
    <w:rsid w:val="00A54938"/>
    <w:rsid w:val="00A64B2E"/>
    <w:rsid w:val="00A66560"/>
    <w:rsid w:val="00A678E9"/>
    <w:rsid w:val="00A737D5"/>
    <w:rsid w:val="00A747EB"/>
    <w:rsid w:val="00A82D0C"/>
    <w:rsid w:val="00A85B58"/>
    <w:rsid w:val="00A92334"/>
    <w:rsid w:val="00A965F5"/>
    <w:rsid w:val="00AA393C"/>
    <w:rsid w:val="00AA4006"/>
    <w:rsid w:val="00AA7478"/>
    <w:rsid w:val="00AC3C0F"/>
    <w:rsid w:val="00AC6991"/>
    <w:rsid w:val="00AD0640"/>
    <w:rsid w:val="00AE4140"/>
    <w:rsid w:val="00AF06F6"/>
    <w:rsid w:val="00AF4CB5"/>
    <w:rsid w:val="00AF5C33"/>
    <w:rsid w:val="00B00BCF"/>
    <w:rsid w:val="00B11BFF"/>
    <w:rsid w:val="00B11CA1"/>
    <w:rsid w:val="00B11D12"/>
    <w:rsid w:val="00B128D0"/>
    <w:rsid w:val="00B16DCD"/>
    <w:rsid w:val="00B21F1D"/>
    <w:rsid w:val="00B232AE"/>
    <w:rsid w:val="00B24FB6"/>
    <w:rsid w:val="00B26BF6"/>
    <w:rsid w:val="00B37B1B"/>
    <w:rsid w:val="00B46D7E"/>
    <w:rsid w:val="00B527F7"/>
    <w:rsid w:val="00B54FDA"/>
    <w:rsid w:val="00B65291"/>
    <w:rsid w:val="00B76062"/>
    <w:rsid w:val="00B76A89"/>
    <w:rsid w:val="00B83965"/>
    <w:rsid w:val="00B94508"/>
    <w:rsid w:val="00B95CDA"/>
    <w:rsid w:val="00BA4469"/>
    <w:rsid w:val="00BA6CC8"/>
    <w:rsid w:val="00BB44A1"/>
    <w:rsid w:val="00BB6747"/>
    <w:rsid w:val="00BC3D22"/>
    <w:rsid w:val="00BC6DC7"/>
    <w:rsid w:val="00BD1A83"/>
    <w:rsid w:val="00BD3DCB"/>
    <w:rsid w:val="00BD515D"/>
    <w:rsid w:val="00BE0F61"/>
    <w:rsid w:val="00BE2248"/>
    <w:rsid w:val="00BE346B"/>
    <w:rsid w:val="00BE4FFA"/>
    <w:rsid w:val="00BE7C78"/>
    <w:rsid w:val="00BE7E65"/>
    <w:rsid w:val="00BF1961"/>
    <w:rsid w:val="00BF5F24"/>
    <w:rsid w:val="00C027C8"/>
    <w:rsid w:val="00C062DE"/>
    <w:rsid w:val="00C0687F"/>
    <w:rsid w:val="00C10D4E"/>
    <w:rsid w:val="00C14CC6"/>
    <w:rsid w:val="00C2130F"/>
    <w:rsid w:val="00C23AA5"/>
    <w:rsid w:val="00C24DC8"/>
    <w:rsid w:val="00C424A3"/>
    <w:rsid w:val="00C672BE"/>
    <w:rsid w:val="00C709F2"/>
    <w:rsid w:val="00C7629B"/>
    <w:rsid w:val="00C827BB"/>
    <w:rsid w:val="00C83207"/>
    <w:rsid w:val="00C875FC"/>
    <w:rsid w:val="00CA19F5"/>
    <w:rsid w:val="00CA7517"/>
    <w:rsid w:val="00CB6FDC"/>
    <w:rsid w:val="00CC038E"/>
    <w:rsid w:val="00CC1228"/>
    <w:rsid w:val="00CC3835"/>
    <w:rsid w:val="00CD076C"/>
    <w:rsid w:val="00CD23D4"/>
    <w:rsid w:val="00CE7B61"/>
    <w:rsid w:val="00CF27B3"/>
    <w:rsid w:val="00CF7D3D"/>
    <w:rsid w:val="00D00327"/>
    <w:rsid w:val="00D0163E"/>
    <w:rsid w:val="00D042F1"/>
    <w:rsid w:val="00D05431"/>
    <w:rsid w:val="00D13A03"/>
    <w:rsid w:val="00D142E1"/>
    <w:rsid w:val="00D164DC"/>
    <w:rsid w:val="00D279D8"/>
    <w:rsid w:val="00D328C7"/>
    <w:rsid w:val="00D3416F"/>
    <w:rsid w:val="00D343E6"/>
    <w:rsid w:val="00D4186F"/>
    <w:rsid w:val="00D44CA4"/>
    <w:rsid w:val="00D50384"/>
    <w:rsid w:val="00D525DA"/>
    <w:rsid w:val="00D61CA4"/>
    <w:rsid w:val="00D75A10"/>
    <w:rsid w:val="00D834A8"/>
    <w:rsid w:val="00D95D0E"/>
    <w:rsid w:val="00DA52BC"/>
    <w:rsid w:val="00DC157D"/>
    <w:rsid w:val="00DC4970"/>
    <w:rsid w:val="00DC4CFB"/>
    <w:rsid w:val="00DC5272"/>
    <w:rsid w:val="00DC7338"/>
    <w:rsid w:val="00DD2F56"/>
    <w:rsid w:val="00DE5365"/>
    <w:rsid w:val="00DE5C5F"/>
    <w:rsid w:val="00DF41BF"/>
    <w:rsid w:val="00DF6540"/>
    <w:rsid w:val="00DF7339"/>
    <w:rsid w:val="00E13876"/>
    <w:rsid w:val="00E27BE3"/>
    <w:rsid w:val="00E304CF"/>
    <w:rsid w:val="00E43EF1"/>
    <w:rsid w:val="00E4529F"/>
    <w:rsid w:val="00E45E9B"/>
    <w:rsid w:val="00E472EA"/>
    <w:rsid w:val="00E558F4"/>
    <w:rsid w:val="00E57AAA"/>
    <w:rsid w:val="00E65486"/>
    <w:rsid w:val="00E75E41"/>
    <w:rsid w:val="00E80D10"/>
    <w:rsid w:val="00E81C6E"/>
    <w:rsid w:val="00E84E7D"/>
    <w:rsid w:val="00E864A9"/>
    <w:rsid w:val="00E91C74"/>
    <w:rsid w:val="00E979C8"/>
    <w:rsid w:val="00EC7FA7"/>
    <w:rsid w:val="00ED0B3F"/>
    <w:rsid w:val="00ED1DE7"/>
    <w:rsid w:val="00ED2514"/>
    <w:rsid w:val="00EE1E84"/>
    <w:rsid w:val="00EE537C"/>
    <w:rsid w:val="00EE654F"/>
    <w:rsid w:val="00F016A6"/>
    <w:rsid w:val="00F04C11"/>
    <w:rsid w:val="00F05ACB"/>
    <w:rsid w:val="00F257C6"/>
    <w:rsid w:val="00F30A7B"/>
    <w:rsid w:val="00F324A5"/>
    <w:rsid w:val="00F33D47"/>
    <w:rsid w:val="00F34144"/>
    <w:rsid w:val="00F365C8"/>
    <w:rsid w:val="00F47AED"/>
    <w:rsid w:val="00F540B8"/>
    <w:rsid w:val="00F72473"/>
    <w:rsid w:val="00F83D4C"/>
    <w:rsid w:val="00F87E9E"/>
    <w:rsid w:val="00F91059"/>
    <w:rsid w:val="00FA0BF0"/>
    <w:rsid w:val="00FA1B05"/>
    <w:rsid w:val="00FB26EA"/>
    <w:rsid w:val="00FB4CDF"/>
    <w:rsid w:val="00FB5863"/>
    <w:rsid w:val="00FB6E48"/>
    <w:rsid w:val="00FC0FAC"/>
    <w:rsid w:val="00FC52FD"/>
    <w:rsid w:val="00FC53CB"/>
    <w:rsid w:val="00FD074F"/>
    <w:rsid w:val="00FD77A0"/>
    <w:rsid w:val="00FE06A4"/>
    <w:rsid w:val="00FE21D3"/>
    <w:rsid w:val="00FF2774"/>
    <w:rsid w:val="00FF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E2"/>
    <w:pPr>
      <w:spacing w:after="160" w:line="259" w:lineRule="auto"/>
    </w:pPr>
  </w:style>
  <w:style w:type="paragraph" w:styleId="Heading1">
    <w:name w:val="heading 1"/>
    <w:basedOn w:val="Normal"/>
    <w:next w:val="Normal"/>
    <w:link w:val="Heading1Char"/>
    <w:uiPriority w:val="9"/>
    <w:qFormat/>
    <w:rsid w:val="00F324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E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56"/>
    <w:rPr>
      <w:rFonts w:ascii="Tahoma" w:hAnsi="Tahoma" w:cs="Tahoma"/>
      <w:sz w:val="16"/>
      <w:szCs w:val="16"/>
    </w:rPr>
  </w:style>
  <w:style w:type="paragraph" w:styleId="Header">
    <w:name w:val="header"/>
    <w:basedOn w:val="Normal"/>
    <w:link w:val="HeaderChar"/>
    <w:uiPriority w:val="99"/>
    <w:unhideWhenUsed/>
    <w:rsid w:val="00794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3D"/>
  </w:style>
  <w:style w:type="paragraph" w:styleId="Footer">
    <w:name w:val="footer"/>
    <w:basedOn w:val="Normal"/>
    <w:link w:val="FooterChar"/>
    <w:uiPriority w:val="99"/>
    <w:unhideWhenUsed/>
    <w:rsid w:val="00794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3D"/>
  </w:style>
  <w:style w:type="character" w:styleId="Hyperlink">
    <w:name w:val="Hyperlink"/>
    <w:basedOn w:val="DefaultParagraphFont"/>
    <w:uiPriority w:val="99"/>
    <w:unhideWhenUsed/>
    <w:rsid w:val="00C24DC8"/>
    <w:rPr>
      <w:color w:val="0000FF" w:themeColor="hyperlink"/>
      <w:u w:val="single"/>
    </w:rPr>
  </w:style>
  <w:style w:type="character" w:customStyle="1" w:styleId="t">
    <w:name w:val="t"/>
    <w:basedOn w:val="DefaultParagraphFont"/>
    <w:rsid w:val="00476D77"/>
  </w:style>
  <w:style w:type="paragraph" w:styleId="ListParagraph">
    <w:name w:val="List Paragraph"/>
    <w:basedOn w:val="Normal"/>
    <w:uiPriority w:val="34"/>
    <w:qFormat/>
    <w:rsid w:val="003A4404"/>
    <w:pPr>
      <w:ind w:left="720"/>
      <w:contextualSpacing/>
    </w:pPr>
  </w:style>
  <w:style w:type="character" w:customStyle="1" w:styleId="Heading2Char">
    <w:name w:val="Heading 2 Char"/>
    <w:basedOn w:val="DefaultParagraphFont"/>
    <w:link w:val="Heading2"/>
    <w:uiPriority w:val="9"/>
    <w:semiHidden/>
    <w:rsid w:val="003E50F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324A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E2"/>
    <w:pPr>
      <w:spacing w:after="160" w:line="259" w:lineRule="auto"/>
    </w:pPr>
  </w:style>
  <w:style w:type="paragraph" w:styleId="Heading1">
    <w:name w:val="heading 1"/>
    <w:basedOn w:val="Normal"/>
    <w:next w:val="Normal"/>
    <w:link w:val="Heading1Char"/>
    <w:uiPriority w:val="9"/>
    <w:qFormat/>
    <w:rsid w:val="00F324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E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56"/>
    <w:rPr>
      <w:rFonts w:ascii="Tahoma" w:hAnsi="Tahoma" w:cs="Tahoma"/>
      <w:sz w:val="16"/>
      <w:szCs w:val="16"/>
    </w:rPr>
  </w:style>
  <w:style w:type="paragraph" w:styleId="Header">
    <w:name w:val="header"/>
    <w:basedOn w:val="Normal"/>
    <w:link w:val="HeaderChar"/>
    <w:uiPriority w:val="99"/>
    <w:unhideWhenUsed/>
    <w:rsid w:val="00794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3D"/>
  </w:style>
  <w:style w:type="paragraph" w:styleId="Footer">
    <w:name w:val="footer"/>
    <w:basedOn w:val="Normal"/>
    <w:link w:val="FooterChar"/>
    <w:uiPriority w:val="99"/>
    <w:unhideWhenUsed/>
    <w:rsid w:val="00794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3D"/>
  </w:style>
  <w:style w:type="character" w:styleId="Hyperlink">
    <w:name w:val="Hyperlink"/>
    <w:basedOn w:val="DefaultParagraphFont"/>
    <w:uiPriority w:val="99"/>
    <w:unhideWhenUsed/>
    <w:rsid w:val="00C24DC8"/>
    <w:rPr>
      <w:color w:val="0000FF" w:themeColor="hyperlink"/>
      <w:u w:val="single"/>
    </w:rPr>
  </w:style>
  <w:style w:type="character" w:customStyle="1" w:styleId="t">
    <w:name w:val="t"/>
    <w:basedOn w:val="DefaultParagraphFont"/>
    <w:rsid w:val="00476D77"/>
  </w:style>
  <w:style w:type="paragraph" w:styleId="ListParagraph">
    <w:name w:val="List Paragraph"/>
    <w:basedOn w:val="Normal"/>
    <w:uiPriority w:val="34"/>
    <w:qFormat/>
    <w:rsid w:val="003A4404"/>
    <w:pPr>
      <w:ind w:left="720"/>
      <w:contextualSpacing/>
    </w:pPr>
  </w:style>
  <w:style w:type="character" w:customStyle="1" w:styleId="Heading2Char">
    <w:name w:val="Heading 2 Char"/>
    <w:basedOn w:val="DefaultParagraphFont"/>
    <w:link w:val="Heading2"/>
    <w:uiPriority w:val="9"/>
    <w:semiHidden/>
    <w:rsid w:val="003E50F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324A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DENNOW</dc:creator>
  <cp:lastModifiedBy>mark</cp:lastModifiedBy>
  <cp:revision>2</cp:revision>
  <dcterms:created xsi:type="dcterms:W3CDTF">2019-07-05T04:54:00Z</dcterms:created>
  <dcterms:modified xsi:type="dcterms:W3CDTF">2019-07-05T04:54:00Z</dcterms:modified>
</cp:coreProperties>
</file>