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1BDF" w14:textId="77777777" w:rsidR="00852CD2" w:rsidRPr="008739E0" w:rsidRDefault="00852CD2" w:rsidP="00721919">
      <w:pPr>
        <w:spacing w:line="480" w:lineRule="auto"/>
        <w:rPr>
          <w:rFonts w:cs="Times New Roman"/>
          <w:szCs w:val="24"/>
        </w:rPr>
      </w:pPr>
    </w:p>
    <w:p w14:paraId="6DBC31AB" w14:textId="77777777" w:rsidR="005E5C08" w:rsidRPr="008739E0" w:rsidRDefault="005E5C08" w:rsidP="00721919">
      <w:pPr>
        <w:spacing w:line="480" w:lineRule="auto"/>
        <w:rPr>
          <w:rFonts w:cs="Times New Roman"/>
          <w:szCs w:val="24"/>
        </w:rPr>
      </w:pPr>
    </w:p>
    <w:p w14:paraId="67CA7065" w14:textId="77777777" w:rsidR="005E5C08" w:rsidRPr="008739E0" w:rsidRDefault="005E5C08" w:rsidP="00721919">
      <w:pPr>
        <w:spacing w:line="480" w:lineRule="auto"/>
        <w:rPr>
          <w:rFonts w:cs="Times New Roman"/>
          <w:szCs w:val="24"/>
        </w:rPr>
      </w:pPr>
    </w:p>
    <w:p w14:paraId="5C46B585" w14:textId="77777777" w:rsidR="005E5C08" w:rsidRPr="008739E0" w:rsidRDefault="005E5C08" w:rsidP="00721919">
      <w:pPr>
        <w:spacing w:line="480" w:lineRule="auto"/>
        <w:rPr>
          <w:rFonts w:cs="Times New Roman"/>
          <w:szCs w:val="24"/>
        </w:rPr>
      </w:pPr>
    </w:p>
    <w:p w14:paraId="1FAE9F90" w14:textId="77777777" w:rsidR="005E5C08" w:rsidRPr="008739E0" w:rsidRDefault="005E5C08" w:rsidP="00721919">
      <w:pPr>
        <w:spacing w:line="480" w:lineRule="auto"/>
        <w:rPr>
          <w:rFonts w:cs="Times New Roman"/>
          <w:szCs w:val="24"/>
        </w:rPr>
      </w:pPr>
    </w:p>
    <w:p w14:paraId="7A367296" w14:textId="77777777" w:rsidR="005E5C08" w:rsidRPr="008739E0" w:rsidRDefault="0045124A" w:rsidP="008739E0">
      <w:pPr>
        <w:spacing w:line="480" w:lineRule="auto"/>
        <w:jc w:val="center"/>
        <w:rPr>
          <w:rFonts w:cs="Times New Roman"/>
          <w:szCs w:val="24"/>
        </w:rPr>
      </w:pPr>
      <w:r w:rsidRPr="008739E0">
        <w:rPr>
          <w:rFonts w:cs="Times New Roman"/>
          <w:szCs w:val="24"/>
        </w:rPr>
        <w:t>Group Training</w:t>
      </w:r>
    </w:p>
    <w:p w14:paraId="15D6D603" w14:textId="06FC327D" w:rsidR="005E5C08" w:rsidRPr="008739E0" w:rsidRDefault="0045124A" w:rsidP="00721919">
      <w:pPr>
        <w:spacing w:line="480" w:lineRule="auto"/>
        <w:jc w:val="center"/>
        <w:rPr>
          <w:rFonts w:cs="Times New Roman"/>
          <w:szCs w:val="24"/>
        </w:rPr>
      </w:pPr>
      <w:r w:rsidRPr="008739E0">
        <w:rPr>
          <w:rFonts w:cs="Times New Roman"/>
          <w:szCs w:val="24"/>
        </w:rPr>
        <w:t>N</w:t>
      </w:r>
      <w:r w:rsidR="00857780">
        <w:rPr>
          <w:rFonts w:cs="Times New Roman"/>
          <w:szCs w:val="24"/>
        </w:rPr>
        <w:t>icole Hilliard</w:t>
      </w:r>
    </w:p>
    <w:p w14:paraId="6DDCEBC2" w14:textId="2A5CECF6" w:rsidR="005E5C08" w:rsidRPr="008739E0" w:rsidRDefault="00857780" w:rsidP="00721919">
      <w:pPr>
        <w:spacing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Rasmussen College</w:t>
      </w:r>
      <w:bookmarkStart w:id="0" w:name="_GoBack"/>
      <w:bookmarkEnd w:id="0"/>
    </w:p>
    <w:p w14:paraId="0A269096" w14:textId="04858BAF" w:rsidR="008739E0" w:rsidRPr="008739E0" w:rsidRDefault="008739E0" w:rsidP="00721919">
      <w:pPr>
        <w:spacing w:line="480" w:lineRule="auto"/>
        <w:jc w:val="center"/>
        <w:rPr>
          <w:rFonts w:cs="Times New Roman"/>
          <w:szCs w:val="24"/>
        </w:rPr>
      </w:pPr>
    </w:p>
    <w:p w14:paraId="124C6D1A" w14:textId="19023E96" w:rsidR="008739E0" w:rsidRPr="008739E0" w:rsidRDefault="008739E0" w:rsidP="00721919">
      <w:pPr>
        <w:spacing w:line="480" w:lineRule="auto"/>
        <w:jc w:val="center"/>
        <w:rPr>
          <w:rFonts w:cs="Times New Roman"/>
          <w:szCs w:val="24"/>
        </w:rPr>
      </w:pPr>
    </w:p>
    <w:p w14:paraId="0627C68E" w14:textId="3EF8E2B1" w:rsidR="008739E0" w:rsidRPr="008739E0" w:rsidRDefault="008739E0" w:rsidP="00721919">
      <w:pPr>
        <w:spacing w:line="480" w:lineRule="auto"/>
        <w:jc w:val="center"/>
        <w:rPr>
          <w:rFonts w:cs="Times New Roman"/>
          <w:szCs w:val="24"/>
        </w:rPr>
      </w:pPr>
    </w:p>
    <w:p w14:paraId="6D1D877A" w14:textId="20E331BB" w:rsidR="008739E0" w:rsidRPr="008739E0" w:rsidRDefault="008739E0" w:rsidP="00721919">
      <w:pPr>
        <w:spacing w:line="480" w:lineRule="auto"/>
        <w:jc w:val="center"/>
        <w:rPr>
          <w:rFonts w:cs="Times New Roman"/>
          <w:szCs w:val="24"/>
        </w:rPr>
      </w:pPr>
    </w:p>
    <w:p w14:paraId="2FBEBD15" w14:textId="77777777" w:rsidR="008739E0" w:rsidRPr="008739E0" w:rsidRDefault="008739E0" w:rsidP="008739E0">
      <w:pPr>
        <w:spacing w:line="480" w:lineRule="auto"/>
        <w:jc w:val="center"/>
        <w:rPr>
          <w:rFonts w:cs="Times New Roman"/>
          <w:szCs w:val="24"/>
        </w:rPr>
      </w:pPr>
    </w:p>
    <w:p w14:paraId="1DCC7B08" w14:textId="77777777" w:rsidR="008739E0" w:rsidRPr="008739E0" w:rsidRDefault="008739E0" w:rsidP="008739E0">
      <w:pPr>
        <w:spacing w:line="480" w:lineRule="auto"/>
        <w:jc w:val="center"/>
        <w:rPr>
          <w:rFonts w:cs="Times New Roman"/>
          <w:szCs w:val="24"/>
        </w:rPr>
      </w:pPr>
    </w:p>
    <w:p w14:paraId="25E88266" w14:textId="401878EC" w:rsidR="008739E0" w:rsidRPr="008739E0" w:rsidRDefault="008739E0" w:rsidP="00A86432">
      <w:pPr>
        <w:spacing w:line="480" w:lineRule="auto"/>
        <w:jc w:val="center"/>
        <w:rPr>
          <w:rFonts w:cs="Times New Roman"/>
          <w:szCs w:val="24"/>
        </w:rPr>
      </w:pPr>
      <w:r w:rsidRPr="008739E0">
        <w:rPr>
          <w:rFonts w:cs="Times New Roman"/>
          <w:szCs w:val="24"/>
        </w:rPr>
        <w:t>Author Note</w:t>
      </w:r>
    </w:p>
    <w:p w14:paraId="3DD3E74A" w14:textId="2E68254D" w:rsidR="008739E0" w:rsidRDefault="008739E0" w:rsidP="008739E0">
      <w:pPr>
        <w:spacing w:line="480" w:lineRule="auto"/>
        <w:jc w:val="both"/>
        <w:rPr>
          <w:rFonts w:cs="Times New Roman"/>
          <w:szCs w:val="24"/>
        </w:rPr>
      </w:pPr>
      <w:r w:rsidRPr="008739E0">
        <w:rPr>
          <w:rFonts w:cs="Times New Roman"/>
          <w:szCs w:val="24"/>
        </w:rPr>
        <w:t xml:space="preserve">This paper is being submitted </w:t>
      </w:r>
      <w:r w:rsidR="00A86432" w:rsidRPr="008739E0">
        <w:rPr>
          <w:rFonts w:cs="Times New Roman"/>
          <w:szCs w:val="24"/>
        </w:rPr>
        <w:t>on</w:t>
      </w:r>
      <w:r w:rsidR="00A86432">
        <w:rPr>
          <w:rFonts w:cs="Times New Roman"/>
          <w:szCs w:val="24"/>
        </w:rPr>
        <w:t xml:space="preserve"> </w:t>
      </w:r>
      <w:r w:rsidR="00A86432" w:rsidRPr="008739E0">
        <w:rPr>
          <w:rFonts w:cs="Times New Roman"/>
          <w:szCs w:val="24"/>
        </w:rPr>
        <w:t>July</w:t>
      </w:r>
      <w:r w:rsidRPr="008739E0">
        <w:rPr>
          <w:rFonts w:cs="Times New Roman"/>
          <w:szCs w:val="24"/>
        </w:rPr>
        <w:t xml:space="preserve"> 7</w:t>
      </w:r>
      <w:r w:rsidRPr="008739E0">
        <w:rPr>
          <w:rFonts w:cs="Times New Roman"/>
          <w:szCs w:val="24"/>
        </w:rPr>
        <w:t xml:space="preserve">, 2019 for </w:t>
      </w:r>
      <w:r w:rsidR="00A86432" w:rsidRPr="008739E0">
        <w:rPr>
          <w:rFonts w:cs="Times New Roman"/>
          <w:szCs w:val="24"/>
          <w:shd w:val="clear" w:color="auto" w:fill="FFFFFF"/>
        </w:rPr>
        <w:t>Chris Strong Section</w:t>
      </w:r>
      <w:r w:rsidRPr="008739E0">
        <w:rPr>
          <w:rFonts w:cs="Times New Roman"/>
          <w:szCs w:val="24"/>
          <w:shd w:val="clear" w:color="auto" w:fill="FFFFFF"/>
        </w:rPr>
        <w:t xml:space="preserve"> 01 Instructional Design, Training &amp; Development, and Learning - Online Plus - 2019 Summer Quarter</w:t>
      </w:r>
    </w:p>
    <w:p w14:paraId="6499C560" w14:textId="68772504" w:rsidR="005E5C08" w:rsidRPr="008739E0" w:rsidRDefault="0045124A" w:rsidP="008739E0">
      <w:pPr>
        <w:spacing w:line="480" w:lineRule="auto"/>
        <w:jc w:val="center"/>
        <w:rPr>
          <w:rFonts w:cs="Times New Roman"/>
          <w:szCs w:val="24"/>
        </w:rPr>
      </w:pPr>
      <w:r>
        <w:lastRenderedPageBreak/>
        <w:t>Group Training</w:t>
      </w:r>
    </w:p>
    <w:p w14:paraId="7A35CDA3" w14:textId="77777777" w:rsidR="005E5C08" w:rsidRDefault="0045124A" w:rsidP="007C3A52">
      <w:pPr>
        <w:spacing w:line="480" w:lineRule="auto"/>
        <w:ind w:firstLine="720"/>
        <w:jc w:val="both"/>
      </w:pPr>
      <w:r>
        <w:t xml:space="preserve">Call </w:t>
      </w:r>
      <w:r w:rsidR="007C3A52">
        <w:t>centers</w:t>
      </w:r>
      <w:r>
        <w:t xml:space="preserve"> have over the years been perceived and identified as the face of the company. </w:t>
      </w:r>
      <w:r w:rsidR="00027107">
        <w:t xml:space="preserve">A valid reason behind such identifications and </w:t>
      </w:r>
      <w:r w:rsidR="006D0E02">
        <w:t xml:space="preserve">categorization of the customer service department is the direct contact the customer service agents and managers have with the </w:t>
      </w:r>
      <w:r w:rsidR="008B3E7A">
        <w:t xml:space="preserve">organization’s stakeholders. </w:t>
      </w:r>
      <w:r w:rsidR="0020364B">
        <w:t xml:space="preserve">With most services and products needing </w:t>
      </w:r>
      <w:r w:rsidR="00F8686D">
        <w:t xml:space="preserve">communication support, </w:t>
      </w:r>
      <w:r w:rsidR="00A954F3">
        <w:t xml:space="preserve">the customer service department is always on its toes all through the day and night to ensure that </w:t>
      </w:r>
      <w:r w:rsidR="00D55161">
        <w:t xml:space="preserve">customers </w:t>
      </w:r>
      <w:r w:rsidR="00721919">
        <w:t>a</w:t>
      </w:r>
      <w:r w:rsidR="00D55161">
        <w:t xml:space="preserve">re pleased, satisfied and </w:t>
      </w:r>
      <w:r w:rsidR="00A406F7">
        <w:t xml:space="preserve">WOWed by the product or service delivery of the organization and by the support they get too. </w:t>
      </w:r>
      <w:r w:rsidR="005A4F8C">
        <w:t xml:space="preserve">Despite a customer service delivering as an individual, teamwork is core in the customer service department since there is </w:t>
      </w:r>
      <w:r w:rsidR="00721919">
        <w:t xml:space="preserve">an </w:t>
      </w:r>
      <w:r w:rsidR="005A4F8C">
        <w:t xml:space="preserve">easy flow of </w:t>
      </w:r>
      <w:r w:rsidR="00925D82">
        <w:t xml:space="preserve">progressions, issues and proposals from customers and product consumers. </w:t>
      </w:r>
      <w:r w:rsidR="00EC4863">
        <w:t xml:space="preserve">For the above to be achieved, </w:t>
      </w:r>
      <w:r w:rsidR="00AF00FF">
        <w:t xml:space="preserve">customer service agents, as well as the entire customer service department, must have </w:t>
      </w:r>
      <w:r w:rsidR="00D86543">
        <w:t>fir</w:t>
      </w:r>
      <w:r w:rsidR="009D5982">
        <w:t>st-</w:t>
      </w:r>
      <w:r w:rsidR="00D86543">
        <w:t xml:space="preserve">hand information and facts to counter the client’s arguments and complaints. </w:t>
      </w:r>
      <w:r w:rsidR="0017041F">
        <w:t>By so doing, the department</w:t>
      </w:r>
      <w:r w:rsidR="00721919">
        <w:t>, as well as the organization,</w:t>
      </w:r>
      <w:r w:rsidR="0017041F">
        <w:t xml:space="preserve"> will achieve maximum </w:t>
      </w:r>
      <w:r w:rsidR="00862B7F">
        <w:t xml:space="preserve">productivity from its departments and employees, raising its </w:t>
      </w:r>
      <w:r w:rsidR="00B27E9D">
        <w:t xml:space="preserve">returns on investment as well as </w:t>
      </w:r>
      <w:r w:rsidR="00182C7F">
        <w:t xml:space="preserve">its profits. </w:t>
      </w:r>
    </w:p>
    <w:p w14:paraId="7D1ED747" w14:textId="77777777" w:rsidR="00001529" w:rsidRDefault="0045124A" w:rsidP="007C3A52">
      <w:pPr>
        <w:spacing w:line="480" w:lineRule="auto"/>
        <w:ind w:firstLine="720"/>
        <w:jc w:val="both"/>
      </w:pPr>
      <w:r>
        <w:t xml:space="preserve">Having ten </w:t>
      </w:r>
      <w:r w:rsidR="00092E92">
        <w:t>years’ experience</w:t>
      </w:r>
      <w:r>
        <w:t xml:space="preserve"> as a customer service agent and manager, </w:t>
      </w:r>
      <w:r w:rsidR="003D0C4A">
        <w:t xml:space="preserve">I am quite familiar with the department’s processes and daily encounters with customers. For instance, in the betting industry where I worked as a customer service agent and customer service manager later on, </w:t>
      </w:r>
      <w:r w:rsidR="00A3203C">
        <w:t xml:space="preserve">customers call in second after second complaining of either a technical hitch from the back office of the company, or complaining of a lost bet that he or she was supposed to have won or </w:t>
      </w:r>
      <w:r w:rsidR="00F52163">
        <w:t>request</w:t>
      </w:r>
      <w:r w:rsidR="00721919">
        <w:t>ed</w:t>
      </w:r>
      <w:r w:rsidR="00F52163">
        <w:t xml:space="preserve"> for an explanation in</w:t>
      </w:r>
      <w:r w:rsidR="00034CA6">
        <w:t xml:space="preserve"> </w:t>
      </w:r>
      <w:r w:rsidR="00F52163">
        <w:t xml:space="preserve">a bid to understand a specific market before placing the bet. </w:t>
      </w:r>
      <w:r w:rsidR="00034CA6">
        <w:t xml:space="preserve">For such reasons, a customer service agent and manager as well should be in a better position to assist the client </w:t>
      </w:r>
      <w:r w:rsidR="00011A1E">
        <w:t xml:space="preserve">off his or her problem. </w:t>
      </w:r>
      <w:r w:rsidR="00085A55">
        <w:t xml:space="preserve">Notably, </w:t>
      </w:r>
      <w:r w:rsidR="00E4505B">
        <w:t xml:space="preserve">the betting industry has advancements each and </w:t>
      </w:r>
      <w:r w:rsidR="00157190">
        <w:t>every time</w:t>
      </w:r>
      <w:r w:rsidR="00E4505B">
        <w:t xml:space="preserve"> from its markets to its site developments and features which </w:t>
      </w:r>
      <w:r w:rsidR="006D4684">
        <w:t xml:space="preserve">sound and look complicated for customers to </w:t>
      </w:r>
      <w:r w:rsidR="006D4684">
        <w:lastRenderedPageBreak/>
        <w:t xml:space="preserve">understand on their own unless </w:t>
      </w:r>
      <w:r w:rsidR="002D7840">
        <w:t xml:space="preserve">assisted by an expert. In such a case, the customer service agent is always perceived to be the expert since </w:t>
      </w:r>
      <w:r w:rsidR="00027216">
        <w:t xml:space="preserve">they are at placed at their positions to assist the clients. </w:t>
      </w:r>
    </w:p>
    <w:p w14:paraId="2335C2BE" w14:textId="77777777" w:rsidR="00157190" w:rsidRDefault="0045124A" w:rsidP="007C3A52">
      <w:pPr>
        <w:spacing w:line="480" w:lineRule="auto"/>
        <w:ind w:firstLine="720"/>
        <w:jc w:val="both"/>
      </w:pPr>
      <w:r>
        <w:t xml:space="preserve">For such reasons, the entire customer service department needs to </w:t>
      </w:r>
      <w:r w:rsidR="000F64B1">
        <w:t>u</w:t>
      </w:r>
      <w:r>
        <w:t xml:space="preserve">ndergo </w:t>
      </w:r>
      <w:r w:rsidR="007C3A52">
        <w:t>refresher</w:t>
      </w:r>
      <w:r>
        <w:t xml:space="preserve"> training in </w:t>
      </w:r>
      <w:r w:rsidR="00F748F5">
        <w:t xml:space="preserve">incidences where </w:t>
      </w:r>
      <w:r w:rsidR="00AA2A11">
        <w:t xml:space="preserve">a new product has been introduced by the betting </w:t>
      </w:r>
      <w:r w:rsidR="007C3A52">
        <w:t>firm;</w:t>
      </w:r>
      <w:r w:rsidR="00AA2A11">
        <w:t xml:space="preserve"> a new feature has been updated in the website or application and for </w:t>
      </w:r>
      <w:r w:rsidR="00721919">
        <w:t xml:space="preserve">the </w:t>
      </w:r>
      <w:r w:rsidR="00AA2A11">
        <w:t xml:space="preserve">general </w:t>
      </w:r>
      <w:r w:rsidR="004C60D4">
        <w:t xml:space="preserve">upgrade of their </w:t>
      </w:r>
      <w:r w:rsidR="003F4B76">
        <w:t xml:space="preserve">customer care skills. </w:t>
      </w:r>
      <w:r w:rsidR="00F36BCF">
        <w:t xml:space="preserve">The reason as to why I feel their training is </w:t>
      </w:r>
      <w:r w:rsidR="00926EE0">
        <w:t xml:space="preserve">much important than that of other departments is because the customer service agents are the only employees who have direct contact and sometimes a personal relationship with the </w:t>
      </w:r>
      <w:r w:rsidR="003D7D7B">
        <w:t>organization’s stakeholders. There</w:t>
      </w:r>
      <w:r w:rsidR="00AF2030">
        <w:t xml:space="preserve">fore, </w:t>
      </w:r>
      <w:r w:rsidR="00B86F6C">
        <w:t>if in any case</w:t>
      </w:r>
      <w:r w:rsidR="00721919">
        <w:t>,</w:t>
      </w:r>
      <w:r w:rsidR="00B86F6C">
        <w:t xml:space="preserve"> </w:t>
      </w:r>
      <w:r w:rsidR="0092685A">
        <w:t xml:space="preserve">the customer service agent </w:t>
      </w:r>
      <w:r w:rsidR="00DC383B">
        <w:t xml:space="preserve">passes wrong information to the stakeholder, then the company at large will suffer the loss of losing that specific client or </w:t>
      </w:r>
      <w:r w:rsidR="00183F98">
        <w:t xml:space="preserve">a couple more. Therefore, </w:t>
      </w:r>
      <w:r w:rsidR="00EE561B">
        <w:t xml:space="preserve">customer service agents should, at all time, have </w:t>
      </w:r>
      <w:r w:rsidR="00F04B0E">
        <w:t xml:space="preserve">their skills and facts sharpened to avoid </w:t>
      </w:r>
      <w:r w:rsidR="00721919">
        <w:t xml:space="preserve">the </w:t>
      </w:r>
      <w:r w:rsidR="00EF009C">
        <w:t xml:space="preserve">passing of wrong information to the clients. </w:t>
      </w:r>
      <w:r w:rsidR="00AB6523">
        <w:t>Consequently</w:t>
      </w:r>
      <w:r w:rsidR="00B829EC">
        <w:t xml:space="preserve">, </w:t>
      </w:r>
      <w:r w:rsidR="00AB6523">
        <w:t xml:space="preserve">that is the reason behind me selecting this specific group to undergo </w:t>
      </w:r>
      <w:r w:rsidR="008D52CF">
        <w:t xml:space="preserve">group training of which I </w:t>
      </w:r>
      <w:r w:rsidR="00B55C4F">
        <w:t xml:space="preserve">will lead the training or efficiency and effectiveness. </w:t>
      </w:r>
    </w:p>
    <w:p w14:paraId="607CC7EA" w14:textId="77777777" w:rsidR="00F029F8" w:rsidRDefault="0045124A" w:rsidP="007C3A52">
      <w:pPr>
        <w:spacing w:line="480" w:lineRule="auto"/>
        <w:ind w:firstLine="720"/>
        <w:jc w:val="both"/>
      </w:pPr>
      <w:r>
        <w:t xml:space="preserve">Recently, a new product by the name of cash out was introduced to the company's website. Since its introduction, a large percentage of customers have not yet utilized its existence and availability, most of them calling in for further explanations and clarity of the matter and new feature. </w:t>
      </w:r>
      <w:r w:rsidR="00A148D7">
        <w:t>H</w:t>
      </w:r>
      <w:r w:rsidR="00BE28DC">
        <w:t xml:space="preserve">owever, most customer service agents, being unfamiliar to betting, could not and still lack </w:t>
      </w:r>
      <w:r w:rsidR="00721919">
        <w:t xml:space="preserve">the </w:t>
      </w:r>
      <w:r w:rsidR="00BE28DC">
        <w:t xml:space="preserve">capacity to explain the customers of the new feature on the website. For the above reasons, a refresher product training </w:t>
      </w:r>
      <w:r w:rsidR="009E5C51">
        <w:t xml:space="preserve">course and </w:t>
      </w:r>
      <w:r w:rsidR="0022369A">
        <w:t xml:space="preserve">program is needed so as to equip the customer service agents with skills and capacity to deliver to their roles. </w:t>
      </w:r>
      <w:r w:rsidR="008F5002">
        <w:t>Since the department doe</w:t>
      </w:r>
      <w:r w:rsidR="00D77692">
        <w:t>s</w:t>
      </w:r>
      <w:r w:rsidR="008F5002">
        <w:t xml:space="preserve"> not have an ongoing training program for the customer service agents, </w:t>
      </w:r>
      <w:r w:rsidR="00B8191B">
        <w:t xml:space="preserve">it would be effective and efficient to have the product training program implemented as soon as possible. Specifically, the product </w:t>
      </w:r>
      <w:r w:rsidR="00B8191B">
        <w:lastRenderedPageBreak/>
        <w:t xml:space="preserve">training </w:t>
      </w:r>
      <w:r w:rsidR="004A6600">
        <w:t>activity</w:t>
      </w:r>
      <w:r w:rsidR="00B8191B">
        <w:t xml:space="preserve"> can kick off </w:t>
      </w:r>
      <w:r w:rsidR="004A6600">
        <w:t>in two</w:t>
      </w:r>
      <w:r w:rsidR="00721919">
        <w:t xml:space="preserve"> </w:t>
      </w:r>
      <w:r w:rsidR="004B22DB">
        <w:t>days’ time</w:t>
      </w:r>
      <w:r w:rsidR="006B6755">
        <w:t xml:space="preserve"> so </w:t>
      </w:r>
      <w:r w:rsidR="004A6240">
        <w:t xml:space="preserve">as to avoid feeding the </w:t>
      </w:r>
      <w:r w:rsidR="006B6755">
        <w:t xml:space="preserve">customers wrong and </w:t>
      </w:r>
      <w:r w:rsidR="00DE24F4">
        <w:t xml:space="preserve">incomplete information regarding the product. </w:t>
      </w:r>
    </w:p>
    <w:p w14:paraId="2E0E547E" w14:textId="77777777" w:rsidR="00DB0481" w:rsidRDefault="0045124A" w:rsidP="007C3A52">
      <w:pPr>
        <w:spacing w:line="480" w:lineRule="auto"/>
        <w:ind w:firstLine="720"/>
        <w:jc w:val="both"/>
      </w:pPr>
      <w:r>
        <w:t xml:space="preserve"> </w:t>
      </w:r>
      <w:r w:rsidR="0083501D">
        <w:t xml:space="preserve">Training the customer service department is much different and unique compared to </w:t>
      </w:r>
      <w:r w:rsidR="00AD6671">
        <w:t>training employees from different departments since the customer care agents must completely un</w:t>
      </w:r>
      <w:r w:rsidR="00864EBD">
        <w:t xml:space="preserve">derstand, be conversant with the </w:t>
      </w:r>
      <w:r w:rsidR="000B70DC">
        <w:t xml:space="preserve">product for easy explanation to the customer as well as easy answering of any follow up questions the </w:t>
      </w:r>
      <w:r w:rsidR="00AA78AF">
        <w:t xml:space="preserve">client might have regarding the </w:t>
      </w:r>
      <w:r w:rsidR="009362FF">
        <w:t xml:space="preserve">product, making the training much involving. </w:t>
      </w:r>
      <w:r w:rsidR="00FC271C">
        <w:t xml:space="preserve">Since the training </w:t>
      </w:r>
      <w:r w:rsidR="00155EE0">
        <w:t xml:space="preserve">need assessment has already been identified, and the training time and span identified, it would be wise to </w:t>
      </w:r>
      <w:r w:rsidR="001F2C8E">
        <w:t>design and develop t</w:t>
      </w:r>
      <w:r w:rsidR="00857438">
        <w:t>raining materials</w:t>
      </w:r>
      <w:r w:rsidR="00121D0F">
        <w:t xml:space="preserve"> so as to effectively </w:t>
      </w:r>
      <w:r w:rsidR="006765E2">
        <w:t>implement</w:t>
      </w:r>
      <w:r w:rsidR="00121D0F">
        <w:t xml:space="preserve"> the training program. </w:t>
      </w:r>
      <w:r w:rsidR="00934283">
        <w:t>Where necessary, personal training programs would be implemented</w:t>
      </w:r>
      <w:r w:rsidR="004D111E">
        <w:t xml:space="preserve"> so as to make sure the </w:t>
      </w:r>
      <w:r w:rsidR="0066294B">
        <w:t xml:space="preserve">concept and </w:t>
      </w:r>
      <w:r w:rsidR="00721919">
        <w:t xml:space="preserve">the </w:t>
      </w:r>
      <w:r w:rsidR="0066294B">
        <w:t>new product ha</w:t>
      </w:r>
      <w:r w:rsidR="00721919">
        <w:t>ve</w:t>
      </w:r>
      <w:r w:rsidR="0066294B">
        <w:t xml:space="preserve"> s</w:t>
      </w:r>
      <w:r w:rsidR="00721919">
        <w:t>u</w:t>
      </w:r>
      <w:r w:rsidR="0066294B">
        <w:t xml:space="preserve">nk deep in the agents’ minds. It would also be necessary to have open forms and question and answer </w:t>
      </w:r>
      <w:r w:rsidR="00D5431B">
        <w:t xml:space="preserve">sessions within the training </w:t>
      </w:r>
      <w:r w:rsidR="00705F85">
        <w:t xml:space="preserve">programs for the </w:t>
      </w:r>
      <w:r w:rsidR="00483325">
        <w:t xml:space="preserve">customer service agents </w:t>
      </w:r>
      <w:r w:rsidR="00705F85">
        <w:t xml:space="preserve">to ask ‘what if’ </w:t>
      </w:r>
      <w:r w:rsidR="008D272D">
        <w:t xml:space="preserve">questions for further understanding and clarification. Lastly, a quiz </w:t>
      </w:r>
      <w:r w:rsidR="000F53A0">
        <w:t xml:space="preserve">set and given to the customer service agents would </w:t>
      </w:r>
      <w:r w:rsidR="00A8736E">
        <w:t xml:space="preserve">be effective in assessing whether </w:t>
      </w:r>
      <w:r w:rsidR="001737DE">
        <w:t xml:space="preserve">each agent has understood the product taught to them. </w:t>
      </w:r>
      <w:r w:rsidR="00E648BF">
        <w:t xml:space="preserve">Lastly,  the training program and session will be repeated to a different shift of agents, and if there is an agent from the previous shift that is yet to catch up with the </w:t>
      </w:r>
      <w:r w:rsidR="00CF46F0">
        <w:t xml:space="preserve">product knowledge, he or she would be included for a repetition of the product training until he or she is </w:t>
      </w:r>
      <w:r w:rsidR="00186B42">
        <w:t>conversant</w:t>
      </w:r>
      <w:r w:rsidR="00CF46F0">
        <w:t xml:space="preserve"> with the product. </w:t>
      </w:r>
      <w:r w:rsidR="00186B42">
        <w:t xml:space="preserve">By so doing, it is my belief that </w:t>
      </w:r>
      <w:r w:rsidR="0016582D">
        <w:t xml:space="preserve">customer service agents will be in a better position to share correct and accurate information with the organization’s stakeholders. </w:t>
      </w:r>
    </w:p>
    <w:p w14:paraId="76CC429B" w14:textId="77777777" w:rsidR="0022369A" w:rsidRDefault="0022369A" w:rsidP="00721919">
      <w:pPr>
        <w:spacing w:line="480" w:lineRule="auto"/>
        <w:ind w:firstLine="720"/>
      </w:pPr>
    </w:p>
    <w:sectPr w:rsidR="0022369A" w:rsidSect="005E5C0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273CC" w14:textId="77777777" w:rsidR="00005EDE" w:rsidRDefault="00005EDE">
      <w:pPr>
        <w:spacing w:after="0" w:line="240" w:lineRule="auto"/>
      </w:pPr>
      <w:r>
        <w:separator/>
      </w:r>
    </w:p>
  </w:endnote>
  <w:endnote w:type="continuationSeparator" w:id="0">
    <w:p w14:paraId="26BE7EBA" w14:textId="77777777" w:rsidR="00005EDE" w:rsidRDefault="0000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E3C9F" w14:textId="77777777" w:rsidR="00005EDE" w:rsidRDefault="00005EDE">
      <w:pPr>
        <w:spacing w:after="0" w:line="240" w:lineRule="auto"/>
      </w:pPr>
      <w:r>
        <w:separator/>
      </w:r>
    </w:p>
  </w:footnote>
  <w:footnote w:type="continuationSeparator" w:id="0">
    <w:p w14:paraId="78F0D571" w14:textId="77777777" w:rsidR="00005EDE" w:rsidRDefault="0000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5571" w14:textId="77777777" w:rsidR="005E5C08" w:rsidRDefault="0045124A">
    <w:pPr>
      <w:pStyle w:val="Header"/>
      <w:jc w:val="right"/>
    </w:pPr>
    <w:r>
      <w:t>GROUP TRAINING</w:t>
    </w:r>
    <w:r>
      <w:tab/>
    </w:r>
    <w:r>
      <w:tab/>
    </w:r>
    <w:r>
      <w:tab/>
    </w:r>
    <w:sdt>
      <w:sdtPr>
        <w:id w:val="3255594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78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152C6E3" w14:textId="77777777" w:rsidR="005E5C08" w:rsidRDefault="005E5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1852" w14:textId="77777777" w:rsidR="005E5C08" w:rsidRDefault="0045124A">
    <w:pPr>
      <w:pStyle w:val="Header"/>
      <w:jc w:val="right"/>
    </w:pPr>
    <w:r>
      <w:t>Running Head: GROUP TRAINING</w:t>
    </w:r>
    <w:r>
      <w:tab/>
    </w:r>
    <w:r>
      <w:tab/>
    </w:r>
    <w:r>
      <w:tab/>
    </w:r>
    <w:sdt>
      <w:sdtPr>
        <w:id w:val="-12098768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78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15ABF4E" w14:textId="77777777" w:rsidR="005E5C08" w:rsidRDefault="005E5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MwNzM0sjC0NDe1NDZX0lEKTi0uzszPAykwrAUAq2bZkiwAAAA="/>
  </w:docVars>
  <w:rsids>
    <w:rsidRoot w:val="005E5C08"/>
    <w:rsid w:val="00001529"/>
    <w:rsid w:val="00005EDE"/>
    <w:rsid w:val="00011A1E"/>
    <w:rsid w:val="00027107"/>
    <w:rsid w:val="00027216"/>
    <w:rsid w:val="00034CA6"/>
    <w:rsid w:val="00085A55"/>
    <w:rsid w:val="00092E92"/>
    <w:rsid w:val="000B70DC"/>
    <w:rsid w:val="000F53A0"/>
    <w:rsid w:val="000F64B1"/>
    <w:rsid w:val="00121D0F"/>
    <w:rsid w:val="00155EE0"/>
    <w:rsid w:val="00157190"/>
    <w:rsid w:val="0016582D"/>
    <w:rsid w:val="0017041F"/>
    <w:rsid w:val="001737DE"/>
    <w:rsid w:val="00182C7F"/>
    <w:rsid w:val="00183F98"/>
    <w:rsid w:val="00186B42"/>
    <w:rsid w:val="001F2C8E"/>
    <w:rsid w:val="0020364B"/>
    <w:rsid w:val="0022369A"/>
    <w:rsid w:val="00254A5D"/>
    <w:rsid w:val="002D7840"/>
    <w:rsid w:val="003D0C4A"/>
    <w:rsid w:val="003D7D7B"/>
    <w:rsid w:val="003F4B76"/>
    <w:rsid w:val="0045124A"/>
    <w:rsid w:val="00483325"/>
    <w:rsid w:val="004A6240"/>
    <w:rsid w:val="004A6600"/>
    <w:rsid w:val="004B22DB"/>
    <w:rsid w:val="004B5042"/>
    <w:rsid w:val="004C60D4"/>
    <w:rsid w:val="004D111E"/>
    <w:rsid w:val="005A4F8C"/>
    <w:rsid w:val="005C3E78"/>
    <w:rsid w:val="005E5C08"/>
    <w:rsid w:val="00617C01"/>
    <w:rsid w:val="0066294B"/>
    <w:rsid w:val="006765E2"/>
    <w:rsid w:val="006B6755"/>
    <w:rsid w:val="006D0E02"/>
    <w:rsid w:val="006D4684"/>
    <w:rsid w:val="00705F85"/>
    <w:rsid w:val="00721919"/>
    <w:rsid w:val="00792A89"/>
    <w:rsid w:val="007C3A52"/>
    <w:rsid w:val="0083501D"/>
    <w:rsid w:val="00852CD2"/>
    <w:rsid w:val="00857438"/>
    <w:rsid w:val="00857780"/>
    <w:rsid w:val="00862B7F"/>
    <w:rsid w:val="00864EBD"/>
    <w:rsid w:val="008739E0"/>
    <w:rsid w:val="008B3E7A"/>
    <w:rsid w:val="008D272D"/>
    <w:rsid w:val="008D52CF"/>
    <w:rsid w:val="008F5002"/>
    <w:rsid w:val="00925D82"/>
    <w:rsid w:val="0092685A"/>
    <w:rsid w:val="00926EE0"/>
    <w:rsid w:val="00934283"/>
    <w:rsid w:val="009362FF"/>
    <w:rsid w:val="009A3978"/>
    <w:rsid w:val="009A6A8B"/>
    <w:rsid w:val="009D5982"/>
    <w:rsid w:val="009E5C51"/>
    <w:rsid w:val="00A148D7"/>
    <w:rsid w:val="00A3203C"/>
    <w:rsid w:val="00A406F7"/>
    <w:rsid w:val="00A86432"/>
    <w:rsid w:val="00A8736E"/>
    <w:rsid w:val="00A954F3"/>
    <w:rsid w:val="00AA2A11"/>
    <w:rsid w:val="00AA78AF"/>
    <w:rsid w:val="00AB6523"/>
    <w:rsid w:val="00AC4185"/>
    <w:rsid w:val="00AD6671"/>
    <w:rsid w:val="00AF00FF"/>
    <w:rsid w:val="00AF2030"/>
    <w:rsid w:val="00B27E9D"/>
    <w:rsid w:val="00B55C4F"/>
    <w:rsid w:val="00B8191B"/>
    <w:rsid w:val="00B82577"/>
    <w:rsid w:val="00B829EC"/>
    <w:rsid w:val="00B86F6C"/>
    <w:rsid w:val="00BE28DC"/>
    <w:rsid w:val="00CF46F0"/>
    <w:rsid w:val="00D25DB8"/>
    <w:rsid w:val="00D5431B"/>
    <w:rsid w:val="00D55161"/>
    <w:rsid w:val="00D77692"/>
    <w:rsid w:val="00D86543"/>
    <w:rsid w:val="00DB0481"/>
    <w:rsid w:val="00DC383B"/>
    <w:rsid w:val="00DE24F4"/>
    <w:rsid w:val="00E4505B"/>
    <w:rsid w:val="00E648BF"/>
    <w:rsid w:val="00E8578E"/>
    <w:rsid w:val="00EC4863"/>
    <w:rsid w:val="00EE561B"/>
    <w:rsid w:val="00EF009C"/>
    <w:rsid w:val="00F029F8"/>
    <w:rsid w:val="00F04B0E"/>
    <w:rsid w:val="00F36BCF"/>
    <w:rsid w:val="00F52163"/>
    <w:rsid w:val="00F748F5"/>
    <w:rsid w:val="00F8686D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62A9"/>
  <w15:docId w15:val="{97CDD7DB-A5BA-4C35-9EE8-814A20E4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08"/>
  </w:style>
  <w:style w:type="paragraph" w:styleId="Footer">
    <w:name w:val="footer"/>
    <w:basedOn w:val="Normal"/>
    <w:link w:val="FooterChar"/>
    <w:uiPriority w:val="99"/>
    <w:unhideWhenUsed/>
    <w:rsid w:val="005E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Jacqueline Garcia</cp:lastModifiedBy>
  <cp:revision>4</cp:revision>
  <dcterms:created xsi:type="dcterms:W3CDTF">2019-07-08T02:17:00Z</dcterms:created>
  <dcterms:modified xsi:type="dcterms:W3CDTF">2019-07-08T02:22:00Z</dcterms:modified>
</cp:coreProperties>
</file>