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35" w:rsidRDefault="00AE4635" w:rsidP="00AE4635">
      <w:pPr>
        <w:pStyle w:val="Heading1"/>
      </w:pPr>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BD05F1" w:rsidRPr="00BD05F1" w:rsidRDefault="004E6347" w:rsidP="00BD05F1">
      <w:pPr>
        <w:spacing w:line="480" w:lineRule="auto"/>
        <w:jc w:val="center"/>
        <w:rPr>
          <w:rFonts w:ascii="Times New Roman" w:eastAsiaTheme="minorEastAsia" w:hAnsi="Times New Roman"/>
          <w:szCs w:val="24"/>
        </w:rPr>
      </w:pPr>
      <w:r>
        <w:rPr>
          <w:rFonts w:ascii="Times New Roman" w:eastAsiaTheme="minorEastAsia" w:hAnsi="Times New Roman"/>
          <w:szCs w:val="24"/>
        </w:rPr>
        <w:t>Childhood Vaccination</w:t>
      </w:r>
    </w:p>
    <w:p w:rsidR="00BD05F1" w:rsidRPr="00BD05F1" w:rsidRDefault="00BD05F1" w:rsidP="00BD05F1">
      <w:pPr>
        <w:spacing w:line="480" w:lineRule="auto"/>
        <w:jc w:val="center"/>
        <w:rPr>
          <w:rFonts w:ascii="Times New Roman" w:eastAsiaTheme="minorEastAsia" w:hAnsi="Times New Roman"/>
          <w:szCs w:val="24"/>
        </w:rPr>
      </w:pPr>
      <w:r w:rsidRPr="00BD05F1">
        <w:rPr>
          <w:rFonts w:ascii="Times New Roman" w:eastAsiaTheme="minorEastAsia" w:hAnsi="Times New Roman"/>
          <w:szCs w:val="24"/>
        </w:rPr>
        <w:t>Your Name</w:t>
      </w:r>
    </w:p>
    <w:p w:rsidR="00BD05F1" w:rsidRPr="00BD05F1" w:rsidRDefault="00BD05F1" w:rsidP="00BD05F1">
      <w:pPr>
        <w:spacing w:line="480" w:lineRule="auto"/>
        <w:jc w:val="center"/>
        <w:rPr>
          <w:rFonts w:ascii="Times New Roman" w:eastAsiaTheme="minorEastAsia" w:hAnsi="Times New Roman"/>
          <w:szCs w:val="24"/>
        </w:rPr>
      </w:pPr>
      <w:r w:rsidRPr="00BD05F1">
        <w:rPr>
          <w:rFonts w:ascii="Times New Roman" w:eastAsiaTheme="minorEastAsia" w:hAnsi="Times New Roman"/>
          <w:szCs w:val="24"/>
        </w:rPr>
        <w:t xml:space="preserve">Chamberlain </w:t>
      </w:r>
      <w:r w:rsidR="007234A9">
        <w:rPr>
          <w:rFonts w:ascii="Times New Roman" w:eastAsiaTheme="minorEastAsia" w:hAnsi="Times New Roman"/>
          <w:szCs w:val="24"/>
        </w:rPr>
        <w:t>Univesrity</w:t>
      </w:r>
    </w:p>
    <w:p w:rsidR="00BD05F1" w:rsidRPr="00BD05F1" w:rsidRDefault="00BD05F1" w:rsidP="00BD05F1">
      <w:pPr>
        <w:spacing w:line="480" w:lineRule="auto"/>
        <w:jc w:val="center"/>
        <w:rPr>
          <w:rFonts w:ascii="Times New Roman" w:eastAsiaTheme="minorEastAsia" w:hAnsi="Times New Roman"/>
          <w:szCs w:val="24"/>
        </w:rPr>
      </w:pPr>
      <w:r w:rsidRPr="00BD05F1">
        <w:rPr>
          <w:rFonts w:ascii="Times New Roman" w:eastAsiaTheme="minorEastAsia" w:hAnsi="Times New Roman"/>
          <w:szCs w:val="24"/>
        </w:rPr>
        <w:t>Course Number: Course Name</w:t>
      </w:r>
    </w:p>
    <w:p w:rsidR="00BD05F1" w:rsidRDefault="00BD05F1" w:rsidP="00BD05F1">
      <w:pPr>
        <w:spacing w:line="480" w:lineRule="auto"/>
        <w:jc w:val="center"/>
        <w:rPr>
          <w:rFonts w:ascii="Times New Roman" w:eastAsiaTheme="minorEastAsia" w:hAnsi="Times New Roman"/>
          <w:szCs w:val="24"/>
        </w:rPr>
      </w:pPr>
      <w:r w:rsidRPr="00BD05F1">
        <w:rPr>
          <w:rFonts w:ascii="Times New Roman" w:eastAsiaTheme="minorEastAsia" w:hAnsi="Times New Roman"/>
          <w:szCs w:val="24"/>
        </w:rPr>
        <w:t>Term Month and Year</w:t>
      </w: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BD05F1" w:rsidRDefault="00BD05F1" w:rsidP="00BD05F1">
      <w:pPr>
        <w:spacing w:line="480" w:lineRule="auto"/>
        <w:jc w:val="center"/>
        <w:rPr>
          <w:rFonts w:ascii="Times New Roman" w:eastAsiaTheme="minorEastAsia" w:hAnsi="Times New Roman"/>
          <w:szCs w:val="24"/>
        </w:rPr>
      </w:pPr>
    </w:p>
    <w:p w:rsidR="00AE4635" w:rsidRDefault="00AE4635" w:rsidP="00BD05F1">
      <w:pPr>
        <w:pStyle w:val="BodyText"/>
        <w:tabs>
          <w:tab w:val="left" w:pos="2595"/>
        </w:tabs>
        <w:spacing w:after="0"/>
      </w:pPr>
    </w:p>
    <w:p w:rsidR="00BD05F1" w:rsidRDefault="00BD05F1" w:rsidP="00BD05F1">
      <w:pPr>
        <w:spacing w:line="480" w:lineRule="auto"/>
        <w:jc w:val="center"/>
        <w:rPr>
          <w:rFonts w:ascii="Times New Roman" w:eastAsiaTheme="minorEastAsia" w:hAnsi="Times New Roman"/>
          <w:szCs w:val="24"/>
        </w:rPr>
      </w:pPr>
    </w:p>
    <w:p w:rsidR="00BD05F1" w:rsidRPr="00BD05F1" w:rsidRDefault="004E6347" w:rsidP="00BD05F1">
      <w:pPr>
        <w:spacing w:line="480" w:lineRule="auto"/>
        <w:jc w:val="center"/>
        <w:rPr>
          <w:rFonts w:ascii="Times New Roman" w:eastAsiaTheme="minorEastAsia" w:hAnsi="Times New Roman"/>
          <w:szCs w:val="24"/>
        </w:rPr>
      </w:pPr>
      <w:r>
        <w:rPr>
          <w:rFonts w:ascii="Times New Roman" w:eastAsiaTheme="minorEastAsia" w:hAnsi="Times New Roman"/>
          <w:szCs w:val="24"/>
        </w:rPr>
        <w:lastRenderedPageBreak/>
        <w:t>Childhood Vaccination</w:t>
      </w:r>
    </w:p>
    <w:p w:rsidR="004E6347" w:rsidRDefault="004E6347" w:rsidP="00E07C13">
      <w:pPr>
        <w:spacing w:line="480" w:lineRule="auto"/>
        <w:ind w:firstLine="720"/>
        <w:jc w:val="both"/>
        <w:rPr>
          <w:rFonts w:ascii="Times New Roman" w:hAnsi="Times New Roman"/>
          <w:b/>
          <w:szCs w:val="24"/>
        </w:rPr>
      </w:pPr>
      <w:r>
        <w:rPr>
          <w:rFonts w:ascii="Times New Roman" w:hAnsi="Times New Roman"/>
          <w:szCs w:val="24"/>
        </w:rPr>
        <w:t xml:space="preserve">Notably, children are about to resume school after the summer breaks, and different governments have varied programs intended to help address potential health issues that children could face upon returning to school. Vaccination programs form one of the common measures to prevent spread of healthcare issues once the children are back to school, considering that the learners spent their holidays exposed to different forms of health challenges in their diverse environments. However, the effectiveness of vaccination programs is highly affected by some of the views that present adverse consequences of taking various forms of vaccination. In particular, </w:t>
      </w:r>
      <w:r w:rsidRPr="002B599A">
        <w:rPr>
          <w:rFonts w:ascii="Times New Roman" w:hAnsi="Times New Roman"/>
          <w:szCs w:val="24"/>
        </w:rPr>
        <w:t>some parents remain skeptical largely due to cons associate with child vaccinations such as impacts on child behavior, lack of trust in the medical products, and the general negative attitude towards vaccination programs</w:t>
      </w:r>
    </w:p>
    <w:p w:rsidR="00BD05F1" w:rsidRPr="00BD05F1" w:rsidRDefault="004E6347" w:rsidP="00BD05F1">
      <w:pPr>
        <w:spacing w:line="480" w:lineRule="auto"/>
        <w:jc w:val="center"/>
        <w:rPr>
          <w:rFonts w:ascii="Times New Roman" w:eastAsiaTheme="minorEastAsia" w:hAnsi="Times New Roman"/>
          <w:b/>
          <w:szCs w:val="24"/>
        </w:rPr>
      </w:pPr>
      <w:r>
        <w:rPr>
          <w:rFonts w:ascii="Times New Roman" w:eastAsiaTheme="minorEastAsia" w:hAnsi="Times New Roman"/>
          <w:b/>
          <w:szCs w:val="24"/>
        </w:rPr>
        <w:t>Children do not always Engage in Compensation Behavior post-Vaccination</w:t>
      </w:r>
    </w:p>
    <w:p w:rsidR="004E6347" w:rsidRDefault="002148E9" w:rsidP="00E07C13">
      <w:pPr>
        <w:spacing w:line="480" w:lineRule="auto"/>
        <w:ind w:firstLine="720"/>
        <w:jc w:val="both"/>
        <w:rPr>
          <w:rFonts w:ascii="Times New Roman" w:hAnsi="Times New Roman"/>
        </w:rPr>
      </w:pPr>
      <w:r>
        <w:rPr>
          <w:rFonts w:ascii="Times New Roman" w:eastAsiaTheme="minorEastAsia" w:hAnsi="Times New Roman"/>
          <w:szCs w:val="24"/>
        </w:rPr>
        <w:t xml:space="preserve">Irrespective of evidence </w:t>
      </w:r>
      <w:r w:rsidR="00FB71A5">
        <w:rPr>
          <w:rFonts w:ascii="Times New Roman" w:eastAsiaTheme="minorEastAsia" w:hAnsi="Times New Roman"/>
          <w:szCs w:val="24"/>
        </w:rPr>
        <w:t xml:space="preserve">pointing to </w:t>
      </w:r>
      <w:r w:rsidR="00AD4398">
        <w:rPr>
          <w:rFonts w:ascii="Times New Roman" w:eastAsiaTheme="minorEastAsia" w:hAnsi="Times New Roman"/>
          <w:szCs w:val="24"/>
        </w:rPr>
        <w:t xml:space="preserve">cases of </w:t>
      </w:r>
      <w:r w:rsidR="00DE4436">
        <w:rPr>
          <w:rFonts w:ascii="Times New Roman" w:eastAsiaTheme="minorEastAsia" w:hAnsi="Times New Roman"/>
          <w:szCs w:val="24"/>
        </w:rPr>
        <w:t xml:space="preserve">compensation </w:t>
      </w:r>
      <w:r w:rsidR="00C51090">
        <w:rPr>
          <w:rFonts w:ascii="Times New Roman" w:eastAsiaTheme="minorEastAsia" w:hAnsi="Times New Roman"/>
          <w:szCs w:val="24"/>
        </w:rPr>
        <w:t xml:space="preserve">behavior </w:t>
      </w:r>
      <w:r w:rsidR="00796DDD">
        <w:rPr>
          <w:rFonts w:ascii="Times New Roman" w:eastAsiaTheme="minorEastAsia" w:hAnsi="Times New Roman"/>
          <w:szCs w:val="24"/>
        </w:rPr>
        <w:t xml:space="preserve">among </w:t>
      </w:r>
      <w:r w:rsidR="00101D77">
        <w:rPr>
          <w:rFonts w:ascii="Times New Roman" w:eastAsiaTheme="minorEastAsia" w:hAnsi="Times New Roman"/>
          <w:szCs w:val="24"/>
        </w:rPr>
        <w:t>c</w:t>
      </w:r>
      <w:r w:rsidR="007D2385">
        <w:rPr>
          <w:rFonts w:ascii="Times New Roman" w:eastAsiaTheme="minorEastAsia" w:hAnsi="Times New Roman"/>
          <w:szCs w:val="24"/>
        </w:rPr>
        <w:t xml:space="preserve">hildren, </w:t>
      </w:r>
      <w:r w:rsidR="009054BA">
        <w:rPr>
          <w:rFonts w:ascii="Times New Roman" w:eastAsiaTheme="minorEastAsia" w:hAnsi="Times New Roman"/>
          <w:szCs w:val="24"/>
        </w:rPr>
        <w:t xml:space="preserve">evidence points to </w:t>
      </w:r>
      <w:r w:rsidR="006A6044">
        <w:rPr>
          <w:rFonts w:ascii="Times New Roman" w:eastAsiaTheme="minorEastAsia" w:hAnsi="Times New Roman"/>
          <w:szCs w:val="24"/>
        </w:rPr>
        <w:t xml:space="preserve">a </w:t>
      </w:r>
      <w:r w:rsidR="006030EC">
        <w:rPr>
          <w:rFonts w:ascii="Times New Roman" w:eastAsiaTheme="minorEastAsia" w:hAnsi="Times New Roman"/>
          <w:szCs w:val="24"/>
        </w:rPr>
        <w:t xml:space="preserve">contrasting </w:t>
      </w:r>
      <w:r w:rsidR="001375D5">
        <w:rPr>
          <w:rFonts w:ascii="Times New Roman" w:eastAsiaTheme="minorEastAsia" w:hAnsi="Times New Roman"/>
          <w:szCs w:val="24"/>
        </w:rPr>
        <w:t xml:space="preserve">view on </w:t>
      </w:r>
      <w:r w:rsidR="00AB70C9">
        <w:rPr>
          <w:rFonts w:ascii="Times New Roman" w:eastAsiaTheme="minorEastAsia" w:hAnsi="Times New Roman"/>
          <w:szCs w:val="24"/>
        </w:rPr>
        <w:t xml:space="preserve">behavioral </w:t>
      </w:r>
      <w:r w:rsidR="003A712C">
        <w:rPr>
          <w:rFonts w:ascii="Times New Roman" w:eastAsiaTheme="minorEastAsia" w:hAnsi="Times New Roman"/>
          <w:szCs w:val="24"/>
        </w:rPr>
        <w:t xml:space="preserve">changes. </w:t>
      </w:r>
      <w:r w:rsidR="00FA548E">
        <w:rPr>
          <w:rFonts w:ascii="Times New Roman" w:eastAsiaTheme="minorEastAsia" w:hAnsi="Times New Roman"/>
          <w:szCs w:val="24"/>
        </w:rPr>
        <w:t xml:space="preserve">In </w:t>
      </w:r>
      <w:r w:rsidR="0026426D">
        <w:rPr>
          <w:rFonts w:ascii="Times New Roman" w:eastAsiaTheme="minorEastAsia" w:hAnsi="Times New Roman"/>
          <w:szCs w:val="24"/>
        </w:rPr>
        <w:t>p</w:t>
      </w:r>
      <w:r w:rsidR="004818AE">
        <w:rPr>
          <w:rFonts w:ascii="Times New Roman" w:eastAsiaTheme="minorEastAsia" w:hAnsi="Times New Roman"/>
          <w:szCs w:val="24"/>
        </w:rPr>
        <w:t xml:space="preserve">articular, </w:t>
      </w:r>
      <w:r w:rsidR="00D33748" w:rsidRPr="00C92402">
        <w:rPr>
          <w:rFonts w:ascii="Times New Roman" w:hAnsi="Times New Roman"/>
        </w:rPr>
        <w:t>Brewer, Cuite, Herrington, and Weinstein (2007)</w:t>
      </w:r>
      <w:r w:rsidR="00D33748">
        <w:rPr>
          <w:rFonts w:ascii="Times New Roman" w:hAnsi="Times New Roman"/>
        </w:rPr>
        <w:t xml:space="preserve"> conducted a research in which they </w:t>
      </w:r>
      <w:r w:rsidR="003B55BD">
        <w:rPr>
          <w:rFonts w:ascii="Times New Roman" w:hAnsi="Times New Roman"/>
        </w:rPr>
        <w:t xml:space="preserve">determined </w:t>
      </w:r>
      <w:r w:rsidR="003C0C15">
        <w:rPr>
          <w:rFonts w:ascii="Times New Roman" w:hAnsi="Times New Roman"/>
        </w:rPr>
        <w:t xml:space="preserve">that there were </w:t>
      </w:r>
      <w:r w:rsidR="00605632">
        <w:rPr>
          <w:rFonts w:ascii="Times New Roman" w:hAnsi="Times New Roman"/>
        </w:rPr>
        <w:t xml:space="preserve">no </w:t>
      </w:r>
      <w:r w:rsidR="00B21A9B">
        <w:rPr>
          <w:rFonts w:ascii="Times New Roman" w:hAnsi="Times New Roman"/>
        </w:rPr>
        <w:t xml:space="preserve">differences in the </w:t>
      </w:r>
      <w:r w:rsidR="00270797">
        <w:rPr>
          <w:rFonts w:ascii="Times New Roman" w:hAnsi="Times New Roman"/>
        </w:rPr>
        <w:t xml:space="preserve">behavior </w:t>
      </w:r>
      <w:r w:rsidR="00CF1946">
        <w:rPr>
          <w:rFonts w:ascii="Times New Roman" w:hAnsi="Times New Roman"/>
        </w:rPr>
        <w:t xml:space="preserve">of </w:t>
      </w:r>
      <w:r w:rsidR="00D500B6">
        <w:rPr>
          <w:rFonts w:ascii="Times New Roman" w:hAnsi="Times New Roman"/>
        </w:rPr>
        <w:t xml:space="preserve">vaccinated children </w:t>
      </w:r>
      <w:r w:rsidR="00A77B6C">
        <w:rPr>
          <w:rFonts w:ascii="Times New Roman" w:hAnsi="Times New Roman"/>
        </w:rPr>
        <w:t xml:space="preserve">compared to that of </w:t>
      </w:r>
      <w:r w:rsidR="00745886">
        <w:rPr>
          <w:rFonts w:ascii="Times New Roman" w:hAnsi="Times New Roman"/>
        </w:rPr>
        <w:t xml:space="preserve">children without </w:t>
      </w:r>
      <w:r w:rsidR="00CA09BE">
        <w:rPr>
          <w:rFonts w:ascii="Times New Roman" w:hAnsi="Times New Roman"/>
        </w:rPr>
        <w:t xml:space="preserve">vaccination for </w:t>
      </w:r>
      <w:r w:rsidR="004B6B8F">
        <w:rPr>
          <w:rFonts w:ascii="Times New Roman" w:hAnsi="Times New Roman"/>
        </w:rPr>
        <w:t xml:space="preserve">different </w:t>
      </w:r>
      <w:r w:rsidR="00AC6740">
        <w:rPr>
          <w:rFonts w:ascii="Times New Roman" w:hAnsi="Times New Roman"/>
        </w:rPr>
        <w:t xml:space="preserve">health </w:t>
      </w:r>
      <w:r w:rsidR="00507809">
        <w:rPr>
          <w:rFonts w:ascii="Times New Roman" w:hAnsi="Times New Roman"/>
        </w:rPr>
        <w:t xml:space="preserve">issues. </w:t>
      </w:r>
      <w:r w:rsidR="0006712E">
        <w:rPr>
          <w:rFonts w:ascii="Times New Roman" w:hAnsi="Times New Roman"/>
        </w:rPr>
        <w:t xml:space="preserve">Although </w:t>
      </w:r>
      <w:r w:rsidR="00B24946">
        <w:rPr>
          <w:rFonts w:ascii="Times New Roman" w:hAnsi="Times New Roman"/>
        </w:rPr>
        <w:t xml:space="preserve">some of the </w:t>
      </w:r>
      <w:r w:rsidR="00CD2322">
        <w:rPr>
          <w:rFonts w:ascii="Times New Roman" w:hAnsi="Times New Roman"/>
        </w:rPr>
        <w:t xml:space="preserve">participants in the </w:t>
      </w:r>
      <w:r w:rsidR="006A7BAD">
        <w:rPr>
          <w:rFonts w:ascii="Times New Roman" w:hAnsi="Times New Roman"/>
        </w:rPr>
        <w:t xml:space="preserve">research </w:t>
      </w:r>
      <w:r w:rsidR="004C125A">
        <w:rPr>
          <w:rFonts w:ascii="Times New Roman" w:hAnsi="Times New Roman"/>
        </w:rPr>
        <w:t xml:space="preserve">received </w:t>
      </w:r>
      <w:r w:rsidR="00A6691B">
        <w:rPr>
          <w:rFonts w:ascii="Times New Roman" w:hAnsi="Times New Roman"/>
        </w:rPr>
        <w:t xml:space="preserve">immunization from adverse </w:t>
      </w:r>
      <w:r w:rsidR="00D44DE7">
        <w:rPr>
          <w:rFonts w:ascii="Times New Roman" w:hAnsi="Times New Roman"/>
        </w:rPr>
        <w:t xml:space="preserve">health </w:t>
      </w:r>
      <w:r w:rsidR="00B2028B">
        <w:rPr>
          <w:rFonts w:ascii="Times New Roman" w:hAnsi="Times New Roman"/>
        </w:rPr>
        <w:t xml:space="preserve">conditions, </w:t>
      </w:r>
      <w:r w:rsidR="003F6C0D">
        <w:rPr>
          <w:rFonts w:ascii="Times New Roman" w:hAnsi="Times New Roman"/>
        </w:rPr>
        <w:t xml:space="preserve">the </w:t>
      </w:r>
      <w:r w:rsidR="00EC1744">
        <w:rPr>
          <w:rFonts w:ascii="Times New Roman" w:hAnsi="Times New Roman"/>
        </w:rPr>
        <w:t xml:space="preserve">immunization did </w:t>
      </w:r>
      <w:r w:rsidR="004E7ABB">
        <w:rPr>
          <w:rFonts w:ascii="Times New Roman" w:hAnsi="Times New Roman"/>
        </w:rPr>
        <w:t xml:space="preserve">not increase their </w:t>
      </w:r>
      <w:r w:rsidR="00E02DD8">
        <w:rPr>
          <w:rFonts w:ascii="Times New Roman" w:hAnsi="Times New Roman"/>
        </w:rPr>
        <w:t xml:space="preserve">predisposition to </w:t>
      </w:r>
      <w:r w:rsidR="00ED3CD9">
        <w:rPr>
          <w:rFonts w:ascii="Times New Roman" w:hAnsi="Times New Roman"/>
        </w:rPr>
        <w:t xml:space="preserve">engage in </w:t>
      </w:r>
      <w:r w:rsidR="00FA1038">
        <w:rPr>
          <w:rFonts w:ascii="Times New Roman" w:hAnsi="Times New Roman"/>
        </w:rPr>
        <w:t xml:space="preserve">said </w:t>
      </w:r>
      <w:r w:rsidR="00AD4108">
        <w:rPr>
          <w:rFonts w:ascii="Times New Roman" w:hAnsi="Times New Roman"/>
        </w:rPr>
        <w:t xml:space="preserve">behavior. Therefore, </w:t>
      </w:r>
      <w:r w:rsidR="003D410E">
        <w:rPr>
          <w:rFonts w:ascii="Times New Roman" w:hAnsi="Times New Roman"/>
        </w:rPr>
        <w:t xml:space="preserve">immunization does </w:t>
      </w:r>
      <w:r w:rsidR="00EE30E3">
        <w:rPr>
          <w:rFonts w:ascii="Times New Roman" w:hAnsi="Times New Roman"/>
        </w:rPr>
        <w:t xml:space="preserve">not </w:t>
      </w:r>
      <w:r w:rsidR="000F0E55">
        <w:rPr>
          <w:rFonts w:ascii="Times New Roman" w:hAnsi="Times New Roman"/>
        </w:rPr>
        <w:t xml:space="preserve">necessarily </w:t>
      </w:r>
      <w:r w:rsidR="004339A1">
        <w:rPr>
          <w:rFonts w:ascii="Times New Roman" w:hAnsi="Times New Roman"/>
        </w:rPr>
        <w:t>i</w:t>
      </w:r>
      <w:r w:rsidR="00D4768C">
        <w:rPr>
          <w:rFonts w:ascii="Times New Roman" w:hAnsi="Times New Roman"/>
        </w:rPr>
        <w:t xml:space="preserve">ncrease the risk </w:t>
      </w:r>
      <w:r w:rsidR="00CF4928">
        <w:rPr>
          <w:rFonts w:ascii="Times New Roman" w:hAnsi="Times New Roman"/>
        </w:rPr>
        <w:t xml:space="preserve">of </w:t>
      </w:r>
      <w:r w:rsidR="00C64384">
        <w:rPr>
          <w:rFonts w:ascii="Times New Roman" w:hAnsi="Times New Roman"/>
        </w:rPr>
        <w:t xml:space="preserve">engagement in </w:t>
      </w:r>
      <w:r w:rsidR="00182AAD">
        <w:rPr>
          <w:rFonts w:ascii="Times New Roman" w:hAnsi="Times New Roman"/>
        </w:rPr>
        <w:t xml:space="preserve">risky </w:t>
      </w:r>
      <w:r w:rsidR="00C32BF5">
        <w:rPr>
          <w:rFonts w:ascii="Times New Roman" w:hAnsi="Times New Roman"/>
        </w:rPr>
        <w:t xml:space="preserve">behavior. </w:t>
      </w:r>
      <w:r w:rsidR="00AA3C46">
        <w:rPr>
          <w:rFonts w:ascii="Times New Roman" w:hAnsi="Times New Roman"/>
        </w:rPr>
        <w:t xml:space="preserve">Using this </w:t>
      </w:r>
      <w:r w:rsidR="00310CDB">
        <w:rPr>
          <w:rFonts w:ascii="Times New Roman" w:hAnsi="Times New Roman"/>
        </w:rPr>
        <w:t xml:space="preserve">argument as </w:t>
      </w:r>
      <w:r w:rsidR="00384CDD">
        <w:rPr>
          <w:rFonts w:ascii="Times New Roman" w:hAnsi="Times New Roman"/>
        </w:rPr>
        <w:t xml:space="preserve">a </w:t>
      </w:r>
      <w:r w:rsidR="00DD0932">
        <w:rPr>
          <w:rFonts w:ascii="Times New Roman" w:hAnsi="Times New Roman"/>
        </w:rPr>
        <w:t xml:space="preserve">basis </w:t>
      </w:r>
      <w:r w:rsidR="009B2FB0">
        <w:rPr>
          <w:rFonts w:ascii="Times New Roman" w:hAnsi="Times New Roman"/>
        </w:rPr>
        <w:t xml:space="preserve">for </w:t>
      </w:r>
      <w:r w:rsidR="009049DA">
        <w:rPr>
          <w:rFonts w:ascii="Times New Roman" w:hAnsi="Times New Roman"/>
        </w:rPr>
        <w:t xml:space="preserve">lack </w:t>
      </w:r>
      <w:r w:rsidR="00F24722">
        <w:rPr>
          <w:rFonts w:ascii="Times New Roman" w:hAnsi="Times New Roman"/>
        </w:rPr>
        <w:t xml:space="preserve">of </w:t>
      </w:r>
      <w:r w:rsidR="006C7CC3">
        <w:rPr>
          <w:rFonts w:ascii="Times New Roman" w:hAnsi="Times New Roman"/>
        </w:rPr>
        <w:t xml:space="preserve">vaccination would, </w:t>
      </w:r>
      <w:r w:rsidR="008459BE">
        <w:rPr>
          <w:rFonts w:ascii="Times New Roman" w:hAnsi="Times New Roman"/>
        </w:rPr>
        <w:t xml:space="preserve">hence, </w:t>
      </w:r>
      <w:r w:rsidR="0077613B">
        <w:rPr>
          <w:rFonts w:ascii="Times New Roman" w:hAnsi="Times New Roman"/>
        </w:rPr>
        <w:t xml:space="preserve">be </w:t>
      </w:r>
      <w:r w:rsidR="001A4BB2">
        <w:rPr>
          <w:rFonts w:ascii="Times New Roman" w:hAnsi="Times New Roman"/>
        </w:rPr>
        <w:t xml:space="preserve">ineffective. </w:t>
      </w:r>
    </w:p>
    <w:p w:rsidR="001A4BB2" w:rsidRDefault="00BE1E36" w:rsidP="00F40732">
      <w:pPr>
        <w:spacing w:line="480" w:lineRule="auto"/>
        <w:jc w:val="center"/>
        <w:rPr>
          <w:rFonts w:ascii="Times New Roman" w:hAnsi="Times New Roman"/>
          <w:b/>
        </w:rPr>
      </w:pPr>
      <w:r>
        <w:rPr>
          <w:rFonts w:ascii="Times New Roman" w:hAnsi="Times New Roman"/>
          <w:b/>
        </w:rPr>
        <w:t xml:space="preserve">Views </w:t>
      </w:r>
      <w:r w:rsidR="00906A77">
        <w:rPr>
          <w:rFonts w:ascii="Times New Roman" w:hAnsi="Times New Roman"/>
          <w:b/>
        </w:rPr>
        <w:t xml:space="preserve">on </w:t>
      </w:r>
      <w:r w:rsidR="00511ABC">
        <w:rPr>
          <w:rFonts w:ascii="Times New Roman" w:hAnsi="Times New Roman"/>
          <w:b/>
        </w:rPr>
        <w:t xml:space="preserve">Risky </w:t>
      </w:r>
      <w:r w:rsidR="00E94616">
        <w:rPr>
          <w:rFonts w:ascii="Times New Roman" w:hAnsi="Times New Roman"/>
          <w:b/>
        </w:rPr>
        <w:t xml:space="preserve">Behavior </w:t>
      </w:r>
      <w:r w:rsidR="00950F54">
        <w:rPr>
          <w:rFonts w:ascii="Times New Roman" w:hAnsi="Times New Roman"/>
          <w:b/>
        </w:rPr>
        <w:t xml:space="preserve">are </w:t>
      </w:r>
      <w:r w:rsidR="00817091">
        <w:rPr>
          <w:rFonts w:ascii="Times New Roman" w:hAnsi="Times New Roman"/>
          <w:b/>
        </w:rPr>
        <w:t xml:space="preserve">based on </w:t>
      </w:r>
      <w:r w:rsidR="00BD2BED">
        <w:rPr>
          <w:rFonts w:ascii="Times New Roman" w:hAnsi="Times New Roman"/>
          <w:b/>
        </w:rPr>
        <w:t xml:space="preserve">Parent’s </w:t>
      </w:r>
      <w:r w:rsidR="00516AC8">
        <w:rPr>
          <w:rFonts w:ascii="Times New Roman" w:hAnsi="Times New Roman"/>
          <w:b/>
        </w:rPr>
        <w:t>Perspective</w:t>
      </w:r>
    </w:p>
    <w:p w:rsidR="00516AC8" w:rsidRDefault="00397BBF" w:rsidP="00E07C13">
      <w:pPr>
        <w:spacing w:line="480" w:lineRule="auto"/>
        <w:ind w:firstLine="720"/>
        <w:jc w:val="both"/>
        <w:rPr>
          <w:rFonts w:ascii="Times New Roman" w:hAnsi="Times New Roman"/>
          <w:szCs w:val="24"/>
        </w:rPr>
      </w:pPr>
      <w:r>
        <w:rPr>
          <w:rFonts w:ascii="Times New Roman" w:eastAsiaTheme="minorEastAsia" w:hAnsi="Times New Roman"/>
          <w:szCs w:val="24"/>
        </w:rPr>
        <w:lastRenderedPageBreak/>
        <w:t xml:space="preserve">Notably, </w:t>
      </w:r>
      <w:r w:rsidR="003B2450">
        <w:rPr>
          <w:rFonts w:ascii="Times New Roman" w:eastAsiaTheme="minorEastAsia" w:hAnsi="Times New Roman"/>
          <w:szCs w:val="24"/>
        </w:rPr>
        <w:t xml:space="preserve">children </w:t>
      </w:r>
      <w:r w:rsidR="00CC584D">
        <w:rPr>
          <w:rFonts w:ascii="Times New Roman" w:eastAsiaTheme="minorEastAsia" w:hAnsi="Times New Roman"/>
          <w:szCs w:val="24"/>
        </w:rPr>
        <w:t xml:space="preserve">receive </w:t>
      </w:r>
      <w:r w:rsidR="008F525A">
        <w:rPr>
          <w:rFonts w:ascii="Times New Roman" w:eastAsiaTheme="minorEastAsia" w:hAnsi="Times New Roman"/>
          <w:szCs w:val="24"/>
        </w:rPr>
        <w:t xml:space="preserve">vaccination </w:t>
      </w:r>
      <w:r w:rsidR="00D87EBF">
        <w:rPr>
          <w:rFonts w:ascii="Times New Roman" w:eastAsiaTheme="minorEastAsia" w:hAnsi="Times New Roman"/>
          <w:szCs w:val="24"/>
        </w:rPr>
        <w:t xml:space="preserve">based on their </w:t>
      </w:r>
      <w:r w:rsidR="00A0418F">
        <w:rPr>
          <w:rFonts w:ascii="Times New Roman" w:eastAsiaTheme="minorEastAsia" w:hAnsi="Times New Roman"/>
          <w:szCs w:val="24"/>
        </w:rPr>
        <w:t>parent</w:t>
      </w:r>
      <w:r w:rsidR="0094397A">
        <w:rPr>
          <w:rFonts w:ascii="Times New Roman" w:eastAsiaTheme="minorEastAsia" w:hAnsi="Times New Roman"/>
          <w:szCs w:val="24"/>
        </w:rPr>
        <w:t xml:space="preserve">s’ </w:t>
      </w:r>
      <w:r w:rsidR="00267480">
        <w:rPr>
          <w:rFonts w:ascii="Times New Roman" w:eastAsiaTheme="minorEastAsia" w:hAnsi="Times New Roman"/>
          <w:szCs w:val="24"/>
        </w:rPr>
        <w:t xml:space="preserve">consent to the </w:t>
      </w:r>
      <w:r w:rsidR="002200BE">
        <w:rPr>
          <w:rFonts w:ascii="Times New Roman" w:eastAsiaTheme="minorEastAsia" w:hAnsi="Times New Roman"/>
          <w:szCs w:val="24"/>
        </w:rPr>
        <w:t xml:space="preserve">immunization process, </w:t>
      </w:r>
      <w:r w:rsidR="002708A7">
        <w:rPr>
          <w:rFonts w:ascii="Times New Roman" w:eastAsiaTheme="minorEastAsia" w:hAnsi="Times New Roman"/>
          <w:szCs w:val="24"/>
        </w:rPr>
        <w:t xml:space="preserve">which </w:t>
      </w:r>
      <w:r w:rsidR="008A1B51">
        <w:rPr>
          <w:rFonts w:ascii="Times New Roman" w:eastAsiaTheme="minorEastAsia" w:hAnsi="Times New Roman"/>
          <w:szCs w:val="24"/>
        </w:rPr>
        <w:t xml:space="preserve">would </w:t>
      </w:r>
      <w:r w:rsidR="00D64653">
        <w:rPr>
          <w:rFonts w:ascii="Times New Roman" w:eastAsiaTheme="minorEastAsia" w:hAnsi="Times New Roman"/>
          <w:szCs w:val="24"/>
        </w:rPr>
        <w:t xml:space="preserve">imply that the parents’ </w:t>
      </w:r>
      <w:r w:rsidR="00A76A81">
        <w:rPr>
          <w:rFonts w:ascii="Times New Roman" w:eastAsiaTheme="minorEastAsia" w:hAnsi="Times New Roman"/>
          <w:szCs w:val="24"/>
        </w:rPr>
        <w:t xml:space="preserve">opinions </w:t>
      </w:r>
      <w:r w:rsidR="00F40FA2">
        <w:rPr>
          <w:rFonts w:ascii="Times New Roman" w:eastAsiaTheme="minorEastAsia" w:hAnsi="Times New Roman"/>
          <w:szCs w:val="24"/>
        </w:rPr>
        <w:t xml:space="preserve">matters. </w:t>
      </w:r>
      <w:r w:rsidR="00DD058D">
        <w:rPr>
          <w:rFonts w:ascii="Times New Roman" w:eastAsiaTheme="minorEastAsia" w:hAnsi="Times New Roman"/>
          <w:szCs w:val="24"/>
        </w:rPr>
        <w:t xml:space="preserve">In this </w:t>
      </w:r>
      <w:r w:rsidR="008E2636">
        <w:rPr>
          <w:rFonts w:ascii="Times New Roman" w:eastAsiaTheme="minorEastAsia" w:hAnsi="Times New Roman"/>
          <w:szCs w:val="24"/>
        </w:rPr>
        <w:t xml:space="preserve">case, </w:t>
      </w:r>
      <w:r w:rsidR="003C292C">
        <w:rPr>
          <w:rFonts w:ascii="Times New Roman" w:eastAsiaTheme="minorEastAsia" w:hAnsi="Times New Roman"/>
          <w:szCs w:val="24"/>
        </w:rPr>
        <w:t xml:space="preserve">parents </w:t>
      </w:r>
      <w:r w:rsidR="00BA30D1">
        <w:rPr>
          <w:rFonts w:ascii="Times New Roman" w:eastAsiaTheme="minorEastAsia" w:hAnsi="Times New Roman"/>
          <w:szCs w:val="24"/>
        </w:rPr>
        <w:t xml:space="preserve">are of the </w:t>
      </w:r>
      <w:r w:rsidR="00620EC5">
        <w:rPr>
          <w:rFonts w:ascii="Times New Roman" w:eastAsiaTheme="minorEastAsia" w:hAnsi="Times New Roman"/>
          <w:szCs w:val="24"/>
        </w:rPr>
        <w:t xml:space="preserve">opinion that children </w:t>
      </w:r>
      <w:r w:rsidR="006E1050">
        <w:rPr>
          <w:rFonts w:ascii="Times New Roman" w:eastAsiaTheme="minorEastAsia" w:hAnsi="Times New Roman"/>
          <w:szCs w:val="24"/>
        </w:rPr>
        <w:t xml:space="preserve">could </w:t>
      </w:r>
      <w:r w:rsidR="00452F37">
        <w:rPr>
          <w:rFonts w:ascii="Times New Roman" w:eastAsiaTheme="minorEastAsia" w:hAnsi="Times New Roman"/>
          <w:szCs w:val="24"/>
        </w:rPr>
        <w:t xml:space="preserve">be </w:t>
      </w:r>
      <w:r w:rsidR="0015442B">
        <w:rPr>
          <w:rFonts w:ascii="Times New Roman" w:eastAsiaTheme="minorEastAsia" w:hAnsi="Times New Roman"/>
          <w:szCs w:val="24"/>
        </w:rPr>
        <w:t xml:space="preserve">involved in </w:t>
      </w:r>
      <w:r w:rsidR="00422C75">
        <w:rPr>
          <w:rFonts w:ascii="Times New Roman" w:eastAsiaTheme="minorEastAsia" w:hAnsi="Times New Roman"/>
          <w:szCs w:val="24"/>
        </w:rPr>
        <w:t xml:space="preserve">risky </w:t>
      </w:r>
      <w:r w:rsidR="00630BD4">
        <w:rPr>
          <w:rFonts w:ascii="Times New Roman" w:eastAsiaTheme="minorEastAsia" w:hAnsi="Times New Roman"/>
          <w:szCs w:val="24"/>
        </w:rPr>
        <w:t xml:space="preserve">behavior, </w:t>
      </w:r>
      <w:r w:rsidR="008E1450">
        <w:rPr>
          <w:rFonts w:ascii="Times New Roman" w:eastAsiaTheme="minorEastAsia" w:hAnsi="Times New Roman"/>
          <w:szCs w:val="24"/>
        </w:rPr>
        <w:t xml:space="preserve">which </w:t>
      </w:r>
      <w:r w:rsidR="00AB7A41">
        <w:rPr>
          <w:rFonts w:ascii="Times New Roman" w:eastAsiaTheme="minorEastAsia" w:hAnsi="Times New Roman"/>
          <w:szCs w:val="24"/>
        </w:rPr>
        <w:t xml:space="preserve">does </w:t>
      </w:r>
      <w:r w:rsidR="009E5CD3">
        <w:rPr>
          <w:rFonts w:ascii="Times New Roman" w:eastAsiaTheme="minorEastAsia" w:hAnsi="Times New Roman"/>
          <w:szCs w:val="24"/>
        </w:rPr>
        <w:t xml:space="preserve">not </w:t>
      </w:r>
      <w:r w:rsidR="00EC6880">
        <w:rPr>
          <w:rFonts w:ascii="Times New Roman" w:eastAsiaTheme="minorEastAsia" w:hAnsi="Times New Roman"/>
          <w:szCs w:val="24"/>
        </w:rPr>
        <w:t xml:space="preserve">infer </w:t>
      </w:r>
      <w:r w:rsidR="00F2702E">
        <w:rPr>
          <w:rFonts w:ascii="Times New Roman" w:eastAsiaTheme="minorEastAsia" w:hAnsi="Times New Roman"/>
          <w:szCs w:val="24"/>
        </w:rPr>
        <w:t xml:space="preserve">that they </w:t>
      </w:r>
      <w:r w:rsidR="0002581B">
        <w:rPr>
          <w:rFonts w:ascii="Times New Roman" w:eastAsiaTheme="minorEastAsia" w:hAnsi="Times New Roman"/>
          <w:szCs w:val="24"/>
        </w:rPr>
        <w:t xml:space="preserve">may </w:t>
      </w:r>
      <w:r w:rsidR="00006F16">
        <w:rPr>
          <w:rFonts w:ascii="Times New Roman" w:eastAsiaTheme="minorEastAsia" w:hAnsi="Times New Roman"/>
          <w:szCs w:val="24"/>
        </w:rPr>
        <w:t xml:space="preserve">actually </w:t>
      </w:r>
      <w:r w:rsidR="00043E80">
        <w:rPr>
          <w:rFonts w:ascii="Times New Roman" w:eastAsiaTheme="minorEastAsia" w:hAnsi="Times New Roman"/>
          <w:szCs w:val="24"/>
        </w:rPr>
        <w:t xml:space="preserve">not </w:t>
      </w:r>
      <w:r w:rsidR="003B63BB">
        <w:rPr>
          <w:rFonts w:ascii="Times New Roman" w:eastAsiaTheme="minorEastAsia" w:hAnsi="Times New Roman"/>
          <w:szCs w:val="24"/>
        </w:rPr>
        <w:t xml:space="preserve">engage in </w:t>
      </w:r>
      <w:r w:rsidR="00AB188A">
        <w:rPr>
          <w:rFonts w:ascii="Times New Roman" w:eastAsiaTheme="minorEastAsia" w:hAnsi="Times New Roman"/>
          <w:szCs w:val="24"/>
        </w:rPr>
        <w:t xml:space="preserve">risky </w:t>
      </w:r>
      <w:r w:rsidR="002B5FC1">
        <w:rPr>
          <w:rFonts w:ascii="Times New Roman" w:eastAsiaTheme="minorEastAsia" w:hAnsi="Times New Roman"/>
          <w:szCs w:val="24"/>
        </w:rPr>
        <w:t xml:space="preserve">behavior </w:t>
      </w:r>
      <w:r w:rsidR="00766C5F">
        <w:rPr>
          <w:rFonts w:ascii="Times New Roman" w:eastAsiaTheme="minorEastAsia" w:hAnsi="Times New Roman"/>
          <w:szCs w:val="24"/>
        </w:rPr>
        <w:t xml:space="preserve">as </w:t>
      </w:r>
      <w:r w:rsidR="009F4F57">
        <w:rPr>
          <w:rFonts w:ascii="Times New Roman" w:eastAsiaTheme="minorEastAsia" w:hAnsi="Times New Roman"/>
          <w:szCs w:val="24"/>
        </w:rPr>
        <w:t xml:space="preserve">expected </w:t>
      </w:r>
      <w:r w:rsidR="00357184">
        <w:rPr>
          <w:rFonts w:ascii="Times New Roman" w:eastAsiaTheme="minorEastAsia" w:hAnsi="Times New Roman"/>
          <w:szCs w:val="24"/>
        </w:rPr>
        <w:t>(</w:t>
      </w:r>
      <w:r w:rsidR="00F02491">
        <w:rPr>
          <w:rFonts w:ascii="Times New Roman" w:hAnsi="Times New Roman"/>
          <w:szCs w:val="24"/>
        </w:rPr>
        <w:t xml:space="preserve">Thomas, 2008). </w:t>
      </w:r>
      <w:r w:rsidR="00CB2347">
        <w:rPr>
          <w:rFonts w:ascii="Times New Roman" w:hAnsi="Times New Roman"/>
          <w:szCs w:val="24"/>
        </w:rPr>
        <w:t xml:space="preserve">Hence, </w:t>
      </w:r>
      <w:r w:rsidR="00C93B05">
        <w:rPr>
          <w:rFonts w:ascii="Times New Roman" w:hAnsi="Times New Roman"/>
          <w:szCs w:val="24"/>
        </w:rPr>
        <w:t xml:space="preserve">the </w:t>
      </w:r>
      <w:r w:rsidR="00D16BCE">
        <w:rPr>
          <w:rFonts w:ascii="Times New Roman" w:hAnsi="Times New Roman"/>
          <w:szCs w:val="24"/>
        </w:rPr>
        <w:t xml:space="preserve">views </w:t>
      </w:r>
      <w:r w:rsidR="0094337D">
        <w:rPr>
          <w:rFonts w:ascii="Times New Roman" w:hAnsi="Times New Roman"/>
          <w:szCs w:val="24"/>
        </w:rPr>
        <w:t xml:space="preserve">in the </w:t>
      </w:r>
      <w:r w:rsidR="00862F5E">
        <w:rPr>
          <w:rFonts w:ascii="Times New Roman" w:hAnsi="Times New Roman"/>
          <w:szCs w:val="24"/>
        </w:rPr>
        <w:t xml:space="preserve">opposition point </w:t>
      </w:r>
      <w:r w:rsidR="00691ACA">
        <w:rPr>
          <w:rFonts w:ascii="Times New Roman" w:hAnsi="Times New Roman"/>
          <w:szCs w:val="24"/>
        </w:rPr>
        <w:t xml:space="preserve">are </w:t>
      </w:r>
      <w:r w:rsidR="00AC087F">
        <w:rPr>
          <w:rFonts w:ascii="Times New Roman" w:hAnsi="Times New Roman"/>
          <w:szCs w:val="24"/>
        </w:rPr>
        <w:t xml:space="preserve">based on the </w:t>
      </w:r>
      <w:r w:rsidR="00AB4A6A">
        <w:rPr>
          <w:rFonts w:ascii="Times New Roman" w:hAnsi="Times New Roman"/>
          <w:szCs w:val="24"/>
        </w:rPr>
        <w:t xml:space="preserve">child’s </w:t>
      </w:r>
      <w:r w:rsidR="00B760D6">
        <w:rPr>
          <w:rFonts w:ascii="Times New Roman" w:hAnsi="Times New Roman"/>
          <w:szCs w:val="24"/>
        </w:rPr>
        <w:t xml:space="preserve">perspective, </w:t>
      </w:r>
      <w:r w:rsidR="00766F09">
        <w:rPr>
          <w:rFonts w:ascii="Times New Roman" w:hAnsi="Times New Roman"/>
          <w:szCs w:val="24"/>
        </w:rPr>
        <w:t xml:space="preserve">whereas the </w:t>
      </w:r>
      <w:r w:rsidR="00C55E9A">
        <w:rPr>
          <w:rFonts w:ascii="Times New Roman" w:hAnsi="Times New Roman"/>
          <w:szCs w:val="24"/>
        </w:rPr>
        <w:t xml:space="preserve">child </w:t>
      </w:r>
      <w:r w:rsidR="00BA300C">
        <w:rPr>
          <w:rFonts w:ascii="Times New Roman" w:hAnsi="Times New Roman"/>
          <w:szCs w:val="24"/>
        </w:rPr>
        <w:t xml:space="preserve">would </w:t>
      </w:r>
      <w:r w:rsidR="00303170">
        <w:rPr>
          <w:rFonts w:ascii="Times New Roman" w:hAnsi="Times New Roman"/>
          <w:szCs w:val="24"/>
        </w:rPr>
        <w:t xml:space="preserve">have no </w:t>
      </w:r>
      <w:r w:rsidR="00376EAF">
        <w:rPr>
          <w:rFonts w:ascii="Times New Roman" w:hAnsi="Times New Roman"/>
          <w:szCs w:val="24"/>
        </w:rPr>
        <w:t xml:space="preserve">control </w:t>
      </w:r>
      <w:r w:rsidR="004C51F6">
        <w:rPr>
          <w:rFonts w:ascii="Times New Roman" w:hAnsi="Times New Roman"/>
          <w:szCs w:val="24"/>
        </w:rPr>
        <w:t xml:space="preserve">over taking the </w:t>
      </w:r>
      <w:r w:rsidR="00FD14AC">
        <w:rPr>
          <w:rFonts w:ascii="Times New Roman" w:hAnsi="Times New Roman"/>
          <w:szCs w:val="24"/>
        </w:rPr>
        <w:t xml:space="preserve">vaccination. </w:t>
      </w:r>
      <w:r w:rsidR="00507652">
        <w:rPr>
          <w:rFonts w:ascii="Times New Roman" w:hAnsi="Times New Roman"/>
          <w:szCs w:val="24"/>
        </w:rPr>
        <w:t xml:space="preserve">As </w:t>
      </w:r>
      <w:r w:rsidR="00DF34F9">
        <w:rPr>
          <w:rFonts w:ascii="Times New Roman" w:hAnsi="Times New Roman"/>
          <w:szCs w:val="24"/>
        </w:rPr>
        <w:t xml:space="preserve">long </w:t>
      </w:r>
      <w:r w:rsidR="000E2AAE">
        <w:rPr>
          <w:rFonts w:ascii="Times New Roman" w:hAnsi="Times New Roman"/>
          <w:szCs w:val="24"/>
        </w:rPr>
        <w:t xml:space="preserve">as </w:t>
      </w:r>
      <w:r w:rsidR="00C20C32">
        <w:rPr>
          <w:rFonts w:ascii="Times New Roman" w:hAnsi="Times New Roman"/>
          <w:szCs w:val="24"/>
        </w:rPr>
        <w:t xml:space="preserve">the </w:t>
      </w:r>
      <w:r w:rsidR="005E633C">
        <w:rPr>
          <w:rFonts w:ascii="Times New Roman" w:hAnsi="Times New Roman"/>
          <w:szCs w:val="24"/>
        </w:rPr>
        <w:t xml:space="preserve">parent </w:t>
      </w:r>
      <w:r w:rsidR="004E66E5">
        <w:rPr>
          <w:rFonts w:ascii="Times New Roman" w:hAnsi="Times New Roman"/>
          <w:szCs w:val="24"/>
        </w:rPr>
        <w:t xml:space="preserve">remains </w:t>
      </w:r>
      <w:r w:rsidR="008273FF">
        <w:rPr>
          <w:rFonts w:ascii="Times New Roman" w:hAnsi="Times New Roman"/>
          <w:szCs w:val="24"/>
        </w:rPr>
        <w:t xml:space="preserve">unconvinced </w:t>
      </w:r>
      <w:r w:rsidR="00E07E81">
        <w:rPr>
          <w:rFonts w:ascii="Times New Roman" w:hAnsi="Times New Roman"/>
          <w:szCs w:val="24"/>
        </w:rPr>
        <w:t xml:space="preserve">of its </w:t>
      </w:r>
      <w:r w:rsidR="00385161">
        <w:rPr>
          <w:rFonts w:ascii="Times New Roman" w:hAnsi="Times New Roman"/>
          <w:szCs w:val="24"/>
        </w:rPr>
        <w:t xml:space="preserve">importance, then </w:t>
      </w:r>
      <w:r w:rsidR="00D143A4">
        <w:rPr>
          <w:rFonts w:ascii="Times New Roman" w:hAnsi="Times New Roman"/>
          <w:szCs w:val="24"/>
        </w:rPr>
        <w:t xml:space="preserve">the </w:t>
      </w:r>
      <w:r w:rsidR="00B119FE">
        <w:rPr>
          <w:rFonts w:ascii="Times New Roman" w:hAnsi="Times New Roman"/>
          <w:szCs w:val="24"/>
        </w:rPr>
        <w:t xml:space="preserve">child </w:t>
      </w:r>
      <w:r w:rsidR="00395BBA">
        <w:rPr>
          <w:rFonts w:ascii="Times New Roman" w:hAnsi="Times New Roman"/>
          <w:szCs w:val="24"/>
        </w:rPr>
        <w:t xml:space="preserve">is </w:t>
      </w:r>
      <w:r w:rsidR="00EA1102">
        <w:rPr>
          <w:rFonts w:ascii="Times New Roman" w:hAnsi="Times New Roman"/>
          <w:szCs w:val="24"/>
        </w:rPr>
        <w:t xml:space="preserve">least likely to </w:t>
      </w:r>
      <w:r w:rsidR="006719D2">
        <w:rPr>
          <w:rFonts w:ascii="Times New Roman" w:hAnsi="Times New Roman"/>
          <w:szCs w:val="24"/>
        </w:rPr>
        <w:t xml:space="preserve">take it. </w:t>
      </w:r>
      <w:r w:rsidR="00B02526">
        <w:rPr>
          <w:rFonts w:ascii="Times New Roman" w:hAnsi="Times New Roman"/>
          <w:szCs w:val="24"/>
        </w:rPr>
        <w:t xml:space="preserve">Therefore, </w:t>
      </w:r>
      <w:r w:rsidR="002814B3">
        <w:rPr>
          <w:rFonts w:ascii="Times New Roman" w:hAnsi="Times New Roman"/>
          <w:szCs w:val="24"/>
        </w:rPr>
        <w:t xml:space="preserve">parents’ </w:t>
      </w:r>
      <w:r w:rsidR="0010340B">
        <w:rPr>
          <w:rFonts w:ascii="Times New Roman" w:hAnsi="Times New Roman"/>
          <w:szCs w:val="24"/>
        </w:rPr>
        <w:t xml:space="preserve">opinion </w:t>
      </w:r>
      <w:r w:rsidR="002056CD">
        <w:rPr>
          <w:rFonts w:ascii="Times New Roman" w:hAnsi="Times New Roman"/>
          <w:szCs w:val="24"/>
        </w:rPr>
        <w:t xml:space="preserve">would </w:t>
      </w:r>
      <w:r w:rsidR="00BD5E66">
        <w:rPr>
          <w:rFonts w:ascii="Times New Roman" w:hAnsi="Times New Roman"/>
          <w:szCs w:val="24"/>
        </w:rPr>
        <w:t xml:space="preserve">need an </w:t>
      </w:r>
      <w:r w:rsidR="00DC5949">
        <w:rPr>
          <w:rFonts w:ascii="Times New Roman" w:hAnsi="Times New Roman"/>
          <w:szCs w:val="24"/>
        </w:rPr>
        <w:t xml:space="preserve">improvement and </w:t>
      </w:r>
      <w:r w:rsidR="00055561">
        <w:rPr>
          <w:rFonts w:ascii="Times New Roman" w:hAnsi="Times New Roman"/>
          <w:szCs w:val="24"/>
        </w:rPr>
        <w:t xml:space="preserve">understanding of the </w:t>
      </w:r>
      <w:r w:rsidR="00CD08B9">
        <w:rPr>
          <w:rFonts w:ascii="Times New Roman" w:hAnsi="Times New Roman"/>
          <w:szCs w:val="24"/>
        </w:rPr>
        <w:t xml:space="preserve">lack </w:t>
      </w:r>
      <w:r w:rsidR="006C28D2">
        <w:rPr>
          <w:rFonts w:ascii="Times New Roman" w:hAnsi="Times New Roman"/>
          <w:szCs w:val="24"/>
        </w:rPr>
        <w:t xml:space="preserve">of </w:t>
      </w:r>
      <w:r w:rsidR="00011B6E">
        <w:rPr>
          <w:rFonts w:ascii="Times New Roman" w:hAnsi="Times New Roman"/>
          <w:szCs w:val="24"/>
        </w:rPr>
        <w:t xml:space="preserve">correlation between </w:t>
      </w:r>
      <w:r w:rsidR="006E7D07">
        <w:rPr>
          <w:rFonts w:ascii="Times New Roman" w:hAnsi="Times New Roman"/>
          <w:szCs w:val="24"/>
        </w:rPr>
        <w:t xml:space="preserve">vaccination and </w:t>
      </w:r>
      <w:r w:rsidR="002B1FAF">
        <w:rPr>
          <w:rFonts w:ascii="Times New Roman" w:hAnsi="Times New Roman"/>
          <w:szCs w:val="24"/>
        </w:rPr>
        <w:t xml:space="preserve">risky </w:t>
      </w:r>
      <w:r w:rsidR="00EA6578">
        <w:rPr>
          <w:rFonts w:ascii="Times New Roman" w:hAnsi="Times New Roman"/>
          <w:szCs w:val="24"/>
        </w:rPr>
        <w:t xml:space="preserve">behavior </w:t>
      </w:r>
      <w:r w:rsidR="00D559E4">
        <w:rPr>
          <w:rFonts w:ascii="Times New Roman" w:hAnsi="Times New Roman"/>
          <w:szCs w:val="24"/>
        </w:rPr>
        <w:t xml:space="preserve">for the </w:t>
      </w:r>
      <w:r w:rsidR="00A45980">
        <w:rPr>
          <w:rFonts w:ascii="Times New Roman" w:hAnsi="Times New Roman"/>
          <w:szCs w:val="24"/>
        </w:rPr>
        <w:t xml:space="preserve">rate of </w:t>
      </w:r>
      <w:r w:rsidR="00F87ED5">
        <w:rPr>
          <w:rFonts w:ascii="Times New Roman" w:hAnsi="Times New Roman"/>
          <w:szCs w:val="24"/>
        </w:rPr>
        <w:t xml:space="preserve">vaccination to improve as expected. </w:t>
      </w:r>
    </w:p>
    <w:p w:rsidR="00291AE1" w:rsidRPr="00C80658" w:rsidRDefault="00713260" w:rsidP="00C80658">
      <w:pPr>
        <w:spacing w:line="480" w:lineRule="auto"/>
        <w:jc w:val="center"/>
        <w:rPr>
          <w:rFonts w:ascii="Times New Roman" w:hAnsi="Times New Roman"/>
          <w:b/>
          <w:szCs w:val="24"/>
        </w:rPr>
      </w:pPr>
      <w:r w:rsidRPr="00C80658">
        <w:rPr>
          <w:rFonts w:ascii="Times New Roman" w:hAnsi="Times New Roman"/>
          <w:b/>
          <w:szCs w:val="24"/>
        </w:rPr>
        <w:t xml:space="preserve">Information about Drugs </w:t>
      </w:r>
      <w:r w:rsidR="00843232" w:rsidRPr="00C80658">
        <w:rPr>
          <w:rFonts w:ascii="Times New Roman" w:hAnsi="Times New Roman"/>
          <w:b/>
          <w:szCs w:val="24"/>
        </w:rPr>
        <w:t xml:space="preserve">cannot </w:t>
      </w:r>
      <w:r w:rsidR="00C80658" w:rsidRPr="00C80658">
        <w:rPr>
          <w:rFonts w:ascii="Times New Roman" w:hAnsi="Times New Roman"/>
          <w:b/>
          <w:szCs w:val="24"/>
        </w:rPr>
        <w:t>always</w:t>
      </w:r>
      <w:r w:rsidR="00785055" w:rsidRPr="00C80658">
        <w:rPr>
          <w:rFonts w:ascii="Times New Roman" w:hAnsi="Times New Roman"/>
          <w:b/>
          <w:szCs w:val="24"/>
        </w:rPr>
        <w:t xml:space="preserve">be </w:t>
      </w:r>
      <w:r w:rsidR="0022776A" w:rsidRPr="00C80658">
        <w:rPr>
          <w:rFonts w:ascii="Times New Roman" w:hAnsi="Times New Roman"/>
          <w:b/>
          <w:szCs w:val="24"/>
        </w:rPr>
        <w:t xml:space="preserve">in </w:t>
      </w:r>
      <w:r w:rsidR="002A10B8" w:rsidRPr="00C80658">
        <w:rPr>
          <w:rFonts w:ascii="Times New Roman" w:hAnsi="Times New Roman"/>
          <w:b/>
          <w:szCs w:val="24"/>
        </w:rPr>
        <w:t xml:space="preserve">Lay </w:t>
      </w:r>
      <w:r w:rsidR="00360A3F" w:rsidRPr="00C80658">
        <w:rPr>
          <w:rFonts w:ascii="Times New Roman" w:hAnsi="Times New Roman"/>
          <w:b/>
          <w:szCs w:val="24"/>
        </w:rPr>
        <w:t>terms</w:t>
      </w:r>
    </w:p>
    <w:p w:rsidR="006F23F7" w:rsidRDefault="000E2C60" w:rsidP="00E07C13">
      <w:pPr>
        <w:spacing w:line="480" w:lineRule="auto"/>
        <w:ind w:firstLine="720"/>
        <w:jc w:val="both"/>
        <w:rPr>
          <w:rFonts w:ascii="Times New Roman" w:hAnsi="Times New Roman"/>
          <w:szCs w:val="24"/>
        </w:rPr>
      </w:pPr>
      <w:r>
        <w:rPr>
          <w:rFonts w:ascii="Times New Roman" w:hAnsi="Times New Roman"/>
          <w:szCs w:val="24"/>
        </w:rPr>
        <w:t xml:space="preserve">Mistrust of medication </w:t>
      </w:r>
      <w:r w:rsidR="00772C53">
        <w:rPr>
          <w:rFonts w:ascii="Times New Roman" w:hAnsi="Times New Roman"/>
          <w:szCs w:val="24"/>
        </w:rPr>
        <w:t xml:space="preserve">based on the </w:t>
      </w:r>
      <w:r w:rsidR="0071763C">
        <w:rPr>
          <w:rFonts w:ascii="Times New Roman" w:hAnsi="Times New Roman"/>
          <w:szCs w:val="24"/>
        </w:rPr>
        <w:t>available information related to the drug does not provide sufficient reason for lack of vaccination. According to research, there exists a limited</w:t>
      </w:r>
      <w:r w:rsidR="000C0B7C">
        <w:rPr>
          <w:rFonts w:ascii="Times New Roman" w:hAnsi="Times New Roman"/>
          <w:szCs w:val="24"/>
        </w:rPr>
        <w:t xml:space="preserve"> relationship between information and perceived </w:t>
      </w:r>
      <w:r w:rsidR="00CC0D3A">
        <w:rPr>
          <w:rFonts w:ascii="Times New Roman" w:hAnsi="Times New Roman"/>
          <w:szCs w:val="24"/>
        </w:rPr>
        <w:t xml:space="preserve">trust of </w:t>
      </w:r>
      <w:r w:rsidR="00E04066">
        <w:rPr>
          <w:rFonts w:ascii="Times New Roman" w:hAnsi="Times New Roman"/>
          <w:szCs w:val="24"/>
        </w:rPr>
        <w:t xml:space="preserve">medical </w:t>
      </w:r>
      <w:r w:rsidR="0002529E">
        <w:rPr>
          <w:rFonts w:ascii="Times New Roman" w:hAnsi="Times New Roman"/>
          <w:szCs w:val="24"/>
        </w:rPr>
        <w:t xml:space="preserve">products </w:t>
      </w:r>
      <w:r w:rsidR="00F804EE">
        <w:rPr>
          <w:rFonts w:ascii="Times New Roman" w:hAnsi="Times New Roman"/>
          <w:szCs w:val="24"/>
        </w:rPr>
        <w:t>(</w:t>
      </w:r>
      <w:r w:rsidR="00312F14">
        <w:rPr>
          <w:rFonts w:ascii="Times New Roman" w:hAnsi="Times New Roman"/>
          <w:szCs w:val="24"/>
        </w:rPr>
        <w:t xml:space="preserve">DeLorme, Huh, &amp; Reid, 2009). </w:t>
      </w:r>
      <w:r w:rsidR="00541818">
        <w:rPr>
          <w:rFonts w:ascii="Times New Roman" w:hAnsi="Times New Roman"/>
          <w:szCs w:val="24"/>
        </w:rPr>
        <w:t xml:space="preserve">In </w:t>
      </w:r>
      <w:r w:rsidR="000E7B6C">
        <w:rPr>
          <w:rFonts w:ascii="Times New Roman" w:hAnsi="Times New Roman"/>
          <w:szCs w:val="24"/>
        </w:rPr>
        <w:t xml:space="preserve">any </w:t>
      </w:r>
      <w:r w:rsidR="00EE12B3">
        <w:rPr>
          <w:rFonts w:ascii="Times New Roman" w:hAnsi="Times New Roman"/>
          <w:szCs w:val="24"/>
        </w:rPr>
        <w:t xml:space="preserve">case, </w:t>
      </w:r>
      <w:r w:rsidR="00B95420">
        <w:rPr>
          <w:rFonts w:ascii="Times New Roman" w:hAnsi="Times New Roman"/>
          <w:szCs w:val="24"/>
        </w:rPr>
        <w:t xml:space="preserve">medical </w:t>
      </w:r>
      <w:r w:rsidR="005045D6">
        <w:rPr>
          <w:rFonts w:ascii="Times New Roman" w:hAnsi="Times New Roman"/>
          <w:szCs w:val="24"/>
        </w:rPr>
        <w:t xml:space="preserve">information is </w:t>
      </w:r>
      <w:r w:rsidR="000554DD">
        <w:rPr>
          <w:rFonts w:ascii="Times New Roman" w:hAnsi="Times New Roman"/>
          <w:szCs w:val="24"/>
        </w:rPr>
        <w:t xml:space="preserve">left to </w:t>
      </w:r>
      <w:r w:rsidR="00FE6678">
        <w:rPr>
          <w:rFonts w:ascii="Times New Roman" w:hAnsi="Times New Roman"/>
          <w:szCs w:val="24"/>
        </w:rPr>
        <w:t xml:space="preserve">professionals, </w:t>
      </w:r>
      <w:r w:rsidR="002541ED">
        <w:rPr>
          <w:rFonts w:ascii="Times New Roman" w:hAnsi="Times New Roman"/>
          <w:szCs w:val="24"/>
        </w:rPr>
        <w:t xml:space="preserve">who </w:t>
      </w:r>
      <w:r w:rsidR="00900F62">
        <w:rPr>
          <w:rFonts w:ascii="Times New Roman" w:hAnsi="Times New Roman"/>
          <w:szCs w:val="24"/>
        </w:rPr>
        <w:t>the</w:t>
      </w:r>
      <w:r w:rsidR="00683A3B">
        <w:rPr>
          <w:rFonts w:ascii="Times New Roman" w:hAnsi="Times New Roman"/>
          <w:szCs w:val="24"/>
        </w:rPr>
        <w:t xml:space="preserve">n use their </w:t>
      </w:r>
      <w:r w:rsidR="00D2181E">
        <w:rPr>
          <w:rFonts w:ascii="Times New Roman" w:hAnsi="Times New Roman"/>
          <w:szCs w:val="24"/>
        </w:rPr>
        <w:t xml:space="preserve">skill to explain the </w:t>
      </w:r>
      <w:r w:rsidR="00290231">
        <w:rPr>
          <w:rFonts w:ascii="Times New Roman" w:hAnsi="Times New Roman"/>
          <w:szCs w:val="24"/>
        </w:rPr>
        <w:t xml:space="preserve">same to </w:t>
      </w:r>
      <w:r w:rsidR="00372977">
        <w:rPr>
          <w:rFonts w:ascii="Times New Roman" w:hAnsi="Times New Roman"/>
          <w:szCs w:val="24"/>
        </w:rPr>
        <w:t xml:space="preserve">any </w:t>
      </w:r>
      <w:r w:rsidR="009C1786">
        <w:rPr>
          <w:rFonts w:ascii="Times New Roman" w:hAnsi="Times New Roman"/>
          <w:szCs w:val="24"/>
        </w:rPr>
        <w:t xml:space="preserve">audience. </w:t>
      </w:r>
      <w:r w:rsidR="0047562D">
        <w:rPr>
          <w:rFonts w:ascii="Times New Roman" w:hAnsi="Times New Roman"/>
          <w:szCs w:val="24"/>
        </w:rPr>
        <w:t xml:space="preserve">Otherwise, it </w:t>
      </w:r>
      <w:r w:rsidR="00A11FC9">
        <w:rPr>
          <w:rFonts w:ascii="Times New Roman" w:hAnsi="Times New Roman"/>
          <w:szCs w:val="24"/>
        </w:rPr>
        <w:t xml:space="preserve">would </w:t>
      </w:r>
      <w:r w:rsidR="004A6E46">
        <w:rPr>
          <w:rFonts w:ascii="Times New Roman" w:hAnsi="Times New Roman"/>
          <w:szCs w:val="24"/>
        </w:rPr>
        <w:t xml:space="preserve">be </w:t>
      </w:r>
      <w:r w:rsidR="000B23A9">
        <w:rPr>
          <w:rFonts w:ascii="Times New Roman" w:hAnsi="Times New Roman"/>
          <w:szCs w:val="24"/>
        </w:rPr>
        <w:t>diffic</w:t>
      </w:r>
      <w:r w:rsidR="00EE3DA1">
        <w:rPr>
          <w:rFonts w:ascii="Times New Roman" w:hAnsi="Times New Roman"/>
          <w:szCs w:val="24"/>
        </w:rPr>
        <w:t xml:space="preserve">ult to </w:t>
      </w:r>
      <w:r w:rsidR="00F401C6">
        <w:rPr>
          <w:rFonts w:ascii="Times New Roman" w:hAnsi="Times New Roman"/>
          <w:szCs w:val="24"/>
        </w:rPr>
        <w:t xml:space="preserve">present such </w:t>
      </w:r>
      <w:r w:rsidR="00906ADC">
        <w:rPr>
          <w:rFonts w:ascii="Times New Roman" w:hAnsi="Times New Roman"/>
          <w:szCs w:val="24"/>
        </w:rPr>
        <w:t xml:space="preserve">information </w:t>
      </w:r>
      <w:r w:rsidR="00B0386C">
        <w:rPr>
          <w:rFonts w:ascii="Times New Roman" w:hAnsi="Times New Roman"/>
          <w:szCs w:val="24"/>
        </w:rPr>
        <w:t xml:space="preserve">in </w:t>
      </w:r>
      <w:r w:rsidR="00527378">
        <w:rPr>
          <w:rFonts w:ascii="Times New Roman" w:hAnsi="Times New Roman"/>
          <w:szCs w:val="24"/>
        </w:rPr>
        <w:t xml:space="preserve">a </w:t>
      </w:r>
      <w:r w:rsidR="00E651FF">
        <w:rPr>
          <w:rFonts w:ascii="Times New Roman" w:hAnsi="Times New Roman"/>
          <w:szCs w:val="24"/>
        </w:rPr>
        <w:t xml:space="preserve">way </w:t>
      </w:r>
      <w:r w:rsidR="00D57830">
        <w:rPr>
          <w:rFonts w:ascii="Times New Roman" w:hAnsi="Times New Roman"/>
          <w:szCs w:val="24"/>
        </w:rPr>
        <w:t xml:space="preserve">understandable to the </w:t>
      </w:r>
      <w:r w:rsidR="00BC6936">
        <w:rPr>
          <w:rFonts w:ascii="Times New Roman" w:hAnsi="Times New Roman"/>
          <w:szCs w:val="24"/>
        </w:rPr>
        <w:t xml:space="preserve">audience </w:t>
      </w:r>
      <w:r w:rsidR="000A276E">
        <w:rPr>
          <w:rFonts w:ascii="Times New Roman" w:hAnsi="Times New Roman"/>
          <w:szCs w:val="24"/>
        </w:rPr>
        <w:t xml:space="preserve">and </w:t>
      </w:r>
      <w:r w:rsidR="00D92854">
        <w:rPr>
          <w:rFonts w:ascii="Times New Roman" w:hAnsi="Times New Roman"/>
          <w:szCs w:val="24"/>
        </w:rPr>
        <w:t xml:space="preserve">still </w:t>
      </w:r>
      <w:r w:rsidR="00604D20">
        <w:rPr>
          <w:rFonts w:ascii="Times New Roman" w:hAnsi="Times New Roman"/>
          <w:szCs w:val="24"/>
        </w:rPr>
        <w:t xml:space="preserve">provide the </w:t>
      </w:r>
      <w:r w:rsidR="00D94A6A">
        <w:rPr>
          <w:rFonts w:ascii="Times New Roman" w:hAnsi="Times New Roman"/>
          <w:szCs w:val="24"/>
        </w:rPr>
        <w:t xml:space="preserve">necessary </w:t>
      </w:r>
      <w:r w:rsidR="00D36C06">
        <w:rPr>
          <w:rFonts w:ascii="Times New Roman" w:hAnsi="Times New Roman"/>
          <w:szCs w:val="24"/>
        </w:rPr>
        <w:t xml:space="preserve">service to </w:t>
      </w:r>
      <w:r w:rsidR="005E6025">
        <w:rPr>
          <w:rFonts w:ascii="Times New Roman" w:hAnsi="Times New Roman"/>
          <w:szCs w:val="24"/>
        </w:rPr>
        <w:t xml:space="preserve">all </w:t>
      </w:r>
      <w:r w:rsidR="001017CA">
        <w:rPr>
          <w:rFonts w:ascii="Times New Roman" w:hAnsi="Times New Roman"/>
          <w:szCs w:val="24"/>
        </w:rPr>
        <w:t xml:space="preserve">consumers. </w:t>
      </w:r>
      <w:r w:rsidR="00B94B3E">
        <w:rPr>
          <w:rFonts w:ascii="Times New Roman" w:hAnsi="Times New Roman"/>
          <w:szCs w:val="24"/>
        </w:rPr>
        <w:t xml:space="preserve">Therefore, this </w:t>
      </w:r>
      <w:r w:rsidR="004D76E4">
        <w:rPr>
          <w:rFonts w:ascii="Times New Roman" w:hAnsi="Times New Roman"/>
          <w:szCs w:val="24"/>
        </w:rPr>
        <w:t xml:space="preserve">explains the </w:t>
      </w:r>
      <w:r w:rsidR="001822B4">
        <w:rPr>
          <w:rFonts w:ascii="Times New Roman" w:hAnsi="Times New Roman"/>
          <w:szCs w:val="24"/>
        </w:rPr>
        <w:t>impor</w:t>
      </w:r>
      <w:r w:rsidR="0043233D">
        <w:rPr>
          <w:rFonts w:ascii="Times New Roman" w:hAnsi="Times New Roman"/>
          <w:szCs w:val="24"/>
        </w:rPr>
        <w:t xml:space="preserve">tance for people to </w:t>
      </w:r>
      <w:r w:rsidR="0028630A">
        <w:rPr>
          <w:rFonts w:ascii="Times New Roman" w:hAnsi="Times New Roman"/>
          <w:szCs w:val="24"/>
        </w:rPr>
        <w:t xml:space="preserve">visit a </w:t>
      </w:r>
      <w:r w:rsidR="006E7A84">
        <w:rPr>
          <w:rFonts w:ascii="Times New Roman" w:hAnsi="Times New Roman"/>
          <w:szCs w:val="24"/>
        </w:rPr>
        <w:t xml:space="preserve">healthcare </w:t>
      </w:r>
      <w:r w:rsidR="00720BFB">
        <w:rPr>
          <w:rFonts w:ascii="Times New Roman" w:hAnsi="Times New Roman"/>
          <w:szCs w:val="24"/>
        </w:rPr>
        <w:t xml:space="preserve">facility </w:t>
      </w:r>
      <w:r w:rsidR="00086CB7">
        <w:rPr>
          <w:rFonts w:ascii="Times New Roman" w:hAnsi="Times New Roman"/>
          <w:szCs w:val="24"/>
        </w:rPr>
        <w:t xml:space="preserve">whenever there is need for </w:t>
      </w:r>
      <w:r w:rsidR="00B24CC8">
        <w:rPr>
          <w:rFonts w:ascii="Times New Roman" w:hAnsi="Times New Roman"/>
          <w:szCs w:val="24"/>
        </w:rPr>
        <w:t xml:space="preserve">access to </w:t>
      </w:r>
      <w:r w:rsidR="00633FCA">
        <w:rPr>
          <w:rFonts w:ascii="Times New Roman" w:hAnsi="Times New Roman"/>
          <w:szCs w:val="24"/>
        </w:rPr>
        <w:t xml:space="preserve">some </w:t>
      </w:r>
      <w:r w:rsidR="00090CA1">
        <w:rPr>
          <w:rFonts w:ascii="Times New Roman" w:hAnsi="Times New Roman"/>
          <w:szCs w:val="24"/>
        </w:rPr>
        <w:t xml:space="preserve">healthcare </w:t>
      </w:r>
      <w:r w:rsidR="002F1F39">
        <w:rPr>
          <w:rFonts w:ascii="Times New Roman" w:hAnsi="Times New Roman"/>
          <w:szCs w:val="24"/>
        </w:rPr>
        <w:t xml:space="preserve">product, </w:t>
      </w:r>
      <w:r w:rsidR="00F90ACD">
        <w:rPr>
          <w:rFonts w:ascii="Times New Roman" w:hAnsi="Times New Roman"/>
          <w:szCs w:val="24"/>
        </w:rPr>
        <w:t xml:space="preserve">including </w:t>
      </w:r>
      <w:r w:rsidR="004D12AD">
        <w:rPr>
          <w:rFonts w:ascii="Times New Roman" w:hAnsi="Times New Roman"/>
          <w:szCs w:val="24"/>
        </w:rPr>
        <w:t xml:space="preserve">for </w:t>
      </w:r>
      <w:r w:rsidR="00387E34">
        <w:rPr>
          <w:rFonts w:ascii="Times New Roman" w:hAnsi="Times New Roman"/>
          <w:szCs w:val="24"/>
        </w:rPr>
        <w:t xml:space="preserve">vaccination </w:t>
      </w:r>
      <w:r w:rsidR="00760E30">
        <w:rPr>
          <w:rFonts w:ascii="Times New Roman" w:hAnsi="Times New Roman"/>
          <w:szCs w:val="24"/>
        </w:rPr>
        <w:t xml:space="preserve">purposes. </w:t>
      </w:r>
    </w:p>
    <w:p w:rsidR="00760E30" w:rsidRPr="00F468C8" w:rsidRDefault="00385AE6" w:rsidP="00C7284A">
      <w:pPr>
        <w:spacing w:line="480" w:lineRule="auto"/>
        <w:jc w:val="center"/>
        <w:rPr>
          <w:rFonts w:ascii="Times New Roman" w:hAnsi="Times New Roman"/>
          <w:b/>
          <w:szCs w:val="24"/>
        </w:rPr>
      </w:pPr>
      <w:r w:rsidRPr="00F468C8">
        <w:rPr>
          <w:rFonts w:ascii="Times New Roman" w:hAnsi="Times New Roman"/>
          <w:b/>
          <w:szCs w:val="24"/>
        </w:rPr>
        <w:t xml:space="preserve">Critique of </w:t>
      </w:r>
      <w:r w:rsidR="00DA3256" w:rsidRPr="00F468C8">
        <w:rPr>
          <w:rFonts w:ascii="Times New Roman" w:hAnsi="Times New Roman"/>
          <w:b/>
          <w:szCs w:val="24"/>
        </w:rPr>
        <w:t xml:space="preserve">the </w:t>
      </w:r>
      <w:r w:rsidR="00E8070A" w:rsidRPr="00F468C8">
        <w:rPr>
          <w:rFonts w:ascii="Times New Roman" w:hAnsi="Times New Roman"/>
          <w:b/>
          <w:szCs w:val="24"/>
        </w:rPr>
        <w:t xml:space="preserve">Products </w:t>
      </w:r>
      <w:r w:rsidR="0042251B" w:rsidRPr="00F468C8">
        <w:rPr>
          <w:rFonts w:ascii="Times New Roman" w:hAnsi="Times New Roman"/>
          <w:b/>
          <w:szCs w:val="24"/>
        </w:rPr>
        <w:t xml:space="preserve">Warrants </w:t>
      </w:r>
      <w:r w:rsidR="00BF2869" w:rsidRPr="00F468C8">
        <w:rPr>
          <w:rFonts w:ascii="Times New Roman" w:hAnsi="Times New Roman"/>
          <w:b/>
          <w:szCs w:val="24"/>
        </w:rPr>
        <w:t>Suspicion</w:t>
      </w:r>
    </w:p>
    <w:p w:rsidR="00BF2869" w:rsidRDefault="00D153BA" w:rsidP="00E07C13">
      <w:pPr>
        <w:spacing w:line="480" w:lineRule="auto"/>
        <w:ind w:firstLine="720"/>
        <w:jc w:val="both"/>
        <w:rPr>
          <w:rFonts w:ascii="Times New Roman" w:hAnsi="Times New Roman"/>
          <w:szCs w:val="24"/>
        </w:rPr>
      </w:pPr>
      <w:r>
        <w:rPr>
          <w:rFonts w:ascii="Times New Roman" w:hAnsi="Times New Roman"/>
          <w:szCs w:val="24"/>
        </w:rPr>
        <w:t xml:space="preserve">There </w:t>
      </w:r>
      <w:r w:rsidR="00E07C13">
        <w:rPr>
          <w:rFonts w:ascii="Times New Roman" w:hAnsi="Times New Roman"/>
          <w:szCs w:val="24"/>
        </w:rPr>
        <w:t>exist no doubts</w:t>
      </w:r>
      <w:r w:rsidR="001B579C">
        <w:rPr>
          <w:rFonts w:ascii="Times New Roman" w:hAnsi="Times New Roman"/>
          <w:szCs w:val="24"/>
        </w:rPr>
        <w:t xml:space="preserve"> that it </w:t>
      </w:r>
      <w:r w:rsidR="0069082C">
        <w:rPr>
          <w:rFonts w:ascii="Times New Roman" w:hAnsi="Times New Roman"/>
          <w:szCs w:val="24"/>
        </w:rPr>
        <w:t xml:space="preserve">would </w:t>
      </w:r>
      <w:r w:rsidR="00FE41FA">
        <w:rPr>
          <w:rFonts w:ascii="Times New Roman" w:hAnsi="Times New Roman"/>
          <w:szCs w:val="24"/>
        </w:rPr>
        <w:t xml:space="preserve">be </w:t>
      </w:r>
      <w:r w:rsidR="00EF0DD0">
        <w:rPr>
          <w:rFonts w:ascii="Times New Roman" w:hAnsi="Times New Roman"/>
          <w:szCs w:val="24"/>
        </w:rPr>
        <w:t xml:space="preserve">difficult to </w:t>
      </w:r>
      <w:r w:rsidR="00F22A71">
        <w:rPr>
          <w:rFonts w:ascii="Times New Roman" w:hAnsi="Times New Roman"/>
          <w:szCs w:val="24"/>
        </w:rPr>
        <w:t xml:space="preserve">explain </w:t>
      </w:r>
      <w:r w:rsidR="0047204D">
        <w:rPr>
          <w:rFonts w:ascii="Times New Roman" w:hAnsi="Times New Roman"/>
          <w:szCs w:val="24"/>
        </w:rPr>
        <w:t xml:space="preserve">medical </w:t>
      </w:r>
      <w:r w:rsidR="00BF31D6">
        <w:rPr>
          <w:rFonts w:ascii="Times New Roman" w:hAnsi="Times New Roman"/>
          <w:szCs w:val="24"/>
        </w:rPr>
        <w:t xml:space="preserve">information to </w:t>
      </w:r>
      <w:r w:rsidR="005953B8">
        <w:rPr>
          <w:rFonts w:ascii="Times New Roman" w:hAnsi="Times New Roman"/>
          <w:szCs w:val="24"/>
        </w:rPr>
        <w:t xml:space="preserve">a </w:t>
      </w:r>
      <w:r w:rsidR="00856AD9">
        <w:rPr>
          <w:rFonts w:ascii="Times New Roman" w:hAnsi="Times New Roman"/>
          <w:szCs w:val="24"/>
        </w:rPr>
        <w:t xml:space="preserve">lay </w:t>
      </w:r>
      <w:r w:rsidR="0077365E">
        <w:rPr>
          <w:rFonts w:ascii="Times New Roman" w:hAnsi="Times New Roman"/>
          <w:szCs w:val="24"/>
        </w:rPr>
        <w:t xml:space="preserve">population. </w:t>
      </w:r>
      <w:r w:rsidR="008C09A5">
        <w:rPr>
          <w:rFonts w:ascii="Times New Roman" w:hAnsi="Times New Roman"/>
          <w:szCs w:val="24"/>
        </w:rPr>
        <w:t xml:space="preserve">However, this </w:t>
      </w:r>
      <w:r w:rsidR="00887864">
        <w:rPr>
          <w:rFonts w:ascii="Times New Roman" w:hAnsi="Times New Roman"/>
          <w:szCs w:val="24"/>
        </w:rPr>
        <w:t>d</w:t>
      </w:r>
      <w:r w:rsidR="008D5CF4">
        <w:rPr>
          <w:rFonts w:ascii="Times New Roman" w:hAnsi="Times New Roman"/>
          <w:szCs w:val="24"/>
        </w:rPr>
        <w:t xml:space="preserve">oes not </w:t>
      </w:r>
      <w:r w:rsidR="00D04A65">
        <w:rPr>
          <w:rFonts w:ascii="Times New Roman" w:hAnsi="Times New Roman"/>
          <w:szCs w:val="24"/>
        </w:rPr>
        <w:t xml:space="preserve">imply </w:t>
      </w:r>
      <w:r w:rsidR="00413D29">
        <w:rPr>
          <w:rFonts w:ascii="Times New Roman" w:hAnsi="Times New Roman"/>
          <w:szCs w:val="24"/>
        </w:rPr>
        <w:t xml:space="preserve">limited </w:t>
      </w:r>
      <w:r w:rsidR="00C84E15">
        <w:rPr>
          <w:rFonts w:ascii="Times New Roman" w:hAnsi="Times New Roman"/>
          <w:szCs w:val="24"/>
        </w:rPr>
        <w:t xml:space="preserve">need for </w:t>
      </w:r>
      <w:r w:rsidR="007378F6">
        <w:rPr>
          <w:rFonts w:ascii="Times New Roman" w:hAnsi="Times New Roman"/>
          <w:szCs w:val="24"/>
        </w:rPr>
        <w:t xml:space="preserve">provision of </w:t>
      </w:r>
      <w:r w:rsidR="00C45151">
        <w:rPr>
          <w:rFonts w:ascii="Times New Roman" w:hAnsi="Times New Roman"/>
          <w:szCs w:val="24"/>
        </w:rPr>
        <w:t xml:space="preserve">some </w:t>
      </w:r>
      <w:r w:rsidR="00E002EC">
        <w:rPr>
          <w:rFonts w:ascii="Times New Roman" w:hAnsi="Times New Roman"/>
          <w:szCs w:val="24"/>
        </w:rPr>
        <w:t xml:space="preserve">pivotal </w:t>
      </w:r>
      <w:r w:rsidR="00144A66">
        <w:rPr>
          <w:rFonts w:ascii="Times New Roman" w:hAnsi="Times New Roman"/>
          <w:szCs w:val="24"/>
        </w:rPr>
        <w:t xml:space="preserve">information to the </w:t>
      </w:r>
      <w:r w:rsidR="00064F88">
        <w:rPr>
          <w:rFonts w:ascii="Times New Roman" w:hAnsi="Times New Roman"/>
          <w:szCs w:val="24"/>
        </w:rPr>
        <w:t xml:space="preserve">parents, </w:t>
      </w:r>
      <w:r w:rsidR="00B77E7A">
        <w:rPr>
          <w:rFonts w:ascii="Times New Roman" w:hAnsi="Times New Roman"/>
          <w:szCs w:val="24"/>
        </w:rPr>
        <w:t xml:space="preserve">particularly </w:t>
      </w:r>
      <w:r w:rsidR="00664837">
        <w:rPr>
          <w:rFonts w:ascii="Times New Roman" w:hAnsi="Times New Roman"/>
          <w:szCs w:val="24"/>
        </w:rPr>
        <w:t xml:space="preserve">considering the </w:t>
      </w:r>
      <w:r w:rsidR="00263D05">
        <w:rPr>
          <w:rFonts w:ascii="Times New Roman" w:hAnsi="Times New Roman"/>
          <w:szCs w:val="24"/>
        </w:rPr>
        <w:t xml:space="preserve">implications of the </w:t>
      </w:r>
      <w:r w:rsidR="005C00F5">
        <w:rPr>
          <w:rFonts w:ascii="Times New Roman" w:hAnsi="Times New Roman"/>
          <w:szCs w:val="24"/>
        </w:rPr>
        <w:t xml:space="preserve">medication on their </w:t>
      </w:r>
      <w:r w:rsidR="002C3C14">
        <w:rPr>
          <w:rFonts w:ascii="Times New Roman" w:hAnsi="Times New Roman"/>
          <w:szCs w:val="24"/>
        </w:rPr>
        <w:t>children</w:t>
      </w:r>
      <w:r w:rsidR="00881086">
        <w:rPr>
          <w:rFonts w:ascii="Times New Roman" w:hAnsi="Times New Roman"/>
          <w:szCs w:val="24"/>
        </w:rPr>
        <w:t xml:space="preserve"> (</w:t>
      </w:r>
      <w:r w:rsidR="00881086" w:rsidRPr="00881086">
        <w:rPr>
          <w:rFonts w:ascii="Times New Roman" w:hAnsi="Times New Roman"/>
          <w:szCs w:val="24"/>
        </w:rPr>
        <w:t xml:space="preserve">Gullion, Henry, </w:t>
      </w:r>
      <w:r w:rsidR="00881086">
        <w:rPr>
          <w:rFonts w:ascii="Times New Roman" w:hAnsi="Times New Roman"/>
          <w:szCs w:val="24"/>
        </w:rPr>
        <w:t xml:space="preserve">&amp;Gullion, </w:t>
      </w:r>
      <w:r w:rsidR="00881086" w:rsidRPr="00881086">
        <w:rPr>
          <w:rFonts w:ascii="Times New Roman" w:hAnsi="Times New Roman"/>
          <w:szCs w:val="24"/>
        </w:rPr>
        <w:t>2008</w:t>
      </w:r>
      <w:r w:rsidR="00881086">
        <w:rPr>
          <w:rFonts w:ascii="Times New Roman" w:hAnsi="Times New Roman"/>
          <w:szCs w:val="24"/>
        </w:rPr>
        <w:t>)</w:t>
      </w:r>
      <w:r w:rsidR="002C3C14">
        <w:rPr>
          <w:rFonts w:ascii="Times New Roman" w:hAnsi="Times New Roman"/>
          <w:szCs w:val="24"/>
        </w:rPr>
        <w:t xml:space="preserve">. </w:t>
      </w:r>
      <w:r w:rsidR="00363696">
        <w:rPr>
          <w:rFonts w:ascii="Times New Roman" w:hAnsi="Times New Roman"/>
          <w:szCs w:val="24"/>
        </w:rPr>
        <w:t xml:space="preserve">In </w:t>
      </w:r>
      <w:r w:rsidR="00B60D0A">
        <w:rPr>
          <w:rFonts w:ascii="Times New Roman" w:hAnsi="Times New Roman"/>
          <w:szCs w:val="24"/>
        </w:rPr>
        <w:t xml:space="preserve">any </w:t>
      </w:r>
      <w:r w:rsidR="001C76FE">
        <w:rPr>
          <w:rFonts w:ascii="Times New Roman" w:hAnsi="Times New Roman"/>
          <w:szCs w:val="24"/>
        </w:rPr>
        <w:t xml:space="preserve">case, </w:t>
      </w:r>
      <w:r w:rsidR="00744034">
        <w:rPr>
          <w:rFonts w:ascii="Times New Roman" w:hAnsi="Times New Roman"/>
          <w:szCs w:val="24"/>
        </w:rPr>
        <w:t xml:space="preserve">every </w:t>
      </w:r>
      <w:r w:rsidR="0052524B">
        <w:rPr>
          <w:rFonts w:ascii="Times New Roman" w:hAnsi="Times New Roman"/>
          <w:szCs w:val="24"/>
        </w:rPr>
        <w:t xml:space="preserve">parent is </w:t>
      </w:r>
      <w:r w:rsidR="000D4E3E">
        <w:rPr>
          <w:rFonts w:ascii="Times New Roman" w:hAnsi="Times New Roman"/>
          <w:szCs w:val="24"/>
        </w:rPr>
        <w:t xml:space="preserve">bound to </w:t>
      </w:r>
      <w:r w:rsidR="00D2735F">
        <w:rPr>
          <w:rFonts w:ascii="Times New Roman" w:hAnsi="Times New Roman"/>
          <w:szCs w:val="24"/>
        </w:rPr>
        <w:t xml:space="preserve">have </w:t>
      </w:r>
      <w:r w:rsidR="004A4B9E">
        <w:rPr>
          <w:rFonts w:ascii="Times New Roman" w:hAnsi="Times New Roman"/>
          <w:szCs w:val="24"/>
        </w:rPr>
        <w:t xml:space="preserve">a </w:t>
      </w:r>
      <w:r w:rsidR="000100AD">
        <w:rPr>
          <w:rFonts w:ascii="Times New Roman" w:hAnsi="Times New Roman"/>
          <w:szCs w:val="24"/>
        </w:rPr>
        <w:t xml:space="preserve">protective </w:t>
      </w:r>
      <w:r w:rsidR="00160B76">
        <w:rPr>
          <w:rFonts w:ascii="Times New Roman" w:hAnsi="Times New Roman"/>
          <w:szCs w:val="24"/>
        </w:rPr>
        <w:lastRenderedPageBreak/>
        <w:t xml:space="preserve">approach to the welfare of the child. </w:t>
      </w:r>
      <w:r w:rsidR="00815750">
        <w:rPr>
          <w:rFonts w:ascii="Times New Roman" w:hAnsi="Times New Roman"/>
          <w:szCs w:val="24"/>
        </w:rPr>
        <w:t xml:space="preserve">Hence, </w:t>
      </w:r>
      <w:r w:rsidR="004B3F8C">
        <w:rPr>
          <w:rFonts w:ascii="Times New Roman" w:hAnsi="Times New Roman"/>
          <w:szCs w:val="24"/>
        </w:rPr>
        <w:t xml:space="preserve">any </w:t>
      </w:r>
      <w:r w:rsidR="009F2200">
        <w:rPr>
          <w:rFonts w:ascii="Times New Roman" w:hAnsi="Times New Roman"/>
          <w:szCs w:val="24"/>
        </w:rPr>
        <w:t xml:space="preserve">indication of </w:t>
      </w:r>
      <w:r w:rsidR="00137B53">
        <w:rPr>
          <w:rFonts w:ascii="Times New Roman" w:hAnsi="Times New Roman"/>
          <w:szCs w:val="24"/>
        </w:rPr>
        <w:t xml:space="preserve">adversity </w:t>
      </w:r>
      <w:r w:rsidR="00977CCA">
        <w:rPr>
          <w:rFonts w:ascii="Times New Roman" w:hAnsi="Times New Roman"/>
          <w:szCs w:val="24"/>
        </w:rPr>
        <w:t xml:space="preserve">could </w:t>
      </w:r>
      <w:r w:rsidR="000F70C9">
        <w:rPr>
          <w:rFonts w:ascii="Times New Roman" w:hAnsi="Times New Roman"/>
          <w:szCs w:val="24"/>
        </w:rPr>
        <w:t xml:space="preserve">result in </w:t>
      </w:r>
      <w:r w:rsidR="00F7122F">
        <w:rPr>
          <w:rFonts w:ascii="Times New Roman" w:hAnsi="Times New Roman"/>
          <w:szCs w:val="24"/>
        </w:rPr>
        <w:t xml:space="preserve">the </w:t>
      </w:r>
      <w:r w:rsidR="00AE6E27">
        <w:rPr>
          <w:rFonts w:ascii="Times New Roman" w:hAnsi="Times New Roman"/>
          <w:szCs w:val="24"/>
        </w:rPr>
        <w:t xml:space="preserve">parent </w:t>
      </w:r>
      <w:r w:rsidR="00421B25">
        <w:rPr>
          <w:rFonts w:ascii="Times New Roman" w:hAnsi="Times New Roman"/>
          <w:szCs w:val="24"/>
        </w:rPr>
        <w:t xml:space="preserve">avoiding the </w:t>
      </w:r>
      <w:r w:rsidR="00A86E35">
        <w:rPr>
          <w:rFonts w:ascii="Times New Roman" w:hAnsi="Times New Roman"/>
          <w:szCs w:val="24"/>
        </w:rPr>
        <w:t xml:space="preserve">causes of such </w:t>
      </w:r>
      <w:r w:rsidR="00A82895">
        <w:rPr>
          <w:rFonts w:ascii="Times New Roman" w:hAnsi="Times New Roman"/>
          <w:szCs w:val="24"/>
        </w:rPr>
        <w:t xml:space="preserve">adversities. </w:t>
      </w:r>
      <w:r w:rsidR="007708F0">
        <w:rPr>
          <w:rFonts w:ascii="Times New Roman" w:hAnsi="Times New Roman"/>
          <w:szCs w:val="24"/>
        </w:rPr>
        <w:t xml:space="preserve">Hence, </w:t>
      </w:r>
      <w:r w:rsidR="00B77C33">
        <w:rPr>
          <w:rFonts w:ascii="Times New Roman" w:hAnsi="Times New Roman"/>
          <w:szCs w:val="24"/>
        </w:rPr>
        <w:t xml:space="preserve">as </w:t>
      </w:r>
      <w:r w:rsidR="00D75A67">
        <w:rPr>
          <w:rFonts w:ascii="Times New Roman" w:hAnsi="Times New Roman"/>
          <w:szCs w:val="24"/>
        </w:rPr>
        <w:t xml:space="preserve">long as </w:t>
      </w:r>
      <w:r w:rsidR="00162AFD">
        <w:rPr>
          <w:rFonts w:ascii="Times New Roman" w:hAnsi="Times New Roman"/>
          <w:szCs w:val="24"/>
        </w:rPr>
        <w:t xml:space="preserve">the </w:t>
      </w:r>
      <w:r w:rsidR="00124FBE">
        <w:rPr>
          <w:rFonts w:ascii="Times New Roman" w:hAnsi="Times New Roman"/>
          <w:szCs w:val="24"/>
        </w:rPr>
        <w:t xml:space="preserve">healthcare </w:t>
      </w:r>
      <w:r w:rsidR="00631B06">
        <w:rPr>
          <w:rFonts w:ascii="Times New Roman" w:hAnsi="Times New Roman"/>
          <w:szCs w:val="24"/>
        </w:rPr>
        <w:t xml:space="preserve">providers </w:t>
      </w:r>
      <w:r w:rsidR="00E06380">
        <w:rPr>
          <w:rFonts w:ascii="Times New Roman" w:hAnsi="Times New Roman"/>
          <w:szCs w:val="24"/>
        </w:rPr>
        <w:t xml:space="preserve">include </w:t>
      </w:r>
      <w:r w:rsidR="002069DB">
        <w:rPr>
          <w:rFonts w:ascii="Times New Roman" w:hAnsi="Times New Roman"/>
          <w:szCs w:val="24"/>
        </w:rPr>
        <w:t xml:space="preserve">limited to </w:t>
      </w:r>
      <w:r w:rsidR="009B3062">
        <w:rPr>
          <w:rFonts w:ascii="Times New Roman" w:hAnsi="Times New Roman"/>
          <w:szCs w:val="24"/>
        </w:rPr>
        <w:t xml:space="preserve">no </w:t>
      </w:r>
      <w:r w:rsidR="00AF5FE5">
        <w:rPr>
          <w:rFonts w:ascii="Times New Roman" w:hAnsi="Times New Roman"/>
          <w:szCs w:val="24"/>
        </w:rPr>
        <w:t xml:space="preserve">information </w:t>
      </w:r>
      <w:r w:rsidR="00D72567">
        <w:rPr>
          <w:rFonts w:ascii="Times New Roman" w:hAnsi="Times New Roman"/>
          <w:szCs w:val="24"/>
        </w:rPr>
        <w:t xml:space="preserve">related to the </w:t>
      </w:r>
      <w:r w:rsidR="001021E8">
        <w:rPr>
          <w:rFonts w:ascii="Times New Roman" w:hAnsi="Times New Roman"/>
          <w:szCs w:val="24"/>
        </w:rPr>
        <w:t xml:space="preserve">health </w:t>
      </w:r>
      <w:r w:rsidR="00230B7E">
        <w:rPr>
          <w:rFonts w:ascii="Times New Roman" w:hAnsi="Times New Roman"/>
          <w:szCs w:val="24"/>
        </w:rPr>
        <w:t xml:space="preserve">products, the </w:t>
      </w:r>
      <w:r w:rsidR="00C230CD">
        <w:rPr>
          <w:rFonts w:ascii="Times New Roman" w:hAnsi="Times New Roman"/>
          <w:szCs w:val="24"/>
        </w:rPr>
        <w:t xml:space="preserve">parents </w:t>
      </w:r>
      <w:r w:rsidR="00A003CB">
        <w:rPr>
          <w:rFonts w:ascii="Times New Roman" w:hAnsi="Times New Roman"/>
          <w:szCs w:val="24"/>
        </w:rPr>
        <w:t xml:space="preserve">are </w:t>
      </w:r>
      <w:r w:rsidR="007429FE">
        <w:rPr>
          <w:rFonts w:ascii="Times New Roman" w:hAnsi="Times New Roman"/>
          <w:szCs w:val="24"/>
        </w:rPr>
        <w:t xml:space="preserve">at </w:t>
      </w:r>
      <w:r w:rsidR="00B1576A">
        <w:rPr>
          <w:rFonts w:ascii="Times New Roman" w:hAnsi="Times New Roman"/>
          <w:szCs w:val="24"/>
        </w:rPr>
        <w:t xml:space="preserve">liberty to </w:t>
      </w:r>
      <w:r w:rsidR="00F640A4">
        <w:rPr>
          <w:rFonts w:ascii="Times New Roman" w:hAnsi="Times New Roman"/>
          <w:szCs w:val="24"/>
        </w:rPr>
        <w:t xml:space="preserve">think </w:t>
      </w:r>
      <w:r w:rsidR="00C234A9">
        <w:rPr>
          <w:rFonts w:ascii="Times New Roman" w:hAnsi="Times New Roman"/>
          <w:szCs w:val="24"/>
        </w:rPr>
        <w:t xml:space="preserve">as they </w:t>
      </w:r>
      <w:r w:rsidR="00BF231E">
        <w:rPr>
          <w:rFonts w:ascii="Times New Roman" w:hAnsi="Times New Roman"/>
          <w:szCs w:val="24"/>
        </w:rPr>
        <w:t xml:space="preserve">wish </w:t>
      </w:r>
      <w:r w:rsidR="00A52D92">
        <w:rPr>
          <w:rFonts w:ascii="Times New Roman" w:hAnsi="Times New Roman"/>
          <w:szCs w:val="24"/>
        </w:rPr>
        <w:t xml:space="preserve">about the </w:t>
      </w:r>
      <w:r w:rsidR="00E05366">
        <w:rPr>
          <w:rFonts w:ascii="Times New Roman" w:hAnsi="Times New Roman"/>
          <w:szCs w:val="24"/>
        </w:rPr>
        <w:t xml:space="preserve">potential </w:t>
      </w:r>
      <w:r w:rsidR="00322F6A">
        <w:rPr>
          <w:rFonts w:ascii="Times New Roman" w:hAnsi="Times New Roman"/>
          <w:szCs w:val="24"/>
        </w:rPr>
        <w:t xml:space="preserve">impacts of the </w:t>
      </w:r>
      <w:r w:rsidR="003A1281">
        <w:rPr>
          <w:rFonts w:ascii="Times New Roman" w:hAnsi="Times New Roman"/>
          <w:szCs w:val="24"/>
        </w:rPr>
        <w:t xml:space="preserve">medication, </w:t>
      </w:r>
      <w:r w:rsidR="0095105B">
        <w:rPr>
          <w:rFonts w:ascii="Times New Roman" w:hAnsi="Times New Roman"/>
          <w:szCs w:val="24"/>
        </w:rPr>
        <w:t xml:space="preserve">leading to the </w:t>
      </w:r>
      <w:r w:rsidR="006F56EF">
        <w:rPr>
          <w:rFonts w:ascii="Times New Roman" w:hAnsi="Times New Roman"/>
          <w:szCs w:val="24"/>
        </w:rPr>
        <w:t xml:space="preserve">experienced </w:t>
      </w:r>
      <w:r w:rsidR="00AE6021">
        <w:rPr>
          <w:rFonts w:ascii="Times New Roman" w:hAnsi="Times New Roman"/>
          <w:szCs w:val="24"/>
        </w:rPr>
        <w:t xml:space="preserve">mistrust of the vaccinations. </w:t>
      </w:r>
    </w:p>
    <w:p w:rsidR="00045107" w:rsidRPr="00A54C14" w:rsidRDefault="00A75309" w:rsidP="00A54C14">
      <w:pPr>
        <w:spacing w:line="480" w:lineRule="auto"/>
        <w:jc w:val="center"/>
        <w:rPr>
          <w:rFonts w:ascii="Times New Roman" w:hAnsi="Times New Roman"/>
          <w:b/>
          <w:szCs w:val="24"/>
        </w:rPr>
      </w:pPr>
      <w:r>
        <w:rPr>
          <w:rFonts w:ascii="Times New Roman" w:hAnsi="Times New Roman"/>
          <w:b/>
          <w:szCs w:val="24"/>
        </w:rPr>
        <w:t xml:space="preserve">Parents do </w:t>
      </w:r>
      <w:r w:rsidR="00F31CAF">
        <w:rPr>
          <w:rFonts w:ascii="Times New Roman" w:hAnsi="Times New Roman"/>
          <w:b/>
          <w:szCs w:val="24"/>
        </w:rPr>
        <w:t xml:space="preserve">not always </w:t>
      </w:r>
      <w:r w:rsidR="00FE4F36">
        <w:rPr>
          <w:rFonts w:ascii="Times New Roman" w:hAnsi="Times New Roman"/>
          <w:b/>
          <w:szCs w:val="24"/>
        </w:rPr>
        <w:t xml:space="preserve">View </w:t>
      </w:r>
      <w:r w:rsidR="00F66856">
        <w:rPr>
          <w:rFonts w:ascii="Times New Roman" w:hAnsi="Times New Roman"/>
          <w:b/>
          <w:szCs w:val="24"/>
        </w:rPr>
        <w:t xml:space="preserve">Vaccinations </w:t>
      </w:r>
      <w:r w:rsidR="000C650F">
        <w:rPr>
          <w:rFonts w:ascii="Times New Roman" w:hAnsi="Times New Roman"/>
          <w:b/>
          <w:szCs w:val="24"/>
        </w:rPr>
        <w:t>Negatively</w:t>
      </w:r>
    </w:p>
    <w:p w:rsidR="00A54C14" w:rsidRDefault="00331037" w:rsidP="00E07C13">
      <w:pPr>
        <w:spacing w:line="480" w:lineRule="auto"/>
        <w:ind w:firstLine="720"/>
        <w:jc w:val="both"/>
        <w:rPr>
          <w:rFonts w:ascii="Times New Roman" w:hAnsi="Times New Roman"/>
          <w:szCs w:val="24"/>
        </w:rPr>
      </w:pPr>
      <w:r>
        <w:rPr>
          <w:rFonts w:ascii="Times New Roman" w:hAnsi="Times New Roman"/>
          <w:szCs w:val="24"/>
        </w:rPr>
        <w:t xml:space="preserve">Contrary to </w:t>
      </w:r>
      <w:r w:rsidR="00B1517D">
        <w:rPr>
          <w:rFonts w:ascii="Times New Roman" w:hAnsi="Times New Roman"/>
          <w:szCs w:val="24"/>
        </w:rPr>
        <w:t xml:space="preserve">the position that parents have a generally </w:t>
      </w:r>
      <w:r w:rsidR="004660D6">
        <w:rPr>
          <w:rFonts w:ascii="Times New Roman" w:hAnsi="Times New Roman"/>
          <w:szCs w:val="24"/>
        </w:rPr>
        <w:t xml:space="preserve">negative attitude towards vaccinations, anyone would look forward to a health solution that reduces risks of infection among children. </w:t>
      </w:r>
      <w:r w:rsidR="00431E75">
        <w:rPr>
          <w:rFonts w:ascii="Times New Roman" w:hAnsi="Times New Roman"/>
          <w:szCs w:val="24"/>
        </w:rPr>
        <w:t xml:space="preserve">Based on the parents’ </w:t>
      </w:r>
      <w:r w:rsidR="00AF2263">
        <w:rPr>
          <w:rFonts w:ascii="Times New Roman" w:hAnsi="Times New Roman"/>
          <w:szCs w:val="24"/>
        </w:rPr>
        <w:t xml:space="preserve">protective </w:t>
      </w:r>
      <w:r w:rsidR="00761713">
        <w:rPr>
          <w:rFonts w:ascii="Times New Roman" w:hAnsi="Times New Roman"/>
          <w:szCs w:val="24"/>
        </w:rPr>
        <w:t xml:space="preserve">nature, they </w:t>
      </w:r>
      <w:r w:rsidR="00804FB1">
        <w:rPr>
          <w:rFonts w:ascii="Times New Roman" w:hAnsi="Times New Roman"/>
          <w:szCs w:val="24"/>
        </w:rPr>
        <w:t xml:space="preserve">are </w:t>
      </w:r>
      <w:r w:rsidR="00C12DC6">
        <w:rPr>
          <w:rFonts w:ascii="Times New Roman" w:hAnsi="Times New Roman"/>
          <w:szCs w:val="24"/>
        </w:rPr>
        <w:t xml:space="preserve">bound to </w:t>
      </w:r>
      <w:r w:rsidR="002B6595">
        <w:rPr>
          <w:rFonts w:ascii="Times New Roman" w:hAnsi="Times New Roman"/>
          <w:szCs w:val="24"/>
        </w:rPr>
        <w:t xml:space="preserve">support </w:t>
      </w:r>
      <w:r w:rsidR="00862193">
        <w:rPr>
          <w:rFonts w:ascii="Times New Roman" w:hAnsi="Times New Roman"/>
          <w:szCs w:val="24"/>
        </w:rPr>
        <w:t xml:space="preserve">any </w:t>
      </w:r>
      <w:r w:rsidR="00631506">
        <w:rPr>
          <w:rFonts w:ascii="Times New Roman" w:hAnsi="Times New Roman"/>
          <w:szCs w:val="24"/>
        </w:rPr>
        <w:t xml:space="preserve">idea </w:t>
      </w:r>
      <w:r w:rsidR="003407EC">
        <w:rPr>
          <w:rFonts w:ascii="Times New Roman" w:hAnsi="Times New Roman"/>
          <w:szCs w:val="24"/>
        </w:rPr>
        <w:t xml:space="preserve">of </w:t>
      </w:r>
      <w:r w:rsidR="00DC219B">
        <w:rPr>
          <w:rFonts w:ascii="Times New Roman" w:hAnsi="Times New Roman"/>
          <w:szCs w:val="24"/>
        </w:rPr>
        <w:t xml:space="preserve">a </w:t>
      </w:r>
      <w:r w:rsidR="00C2014E">
        <w:rPr>
          <w:rFonts w:ascii="Times New Roman" w:hAnsi="Times New Roman"/>
          <w:szCs w:val="24"/>
        </w:rPr>
        <w:t xml:space="preserve">vaccination program, </w:t>
      </w:r>
      <w:r w:rsidR="00FE19E2">
        <w:rPr>
          <w:rFonts w:ascii="Times New Roman" w:hAnsi="Times New Roman"/>
          <w:szCs w:val="24"/>
        </w:rPr>
        <w:t xml:space="preserve">considering the </w:t>
      </w:r>
      <w:r w:rsidR="00AC5CFD">
        <w:rPr>
          <w:rFonts w:ascii="Times New Roman" w:hAnsi="Times New Roman"/>
          <w:szCs w:val="24"/>
        </w:rPr>
        <w:t xml:space="preserve">implications of the </w:t>
      </w:r>
      <w:r w:rsidR="0036369D">
        <w:rPr>
          <w:rFonts w:ascii="Times New Roman" w:hAnsi="Times New Roman"/>
          <w:szCs w:val="24"/>
        </w:rPr>
        <w:t xml:space="preserve">vaccination on the </w:t>
      </w:r>
      <w:r w:rsidR="00521E09">
        <w:rPr>
          <w:rFonts w:ascii="Times New Roman" w:hAnsi="Times New Roman"/>
          <w:szCs w:val="24"/>
        </w:rPr>
        <w:t xml:space="preserve">children’s </w:t>
      </w:r>
      <w:r w:rsidR="008D02F5">
        <w:rPr>
          <w:rFonts w:ascii="Times New Roman" w:hAnsi="Times New Roman"/>
          <w:szCs w:val="24"/>
        </w:rPr>
        <w:t xml:space="preserve">welfare. </w:t>
      </w:r>
      <w:r w:rsidR="009B01D9">
        <w:rPr>
          <w:rFonts w:ascii="Times New Roman" w:hAnsi="Times New Roman"/>
          <w:szCs w:val="24"/>
        </w:rPr>
        <w:t xml:space="preserve">This </w:t>
      </w:r>
      <w:r w:rsidR="00585095">
        <w:rPr>
          <w:rFonts w:ascii="Times New Roman" w:hAnsi="Times New Roman"/>
          <w:szCs w:val="24"/>
        </w:rPr>
        <w:t xml:space="preserve">follows </w:t>
      </w:r>
      <w:r w:rsidR="00631DDB">
        <w:rPr>
          <w:rFonts w:ascii="Times New Roman" w:hAnsi="Times New Roman"/>
          <w:szCs w:val="24"/>
        </w:rPr>
        <w:t xml:space="preserve">from </w:t>
      </w:r>
      <w:r w:rsidR="00614479">
        <w:rPr>
          <w:rFonts w:ascii="Times New Roman" w:hAnsi="Times New Roman"/>
          <w:szCs w:val="24"/>
        </w:rPr>
        <w:t xml:space="preserve">a </w:t>
      </w:r>
      <w:r w:rsidR="00CD63CF">
        <w:rPr>
          <w:rFonts w:ascii="Times New Roman" w:hAnsi="Times New Roman"/>
          <w:szCs w:val="24"/>
        </w:rPr>
        <w:t xml:space="preserve">logical </w:t>
      </w:r>
      <w:r w:rsidR="00EE0C6B">
        <w:rPr>
          <w:rFonts w:ascii="Times New Roman" w:hAnsi="Times New Roman"/>
          <w:szCs w:val="24"/>
        </w:rPr>
        <w:t xml:space="preserve">deduction of the </w:t>
      </w:r>
      <w:r w:rsidR="008E40B7">
        <w:rPr>
          <w:rFonts w:ascii="Times New Roman" w:hAnsi="Times New Roman"/>
          <w:szCs w:val="24"/>
        </w:rPr>
        <w:t xml:space="preserve">chances that </w:t>
      </w:r>
      <w:r w:rsidR="004F328D">
        <w:rPr>
          <w:rFonts w:ascii="Times New Roman" w:hAnsi="Times New Roman"/>
          <w:szCs w:val="24"/>
        </w:rPr>
        <w:t xml:space="preserve">parents </w:t>
      </w:r>
      <w:r w:rsidR="00962FD2">
        <w:rPr>
          <w:rFonts w:ascii="Times New Roman" w:hAnsi="Times New Roman"/>
          <w:szCs w:val="24"/>
        </w:rPr>
        <w:t xml:space="preserve">would </w:t>
      </w:r>
      <w:r w:rsidR="00E94E6A">
        <w:rPr>
          <w:rFonts w:ascii="Times New Roman" w:hAnsi="Times New Roman"/>
          <w:szCs w:val="24"/>
        </w:rPr>
        <w:t xml:space="preserve">endeavor to </w:t>
      </w:r>
      <w:r w:rsidR="00667E50">
        <w:rPr>
          <w:rFonts w:ascii="Times New Roman" w:hAnsi="Times New Roman"/>
          <w:szCs w:val="24"/>
        </w:rPr>
        <w:t xml:space="preserve">act </w:t>
      </w:r>
      <w:r w:rsidR="00B702E7">
        <w:rPr>
          <w:rFonts w:ascii="Times New Roman" w:hAnsi="Times New Roman"/>
          <w:szCs w:val="24"/>
        </w:rPr>
        <w:t xml:space="preserve">in </w:t>
      </w:r>
      <w:r w:rsidR="000A7360">
        <w:rPr>
          <w:rFonts w:ascii="Times New Roman" w:hAnsi="Times New Roman"/>
          <w:szCs w:val="24"/>
        </w:rPr>
        <w:t xml:space="preserve">a </w:t>
      </w:r>
      <w:r w:rsidR="00673851">
        <w:rPr>
          <w:rFonts w:ascii="Times New Roman" w:hAnsi="Times New Roman"/>
          <w:szCs w:val="24"/>
        </w:rPr>
        <w:t xml:space="preserve">way </w:t>
      </w:r>
      <w:r w:rsidR="00C9037D">
        <w:rPr>
          <w:rFonts w:ascii="Times New Roman" w:hAnsi="Times New Roman"/>
          <w:szCs w:val="24"/>
        </w:rPr>
        <w:t xml:space="preserve">that </w:t>
      </w:r>
      <w:r w:rsidR="006F4C4B">
        <w:rPr>
          <w:rFonts w:ascii="Times New Roman" w:hAnsi="Times New Roman"/>
          <w:szCs w:val="24"/>
        </w:rPr>
        <w:t xml:space="preserve">ensures the </w:t>
      </w:r>
      <w:r w:rsidR="006809D1">
        <w:rPr>
          <w:rFonts w:ascii="Times New Roman" w:hAnsi="Times New Roman"/>
          <w:szCs w:val="24"/>
        </w:rPr>
        <w:t xml:space="preserve">welfare of their </w:t>
      </w:r>
      <w:r w:rsidR="00C6050D">
        <w:rPr>
          <w:rFonts w:ascii="Times New Roman" w:hAnsi="Times New Roman"/>
          <w:szCs w:val="24"/>
        </w:rPr>
        <w:t xml:space="preserve">children. </w:t>
      </w:r>
      <w:r w:rsidR="00B0128A">
        <w:rPr>
          <w:rFonts w:ascii="Times New Roman" w:hAnsi="Times New Roman"/>
          <w:szCs w:val="24"/>
        </w:rPr>
        <w:t xml:space="preserve">Although </w:t>
      </w:r>
      <w:r w:rsidR="002C0A2C">
        <w:rPr>
          <w:rFonts w:ascii="Times New Roman" w:hAnsi="Times New Roman"/>
          <w:szCs w:val="24"/>
        </w:rPr>
        <w:t xml:space="preserve">research </w:t>
      </w:r>
      <w:r w:rsidR="00206B7F">
        <w:rPr>
          <w:rFonts w:ascii="Times New Roman" w:hAnsi="Times New Roman"/>
          <w:szCs w:val="24"/>
        </w:rPr>
        <w:t xml:space="preserve">suggests </w:t>
      </w:r>
      <w:r w:rsidR="00F40986">
        <w:rPr>
          <w:rFonts w:ascii="Times New Roman" w:hAnsi="Times New Roman"/>
          <w:szCs w:val="24"/>
        </w:rPr>
        <w:t xml:space="preserve">otherwise in the </w:t>
      </w:r>
      <w:r w:rsidR="007B1F5D">
        <w:rPr>
          <w:rFonts w:ascii="Times New Roman" w:hAnsi="Times New Roman"/>
          <w:szCs w:val="24"/>
        </w:rPr>
        <w:t xml:space="preserve">cases of </w:t>
      </w:r>
      <w:r w:rsidR="00E577CF">
        <w:rPr>
          <w:rFonts w:ascii="Times New Roman" w:hAnsi="Times New Roman"/>
          <w:szCs w:val="24"/>
        </w:rPr>
        <w:t xml:space="preserve">increased </w:t>
      </w:r>
      <w:r w:rsidR="008156E4">
        <w:rPr>
          <w:rFonts w:ascii="Times New Roman" w:hAnsi="Times New Roman"/>
          <w:szCs w:val="24"/>
        </w:rPr>
        <w:t xml:space="preserve">risk to </w:t>
      </w:r>
      <w:r w:rsidR="001008E1">
        <w:rPr>
          <w:rFonts w:ascii="Times New Roman" w:hAnsi="Times New Roman"/>
          <w:szCs w:val="24"/>
        </w:rPr>
        <w:t xml:space="preserve">unknown health </w:t>
      </w:r>
      <w:r w:rsidR="00F57407">
        <w:rPr>
          <w:rFonts w:ascii="Times New Roman" w:hAnsi="Times New Roman"/>
          <w:szCs w:val="24"/>
        </w:rPr>
        <w:t xml:space="preserve">issues, </w:t>
      </w:r>
      <w:r w:rsidR="00D51F79">
        <w:rPr>
          <w:rFonts w:ascii="Times New Roman" w:hAnsi="Times New Roman"/>
          <w:szCs w:val="24"/>
        </w:rPr>
        <w:t xml:space="preserve">a </w:t>
      </w:r>
      <w:r w:rsidR="005643B9">
        <w:rPr>
          <w:rFonts w:ascii="Times New Roman" w:hAnsi="Times New Roman"/>
          <w:szCs w:val="24"/>
        </w:rPr>
        <w:t xml:space="preserve">significant percentage of parents would support the idea of </w:t>
      </w:r>
      <w:r w:rsidR="00044494">
        <w:rPr>
          <w:rFonts w:ascii="Times New Roman" w:hAnsi="Times New Roman"/>
          <w:szCs w:val="24"/>
        </w:rPr>
        <w:t xml:space="preserve">protection of </w:t>
      </w:r>
      <w:r w:rsidR="00A40F32">
        <w:rPr>
          <w:rFonts w:ascii="Times New Roman" w:hAnsi="Times New Roman"/>
          <w:szCs w:val="24"/>
        </w:rPr>
        <w:t xml:space="preserve">children </w:t>
      </w:r>
      <w:r w:rsidR="00B063AE">
        <w:rPr>
          <w:rFonts w:ascii="Times New Roman" w:hAnsi="Times New Roman"/>
          <w:szCs w:val="24"/>
        </w:rPr>
        <w:t xml:space="preserve">against diseases. For instance, </w:t>
      </w:r>
      <w:r w:rsidR="00803A68">
        <w:rPr>
          <w:rFonts w:ascii="Times New Roman" w:hAnsi="Times New Roman"/>
          <w:szCs w:val="24"/>
        </w:rPr>
        <w:t xml:space="preserve">flu </w:t>
      </w:r>
      <w:r w:rsidR="00254CCA">
        <w:rPr>
          <w:rFonts w:ascii="Times New Roman" w:hAnsi="Times New Roman"/>
          <w:szCs w:val="24"/>
        </w:rPr>
        <w:t xml:space="preserve">shots </w:t>
      </w:r>
      <w:r w:rsidR="00B86CBB">
        <w:rPr>
          <w:rFonts w:ascii="Times New Roman" w:hAnsi="Times New Roman"/>
          <w:szCs w:val="24"/>
        </w:rPr>
        <w:t xml:space="preserve">are </w:t>
      </w:r>
      <w:r w:rsidR="00371D7F">
        <w:rPr>
          <w:rFonts w:ascii="Times New Roman" w:hAnsi="Times New Roman"/>
          <w:szCs w:val="24"/>
        </w:rPr>
        <w:t xml:space="preserve">significantly popular, </w:t>
      </w:r>
      <w:r w:rsidR="006A41F0">
        <w:rPr>
          <w:rFonts w:ascii="Times New Roman" w:hAnsi="Times New Roman"/>
          <w:szCs w:val="24"/>
        </w:rPr>
        <w:t xml:space="preserve">for their </w:t>
      </w:r>
      <w:r w:rsidR="0003155C">
        <w:rPr>
          <w:rFonts w:ascii="Times New Roman" w:hAnsi="Times New Roman"/>
          <w:szCs w:val="24"/>
        </w:rPr>
        <w:t xml:space="preserve">health </w:t>
      </w:r>
      <w:r w:rsidR="008E4361">
        <w:rPr>
          <w:rFonts w:ascii="Times New Roman" w:hAnsi="Times New Roman"/>
          <w:szCs w:val="24"/>
        </w:rPr>
        <w:t xml:space="preserve">implications in </w:t>
      </w:r>
      <w:r w:rsidR="007E2CAA">
        <w:rPr>
          <w:rFonts w:ascii="Times New Roman" w:hAnsi="Times New Roman"/>
          <w:szCs w:val="24"/>
        </w:rPr>
        <w:t xml:space="preserve">increasing </w:t>
      </w:r>
      <w:r w:rsidR="00657937">
        <w:rPr>
          <w:rFonts w:ascii="Times New Roman" w:hAnsi="Times New Roman"/>
          <w:szCs w:val="24"/>
        </w:rPr>
        <w:t xml:space="preserve">people’s </w:t>
      </w:r>
      <w:r w:rsidR="00902787">
        <w:rPr>
          <w:rFonts w:ascii="Times New Roman" w:hAnsi="Times New Roman"/>
          <w:szCs w:val="24"/>
        </w:rPr>
        <w:t xml:space="preserve">immunity against the flu. </w:t>
      </w:r>
    </w:p>
    <w:p w:rsidR="00902787" w:rsidRPr="00F20B12" w:rsidRDefault="00527201" w:rsidP="00F20B12">
      <w:pPr>
        <w:spacing w:line="480" w:lineRule="auto"/>
        <w:jc w:val="center"/>
        <w:rPr>
          <w:rFonts w:ascii="Times New Roman" w:hAnsi="Times New Roman"/>
          <w:b/>
          <w:szCs w:val="24"/>
        </w:rPr>
      </w:pPr>
      <w:r w:rsidRPr="00F20B12">
        <w:rPr>
          <w:rFonts w:ascii="Times New Roman" w:hAnsi="Times New Roman"/>
          <w:b/>
          <w:szCs w:val="24"/>
        </w:rPr>
        <w:t xml:space="preserve">Evidence </w:t>
      </w:r>
      <w:r w:rsidR="003811DB" w:rsidRPr="00F20B12">
        <w:rPr>
          <w:rFonts w:ascii="Times New Roman" w:hAnsi="Times New Roman"/>
          <w:b/>
          <w:szCs w:val="24"/>
        </w:rPr>
        <w:t xml:space="preserve">Based </w:t>
      </w:r>
      <w:r w:rsidR="00C52B91" w:rsidRPr="00F20B12">
        <w:rPr>
          <w:rFonts w:ascii="Times New Roman" w:hAnsi="Times New Roman"/>
          <w:b/>
          <w:szCs w:val="24"/>
        </w:rPr>
        <w:t xml:space="preserve">on </w:t>
      </w:r>
      <w:r w:rsidR="00F20B12" w:rsidRPr="00F20B12">
        <w:rPr>
          <w:rFonts w:ascii="Times New Roman" w:hAnsi="Times New Roman"/>
          <w:b/>
          <w:szCs w:val="24"/>
        </w:rPr>
        <w:t>Research</w:t>
      </w:r>
    </w:p>
    <w:p w:rsidR="00F20B12" w:rsidRDefault="002A1746" w:rsidP="00E07C13">
      <w:pPr>
        <w:spacing w:line="480" w:lineRule="auto"/>
        <w:ind w:firstLine="720"/>
        <w:jc w:val="both"/>
        <w:rPr>
          <w:rFonts w:ascii="Times New Roman" w:hAnsi="Times New Roman"/>
          <w:szCs w:val="24"/>
        </w:rPr>
      </w:pPr>
      <w:r>
        <w:rPr>
          <w:rFonts w:ascii="Times New Roman" w:hAnsi="Times New Roman"/>
          <w:szCs w:val="24"/>
        </w:rPr>
        <w:t xml:space="preserve">Logical </w:t>
      </w:r>
      <w:r w:rsidR="00CA767A">
        <w:rPr>
          <w:rFonts w:ascii="Times New Roman" w:hAnsi="Times New Roman"/>
          <w:szCs w:val="24"/>
        </w:rPr>
        <w:t xml:space="preserve">deductions </w:t>
      </w:r>
      <w:r w:rsidR="00311389">
        <w:rPr>
          <w:rFonts w:ascii="Times New Roman" w:hAnsi="Times New Roman"/>
          <w:szCs w:val="24"/>
        </w:rPr>
        <w:t xml:space="preserve">may </w:t>
      </w:r>
      <w:r w:rsidR="00384E25">
        <w:rPr>
          <w:rFonts w:ascii="Times New Roman" w:hAnsi="Times New Roman"/>
          <w:szCs w:val="24"/>
        </w:rPr>
        <w:t xml:space="preserve">deduce </w:t>
      </w:r>
      <w:r w:rsidR="00C71C48">
        <w:rPr>
          <w:rFonts w:ascii="Times New Roman" w:hAnsi="Times New Roman"/>
          <w:szCs w:val="24"/>
        </w:rPr>
        <w:t xml:space="preserve">one </w:t>
      </w:r>
      <w:r w:rsidR="00335975">
        <w:rPr>
          <w:rFonts w:ascii="Times New Roman" w:hAnsi="Times New Roman"/>
          <w:szCs w:val="24"/>
        </w:rPr>
        <w:t xml:space="preserve">thing, but </w:t>
      </w:r>
      <w:r w:rsidR="00EF5605">
        <w:rPr>
          <w:rFonts w:ascii="Times New Roman" w:hAnsi="Times New Roman"/>
          <w:szCs w:val="24"/>
        </w:rPr>
        <w:t xml:space="preserve">research </w:t>
      </w:r>
      <w:r w:rsidR="00975D33">
        <w:rPr>
          <w:rFonts w:ascii="Times New Roman" w:hAnsi="Times New Roman"/>
          <w:szCs w:val="24"/>
        </w:rPr>
        <w:t xml:space="preserve">studies </w:t>
      </w:r>
      <w:r w:rsidR="00F86539">
        <w:rPr>
          <w:rFonts w:ascii="Times New Roman" w:hAnsi="Times New Roman"/>
          <w:szCs w:val="24"/>
        </w:rPr>
        <w:t xml:space="preserve">often </w:t>
      </w:r>
      <w:r w:rsidR="0087048A">
        <w:rPr>
          <w:rFonts w:ascii="Times New Roman" w:hAnsi="Times New Roman"/>
          <w:szCs w:val="24"/>
        </w:rPr>
        <w:t xml:space="preserve">confirm the </w:t>
      </w:r>
      <w:r w:rsidR="00D72B4F">
        <w:rPr>
          <w:rFonts w:ascii="Times New Roman" w:hAnsi="Times New Roman"/>
          <w:szCs w:val="24"/>
        </w:rPr>
        <w:t xml:space="preserve">actual </w:t>
      </w:r>
      <w:r w:rsidR="00EC422A">
        <w:rPr>
          <w:rFonts w:ascii="Times New Roman" w:hAnsi="Times New Roman"/>
          <w:szCs w:val="24"/>
        </w:rPr>
        <w:t xml:space="preserve">situation </w:t>
      </w:r>
      <w:r w:rsidR="00A77D0A">
        <w:rPr>
          <w:rFonts w:ascii="Times New Roman" w:hAnsi="Times New Roman"/>
          <w:szCs w:val="24"/>
        </w:rPr>
        <w:t xml:space="preserve">based on </w:t>
      </w:r>
      <w:r w:rsidR="00841A9C">
        <w:rPr>
          <w:rFonts w:ascii="Times New Roman" w:hAnsi="Times New Roman"/>
          <w:szCs w:val="24"/>
        </w:rPr>
        <w:t xml:space="preserve">responses from </w:t>
      </w:r>
      <w:r w:rsidR="00D179F4">
        <w:rPr>
          <w:rFonts w:ascii="Times New Roman" w:hAnsi="Times New Roman"/>
          <w:szCs w:val="24"/>
        </w:rPr>
        <w:t xml:space="preserve">study </w:t>
      </w:r>
      <w:r w:rsidR="00E10FC2">
        <w:rPr>
          <w:rFonts w:ascii="Times New Roman" w:hAnsi="Times New Roman"/>
          <w:szCs w:val="24"/>
        </w:rPr>
        <w:t>participants.</w:t>
      </w:r>
      <w:r w:rsidR="004B5EF5">
        <w:rPr>
          <w:rFonts w:ascii="Times New Roman" w:hAnsi="Times New Roman"/>
          <w:szCs w:val="24"/>
        </w:rPr>
        <w:t xml:space="preserve"> In particular, </w:t>
      </w:r>
      <w:r w:rsidR="00311BCF" w:rsidRPr="009B3560">
        <w:rPr>
          <w:rFonts w:ascii="Times New Roman" w:hAnsi="Times New Roman"/>
          <w:szCs w:val="24"/>
        </w:rPr>
        <w:t>Alf</w:t>
      </w:r>
      <w:r w:rsidR="00311BCF">
        <w:rPr>
          <w:rFonts w:ascii="Times New Roman" w:hAnsi="Times New Roman"/>
          <w:szCs w:val="24"/>
        </w:rPr>
        <w:t>redsson, Svensson,  Trollfors, and</w:t>
      </w:r>
      <w:r w:rsidR="00311BCF" w:rsidRPr="009B3560">
        <w:rPr>
          <w:rFonts w:ascii="Times New Roman" w:hAnsi="Times New Roman"/>
          <w:szCs w:val="24"/>
        </w:rPr>
        <w:t>Borres, (2004)</w:t>
      </w:r>
      <w:r w:rsidR="00311BCF">
        <w:rPr>
          <w:rFonts w:ascii="Times New Roman" w:hAnsi="Times New Roman"/>
          <w:szCs w:val="24"/>
        </w:rPr>
        <w:t xml:space="preserve"> confirmed that parents’ </w:t>
      </w:r>
      <w:r w:rsidR="00AB3204">
        <w:rPr>
          <w:rFonts w:ascii="Times New Roman" w:hAnsi="Times New Roman"/>
          <w:szCs w:val="24"/>
        </w:rPr>
        <w:t xml:space="preserve">attitudes towards vaccines are often </w:t>
      </w:r>
      <w:r w:rsidR="00F366A5">
        <w:rPr>
          <w:rFonts w:ascii="Times New Roman" w:hAnsi="Times New Roman"/>
          <w:szCs w:val="24"/>
        </w:rPr>
        <w:t xml:space="preserve">based on </w:t>
      </w:r>
      <w:r w:rsidR="00C0424E">
        <w:rPr>
          <w:rFonts w:ascii="Times New Roman" w:hAnsi="Times New Roman"/>
          <w:szCs w:val="24"/>
        </w:rPr>
        <w:t xml:space="preserve">experiences. </w:t>
      </w:r>
      <w:r w:rsidR="00BF1825">
        <w:rPr>
          <w:rFonts w:ascii="Times New Roman" w:hAnsi="Times New Roman"/>
          <w:szCs w:val="24"/>
        </w:rPr>
        <w:t xml:space="preserve">If </w:t>
      </w:r>
      <w:r w:rsidR="003C0FC4">
        <w:rPr>
          <w:rFonts w:ascii="Times New Roman" w:hAnsi="Times New Roman"/>
          <w:szCs w:val="24"/>
        </w:rPr>
        <w:t xml:space="preserve">one </w:t>
      </w:r>
      <w:r w:rsidR="001874F0">
        <w:rPr>
          <w:rFonts w:ascii="Times New Roman" w:hAnsi="Times New Roman"/>
          <w:szCs w:val="24"/>
        </w:rPr>
        <w:t xml:space="preserve">parent </w:t>
      </w:r>
      <w:r w:rsidR="0070569D">
        <w:rPr>
          <w:rFonts w:ascii="Times New Roman" w:hAnsi="Times New Roman"/>
          <w:szCs w:val="24"/>
        </w:rPr>
        <w:t xml:space="preserve">observes that </w:t>
      </w:r>
      <w:r w:rsidR="00444790">
        <w:rPr>
          <w:rFonts w:ascii="Times New Roman" w:hAnsi="Times New Roman"/>
          <w:szCs w:val="24"/>
        </w:rPr>
        <w:t xml:space="preserve">his </w:t>
      </w:r>
      <w:r w:rsidR="00B70827">
        <w:rPr>
          <w:rFonts w:ascii="Times New Roman" w:hAnsi="Times New Roman"/>
          <w:szCs w:val="24"/>
        </w:rPr>
        <w:t xml:space="preserve">or </w:t>
      </w:r>
      <w:r w:rsidR="00067273">
        <w:rPr>
          <w:rFonts w:ascii="Times New Roman" w:hAnsi="Times New Roman"/>
          <w:szCs w:val="24"/>
        </w:rPr>
        <w:t xml:space="preserve">her </w:t>
      </w:r>
      <w:r w:rsidR="000D4240">
        <w:rPr>
          <w:rFonts w:ascii="Times New Roman" w:hAnsi="Times New Roman"/>
          <w:szCs w:val="24"/>
        </w:rPr>
        <w:t xml:space="preserve">peer, </w:t>
      </w:r>
      <w:r w:rsidR="00D51E27">
        <w:rPr>
          <w:rFonts w:ascii="Times New Roman" w:hAnsi="Times New Roman"/>
          <w:szCs w:val="24"/>
        </w:rPr>
        <w:t xml:space="preserve">who </w:t>
      </w:r>
      <w:r w:rsidR="00B65232">
        <w:rPr>
          <w:rFonts w:ascii="Times New Roman" w:hAnsi="Times New Roman"/>
          <w:szCs w:val="24"/>
        </w:rPr>
        <w:t xml:space="preserve">did </w:t>
      </w:r>
      <w:r w:rsidR="000173F3">
        <w:rPr>
          <w:rFonts w:ascii="Times New Roman" w:hAnsi="Times New Roman"/>
          <w:szCs w:val="24"/>
        </w:rPr>
        <w:t xml:space="preserve">not </w:t>
      </w:r>
      <w:r w:rsidR="00282980">
        <w:rPr>
          <w:rFonts w:ascii="Times New Roman" w:hAnsi="Times New Roman"/>
          <w:szCs w:val="24"/>
        </w:rPr>
        <w:t xml:space="preserve">have the </w:t>
      </w:r>
      <w:r w:rsidR="009938E4">
        <w:rPr>
          <w:rFonts w:ascii="Times New Roman" w:hAnsi="Times New Roman"/>
          <w:szCs w:val="24"/>
        </w:rPr>
        <w:t xml:space="preserve">children </w:t>
      </w:r>
      <w:r w:rsidR="008771EA">
        <w:rPr>
          <w:rFonts w:ascii="Times New Roman" w:hAnsi="Times New Roman"/>
          <w:szCs w:val="24"/>
        </w:rPr>
        <w:t xml:space="preserve">vaccinated, </w:t>
      </w:r>
      <w:r w:rsidR="00F3499C">
        <w:rPr>
          <w:rFonts w:ascii="Times New Roman" w:hAnsi="Times New Roman"/>
          <w:szCs w:val="24"/>
        </w:rPr>
        <w:t xml:space="preserve">does </w:t>
      </w:r>
      <w:r w:rsidR="005C5889">
        <w:rPr>
          <w:rFonts w:ascii="Times New Roman" w:hAnsi="Times New Roman"/>
          <w:szCs w:val="24"/>
        </w:rPr>
        <w:t xml:space="preserve">not </w:t>
      </w:r>
      <w:r w:rsidR="00785FC2">
        <w:rPr>
          <w:rFonts w:ascii="Times New Roman" w:hAnsi="Times New Roman"/>
          <w:szCs w:val="24"/>
        </w:rPr>
        <w:t xml:space="preserve">experience </w:t>
      </w:r>
      <w:r w:rsidR="00D339D1">
        <w:rPr>
          <w:rFonts w:ascii="Times New Roman" w:hAnsi="Times New Roman"/>
          <w:szCs w:val="24"/>
        </w:rPr>
        <w:t xml:space="preserve">any </w:t>
      </w:r>
      <w:r w:rsidR="002E0954">
        <w:rPr>
          <w:rFonts w:ascii="Times New Roman" w:hAnsi="Times New Roman"/>
          <w:szCs w:val="24"/>
        </w:rPr>
        <w:t xml:space="preserve">challenges </w:t>
      </w:r>
      <w:r w:rsidR="007646CD">
        <w:rPr>
          <w:rFonts w:ascii="Times New Roman" w:hAnsi="Times New Roman"/>
          <w:szCs w:val="24"/>
        </w:rPr>
        <w:t xml:space="preserve">raising the </w:t>
      </w:r>
      <w:r w:rsidR="009339FF">
        <w:rPr>
          <w:rFonts w:ascii="Times New Roman" w:hAnsi="Times New Roman"/>
          <w:szCs w:val="24"/>
        </w:rPr>
        <w:t xml:space="preserve">child, then </w:t>
      </w:r>
      <w:r w:rsidR="00CB4A63">
        <w:rPr>
          <w:rFonts w:ascii="Times New Roman" w:hAnsi="Times New Roman"/>
          <w:szCs w:val="24"/>
        </w:rPr>
        <w:t xml:space="preserve">he </w:t>
      </w:r>
      <w:r w:rsidR="008D59F2">
        <w:rPr>
          <w:rFonts w:ascii="Times New Roman" w:hAnsi="Times New Roman"/>
          <w:szCs w:val="24"/>
        </w:rPr>
        <w:t xml:space="preserve">or </w:t>
      </w:r>
      <w:r w:rsidR="000011B9">
        <w:rPr>
          <w:rFonts w:ascii="Times New Roman" w:hAnsi="Times New Roman"/>
          <w:szCs w:val="24"/>
        </w:rPr>
        <w:t xml:space="preserve">she </w:t>
      </w:r>
      <w:r w:rsidR="00B7625F">
        <w:rPr>
          <w:rFonts w:ascii="Times New Roman" w:hAnsi="Times New Roman"/>
          <w:szCs w:val="24"/>
        </w:rPr>
        <w:t xml:space="preserve">is </w:t>
      </w:r>
      <w:r w:rsidR="00426BF6">
        <w:rPr>
          <w:rFonts w:ascii="Times New Roman" w:hAnsi="Times New Roman"/>
          <w:szCs w:val="24"/>
        </w:rPr>
        <w:t xml:space="preserve">likely to </w:t>
      </w:r>
      <w:r w:rsidR="00317378">
        <w:rPr>
          <w:rFonts w:ascii="Times New Roman" w:hAnsi="Times New Roman"/>
          <w:szCs w:val="24"/>
        </w:rPr>
        <w:t xml:space="preserve">be </w:t>
      </w:r>
      <w:r w:rsidR="00762DC3">
        <w:rPr>
          <w:rFonts w:ascii="Times New Roman" w:hAnsi="Times New Roman"/>
          <w:szCs w:val="24"/>
        </w:rPr>
        <w:t xml:space="preserve">influenced into not </w:t>
      </w:r>
      <w:r w:rsidR="00784397">
        <w:rPr>
          <w:rFonts w:ascii="Times New Roman" w:hAnsi="Times New Roman"/>
          <w:szCs w:val="24"/>
        </w:rPr>
        <w:t xml:space="preserve">having </w:t>
      </w:r>
      <w:r w:rsidR="00E15012">
        <w:rPr>
          <w:rFonts w:ascii="Times New Roman" w:hAnsi="Times New Roman"/>
          <w:szCs w:val="24"/>
        </w:rPr>
        <w:t xml:space="preserve">future </w:t>
      </w:r>
      <w:r w:rsidR="00BF1552">
        <w:rPr>
          <w:rFonts w:ascii="Times New Roman" w:hAnsi="Times New Roman"/>
          <w:szCs w:val="24"/>
        </w:rPr>
        <w:t xml:space="preserve">children </w:t>
      </w:r>
      <w:r w:rsidR="00811CC6">
        <w:rPr>
          <w:rFonts w:ascii="Times New Roman" w:hAnsi="Times New Roman"/>
          <w:szCs w:val="24"/>
        </w:rPr>
        <w:t xml:space="preserve">vaccinated. </w:t>
      </w:r>
      <w:r w:rsidR="00325494">
        <w:rPr>
          <w:rFonts w:ascii="Times New Roman" w:hAnsi="Times New Roman"/>
          <w:szCs w:val="24"/>
        </w:rPr>
        <w:t xml:space="preserve">In </w:t>
      </w:r>
      <w:r w:rsidR="009472DF">
        <w:rPr>
          <w:rFonts w:ascii="Times New Roman" w:hAnsi="Times New Roman"/>
          <w:szCs w:val="24"/>
        </w:rPr>
        <w:t xml:space="preserve">essence, </w:t>
      </w:r>
      <w:r w:rsidR="00514D6F">
        <w:rPr>
          <w:rFonts w:ascii="Times New Roman" w:hAnsi="Times New Roman"/>
          <w:szCs w:val="24"/>
        </w:rPr>
        <w:t xml:space="preserve">a </w:t>
      </w:r>
      <w:r w:rsidR="00520A5A">
        <w:rPr>
          <w:rFonts w:ascii="Times New Roman" w:hAnsi="Times New Roman"/>
          <w:szCs w:val="24"/>
        </w:rPr>
        <w:t xml:space="preserve">culture </w:t>
      </w:r>
      <w:r w:rsidR="00EC7CCB">
        <w:rPr>
          <w:rFonts w:ascii="Times New Roman" w:hAnsi="Times New Roman"/>
          <w:szCs w:val="24"/>
        </w:rPr>
        <w:t xml:space="preserve">associated with </w:t>
      </w:r>
      <w:r w:rsidR="00495204">
        <w:rPr>
          <w:rFonts w:ascii="Times New Roman" w:hAnsi="Times New Roman"/>
          <w:szCs w:val="24"/>
        </w:rPr>
        <w:t xml:space="preserve">apathy </w:t>
      </w:r>
      <w:r w:rsidR="001201DA">
        <w:rPr>
          <w:rFonts w:ascii="Times New Roman" w:hAnsi="Times New Roman"/>
          <w:szCs w:val="24"/>
        </w:rPr>
        <w:t xml:space="preserve">to </w:t>
      </w:r>
      <w:r w:rsidR="008F0F3A">
        <w:rPr>
          <w:rFonts w:ascii="Times New Roman" w:hAnsi="Times New Roman"/>
          <w:szCs w:val="24"/>
        </w:rPr>
        <w:t xml:space="preserve">vaccines </w:t>
      </w:r>
      <w:r w:rsidR="00434B72">
        <w:rPr>
          <w:rFonts w:ascii="Times New Roman" w:hAnsi="Times New Roman"/>
          <w:szCs w:val="24"/>
        </w:rPr>
        <w:t xml:space="preserve">could </w:t>
      </w:r>
      <w:r w:rsidR="000A72F6">
        <w:rPr>
          <w:rFonts w:ascii="Times New Roman" w:hAnsi="Times New Roman"/>
          <w:szCs w:val="24"/>
        </w:rPr>
        <w:t xml:space="preserve">influence </w:t>
      </w:r>
      <w:r w:rsidR="009F5E3D">
        <w:rPr>
          <w:rFonts w:ascii="Times New Roman" w:hAnsi="Times New Roman"/>
          <w:szCs w:val="24"/>
        </w:rPr>
        <w:t xml:space="preserve">general </w:t>
      </w:r>
      <w:r w:rsidR="009B2158">
        <w:rPr>
          <w:rFonts w:ascii="Times New Roman" w:hAnsi="Times New Roman"/>
          <w:szCs w:val="24"/>
        </w:rPr>
        <w:t xml:space="preserve">attitudes </w:t>
      </w:r>
      <w:r w:rsidR="0048490D">
        <w:rPr>
          <w:rFonts w:ascii="Times New Roman" w:hAnsi="Times New Roman"/>
          <w:szCs w:val="24"/>
        </w:rPr>
        <w:t xml:space="preserve">towards the </w:t>
      </w:r>
      <w:r w:rsidR="006B23B7">
        <w:rPr>
          <w:rFonts w:ascii="Times New Roman" w:hAnsi="Times New Roman"/>
          <w:szCs w:val="24"/>
        </w:rPr>
        <w:t xml:space="preserve">program in </w:t>
      </w:r>
      <w:r w:rsidR="009A7929">
        <w:rPr>
          <w:rFonts w:ascii="Times New Roman" w:hAnsi="Times New Roman"/>
          <w:szCs w:val="24"/>
        </w:rPr>
        <w:t xml:space="preserve">a </w:t>
      </w:r>
      <w:r w:rsidR="00F93575">
        <w:rPr>
          <w:rFonts w:ascii="Times New Roman" w:hAnsi="Times New Roman"/>
          <w:szCs w:val="24"/>
        </w:rPr>
        <w:t xml:space="preserve">society. </w:t>
      </w:r>
      <w:r w:rsidR="00394E94">
        <w:rPr>
          <w:rFonts w:ascii="Times New Roman" w:hAnsi="Times New Roman"/>
          <w:szCs w:val="24"/>
        </w:rPr>
        <w:lastRenderedPageBreak/>
        <w:t xml:space="preserve">Ultimately, </w:t>
      </w:r>
      <w:r w:rsidR="00E26A95">
        <w:rPr>
          <w:rFonts w:ascii="Times New Roman" w:hAnsi="Times New Roman"/>
          <w:szCs w:val="24"/>
        </w:rPr>
        <w:t xml:space="preserve">the </w:t>
      </w:r>
      <w:r w:rsidR="009119A7">
        <w:rPr>
          <w:rFonts w:ascii="Times New Roman" w:hAnsi="Times New Roman"/>
          <w:szCs w:val="24"/>
        </w:rPr>
        <w:t xml:space="preserve">parents </w:t>
      </w:r>
      <w:r w:rsidR="00FB0ADA">
        <w:rPr>
          <w:rFonts w:ascii="Times New Roman" w:hAnsi="Times New Roman"/>
          <w:szCs w:val="24"/>
        </w:rPr>
        <w:t xml:space="preserve">would </w:t>
      </w:r>
      <w:r w:rsidR="007C5302">
        <w:rPr>
          <w:rFonts w:ascii="Times New Roman" w:hAnsi="Times New Roman"/>
          <w:szCs w:val="24"/>
        </w:rPr>
        <w:t xml:space="preserve">not </w:t>
      </w:r>
      <w:r w:rsidR="00E77E5E">
        <w:rPr>
          <w:rFonts w:ascii="Times New Roman" w:hAnsi="Times New Roman"/>
          <w:szCs w:val="24"/>
        </w:rPr>
        <w:t xml:space="preserve">have </w:t>
      </w:r>
      <w:r w:rsidR="00AB0CC5">
        <w:rPr>
          <w:rFonts w:ascii="Times New Roman" w:hAnsi="Times New Roman"/>
          <w:szCs w:val="24"/>
        </w:rPr>
        <w:t xml:space="preserve">derailed in </w:t>
      </w:r>
      <w:r w:rsidR="006045E5">
        <w:rPr>
          <w:rFonts w:ascii="Times New Roman" w:hAnsi="Times New Roman"/>
          <w:szCs w:val="24"/>
        </w:rPr>
        <w:t xml:space="preserve">their </w:t>
      </w:r>
      <w:r w:rsidR="00204C35">
        <w:rPr>
          <w:rFonts w:ascii="Times New Roman" w:hAnsi="Times New Roman"/>
          <w:szCs w:val="24"/>
        </w:rPr>
        <w:t xml:space="preserve">responsibility towards the </w:t>
      </w:r>
      <w:r w:rsidR="00C2325C">
        <w:rPr>
          <w:rFonts w:ascii="Times New Roman" w:hAnsi="Times New Roman"/>
          <w:szCs w:val="24"/>
        </w:rPr>
        <w:t xml:space="preserve">children </w:t>
      </w:r>
      <w:r w:rsidR="00394BB1">
        <w:rPr>
          <w:rFonts w:ascii="Times New Roman" w:hAnsi="Times New Roman"/>
          <w:szCs w:val="24"/>
        </w:rPr>
        <w:t xml:space="preserve">irrespective of </w:t>
      </w:r>
      <w:r w:rsidR="00EA2DC0">
        <w:rPr>
          <w:rFonts w:ascii="Times New Roman" w:hAnsi="Times New Roman"/>
          <w:szCs w:val="24"/>
        </w:rPr>
        <w:t xml:space="preserve">such </w:t>
      </w:r>
      <w:r w:rsidR="002F095F">
        <w:rPr>
          <w:rFonts w:ascii="Times New Roman" w:hAnsi="Times New Roman"/>
          <w:szCs w:val="24"/>
        </w:rPr>
        <w:t xml:space="preserve">attitudes towards the </w:t>
      </w:r>
      <w:r w:rsidR="00E6114C">
        <w:rPr>
          <w:rFonts w:ascii="Times New Roman" w:hAnsi="Times New Roman"/>
          <w:szCs w:val="24"/>
        </w:rPr>
        <w:t xml:space="preserve">program. </w:t>
      </w:r>
    </w:p>
    <w:p w:rsidR="00E6114C" w:rsidRDefault="00F07D6B" w:rsidP="00E07C13">
      <w:pPr>
        <w:spacing w:line="480" w:lineRule="auto"/>
        <w:ind w:firstLine="720"/>
        <w:jc w:val="both"/>
        <w:rPr>
          <w:rFonts w:ascii="Times New Roman" w:hAnsi="Times New Roman"/>
          <w:szCs w:val="24"/>
        </w:rPr>
      </w:pPr>
      <w:r>
        <w:rPr>
          <w:rFonts w:ascii="Times New Roman" w:hAnsi="Times New Roman"/>
          <w:szCs w:val="24"/>
        </w:rPr>
        <w:t xml:space="preserve">In </w:t>
      </w:r>
      <w:r w:rsidR="000B17D0">
        <w:rPr>
          <w:rFonts w:ascii="Times New Roman" w:hAnsi="Times New Roman"/>
          <w:szCs w:val="24"/>
        </w:rPr>
        <w:t xml:space="preserve">conclusion, </w:t>
      </w:r>
      <w:r w:rsidR="00567781">
        <w:rPr>
          <w:rFonts w:ascii="Times New Roman" w:hAnsi="Times New Roman"/>
          <w:szCs w:val="24"/>
        </w:rPr>
        <w:t xml:space="preserve">the </w:t>
      </w:r>
      <w:r w:rsidR="00F11652">
        <w:rPr>
          <w:rFonts w:ascii="Times New Roman" w:hAnsi="Times New Roman"/>
          <w:szCs w:val="24"/>
        </w:rPr>
        <w:t xml:space="preserve">perceptions </w:t>
      </w:r>
      <w:r w:rsidR="0041048D">
        <w:rPr>
          <w:rFonts w:ascii="Times New Roman" w:hAnsi="Times New Roman"/>
          <w:szCs w:val="24"/>
        </w:rPr>
        <w:t xml:space="preserve">towards </w:t>
      </w:r>
      <w:r w:rsidR="009220F8">
        <w:rPr>
          <w:rFonts w:ascii="Times New Roman" w:hAnsi="Times New Roman"/>
          <w:szCs w:val="24"/>
        </w:rPr>
        <w:t xml:space="preserve">vaccinations </w:t>
      </w:r>
      <w:r w:rsidR="00CD41CF">
        <w:rPr>
          <w:rFonts w:ascii="Times New Roman" w:hAnsi="Times New Roman"/>
          <w:szCs w:val="24"/>
        </w:rPr>
        <w:t xml:space="preserve">are </w:t>
      </w:r>
      <w:r w:rsidR="003138FE">
        <w:rPr>
          <w:rFonts w:ascii="Times New Roman" w:hAnsi="Times New Roman"/>
          <w:szCs w:val="24"/>
        </w:rPr>
        <w:t xml:space="preserve">significantly </w:t>
      </w:r>
      <w:r w:rsidR="00ED568F">
        <w:rPr>
          <w:rFonts w:ascii="Times New Roman" w:hAnsi="Times New Roman"/>
          <w:szCs w:val="24"/>
        </w:rPr>
        <w:t>dependent on t</w:t>
      </w:r>
      <w:r w:rsidR="000C2883">
        <w:rPr>
          <w:rFonts w:ascii="Times New Roman" w:hAnsi="Times New Roman"/>
          <w:szCs w:val="24"/>
        </w:rPr>
        <w:t xml:space="preserve">he </w:t>
      </w:r>
      <w:r w:rsidR="00FD33CA">
        <w:rPr>
          <w:rFonts w:ascii="Times New Roman" w:hAnsi="Times New Roman"/>
          <w:szCs w:val="24"/>
        </w:rPr>
        <w:t>parents</w:t>
      </w:r>
      <w:r w:rsidR="000005F2">
        <w:rPr>
          <w:rFonts w:ascii="Times New Roman" w:hAnsi="Times New Roman"/>
          <w:szCs w:val="24"/>
        </w:rPr>
        <w:t xml:space="preserve"> with evidence </w:t>
      </w:r>
      <w:r w:rsidR="00815D8C">
        <w:rPr>
          <w:rFonts w:ascii="Times New Roman" w:hAnsi="Times New Roman"/>
          <w:szCs w:val="24"/>
        </w:rPr>
        <w:t xml:space="preserve">pointing to </w:t>
      </w:r>
      <w:r w:rsidR="00301A42">
        <w:rPr>
          <w:rFonts w:ascii="Times New Roman" w:hAnsi="Times New Roman"/>
          <w:szCs w:val="24"/>
        </w:rPr>
        <w:t xml:space="preserve">significant </w:t>
      </w:r>
      <w:r w:rsidR="003E1C15">
        <w:rPr>
          <w:rFonts w:ascii="Times New Roman" w:hAnsi="Times New Roman"/>
          <w:szCs w:val="24"/>
        </w:rPr>
        <w:t xml:space="preserve">concerns </w:t>
      </w:r>
      <w:r w:rsidR="00F15D71">
        <w:rPr>
          <w:rFonts w:ascii="Times New Roman" w:hAnsi="Times New Roman"/>
          <w:szCs w:val="24"/>
        </w:rPr>
        <w:t xml:space="preserve">over the </w:t>
      </w:r>
      <w:r w:rsidR="00A27846">
        <w:rPr>
          <w:rFonts w:ascii="Times New Roman" w:hAnsi="Times New Roman"/>
          <w:szCs w:val="24"/>
        </w:rPr>
        <w:t xml:space="preserve">implications of the vaccination on the welfare of children. </w:t>
      </w:r>
      <w:r w:rsidR="0034721B">
        <w:rPr>
          <w:rFonts w:ascii="Times New Roman" w:hAnsi="Times New Roman"/>
          <w:szCs w:val="24"/>
        </w:rPr>
        <w:t xml:space="preserve">Alleviating these </w:t>
      </w:r>
      <w:r w:rsidR="004A7271">
        <w:rPr>
          <w:rFonts w:ascii="Times New Roman" w:hAnsi="Times New Roman"/>
          <w:szCs w:val="24"/>
        </w:rPr>
        <w:t xml:space="preserve">concerns </w:t>
      </w:r>
      <w:r w:rsidR="002D6F34">
        <w:rPr>
          <w:rFonts w:ascii="Times New Roman" w:hAnsi="Times New Roman"/>
          <w:szCs w:val="24"/>
        </w:rPr>
        <w:t xml:space="preserve">would </w:t>
      </w:r>
      <w:r w:rsidR="00BA4BD8">
        <w:rPr>
          <w:rFonts w:ascii="Times New Roman" w:hAnsi="Times New Roman"/>
          <w:szCs w:val="24"/>
        </w:rPr>
        <w:t xml:space="preserve">be </w:t>
      </w:r>
      <w:r w:rsidR="00DB0668">
        <w:rPr>
          <w:rFonts w:ascii="Times New Roman" w:hAnsi="Times New Roman"/>
          <w:szCs w:val="24"/>
        </w:rPr>
        <w:t xml:space="preserve">a </w:t>
      </w:r>
      <w:r w:rsidR="00551714">
        <w:rPr>
          <w:rFonts w:ascii="Times New Roman" w:hAnsi="Times New Roman"/>
          <w:szCs w:val="24"/>
        </w:rPr>
        <w:t xml:space="preserve">significant </w:t>
      </w:r>
      <w:r w:rsidR="00B10B5C">
        <w:rPr>
          <w:rFonts w:ascii="Times New Roman" w:hAnsi="Times New Roman"/>
          <w:szCs w:val="24"/>
        </w:rPr>
        <w:t xml:space="preserve">factor </w:t>
      </w:r>
      <w:r w:rsidR="00646FCD">
        <w:rPr>
          <w:rFonts w:ascii="Times New Roman" w:hAnsi="Times New Roman"/>
          <w:szCs w:val="24"/>
        </w:rPr>
        <w:t xml:space="preserve">in </w:t>
      </w:r>
      <w:r w:rsidR="00286396">
        <w:rPr>
          <w:rFonts w:ascii="Times New Roman" w:hAnsi="Times New Roman"/>
          <w:szCs w:val="24"/>
        </w:rPr>
        <w:t xml:space="preserve">determining the </w:t>
      </w:r>
      <w:r w:rsidR="00C5488D">
        <w:rPr>
          <w:rFonts w:ascii="Times New Roman" w:hAnsi="Times New Roman"/>
          <w:szCs w:val="24"/>
        </w:rPr>
        <w:t xml:space="preserve">potential </w:t>
      </w:r>
      <w:r w:rsidR="00545F88">
        <w:rPr>
          <w:rFonts w:ascii="Times New Roman" w:hAnsi="Times New Roman"/>
          <w:szCs w:val="24"/>
        </w:rPr>
        <w:t xml:space="preserve">for </w:t>
      </w:r>
      <w:r w:rsidR="00F83EBA">
        <w:rPr>
          <w:rFonts w:ascii="Times New Roman" w:hAnsi="Times New Roman"/>
          <w:szCs w:val="24"/>
        </w:rPr>
        <w:t xml:space="preserve">an </w:t>
      </w:r>
      <w:r w:rsidR="00FC391C">
        <w:rPr>
          <w:rFonts w:ascii="Times New Roman" w:hAnsi="Times New Roman"/>
          <w:szCs w:val="24"/>
        </w:rPr>
        <w:t xml:space="preserve">improvement in </w:t>
      </w:r>
      <w:r w:rsidR="00EE4D46">
        <w:rPr>
          <w:rFonts w:ascii="Times New Roman" w:hAnsi="Times New Roman"/>
          <w:szCs w:val="24"/>
        </w:rPr>
        <w:t xml:space="preserve">attitudes towards </w:t>
      </w:r>
      <w:r w:rsidR="0046445A">
        <w:rPr>
          <w:rFonts w:ascii="Times New Roman" w:hAnsi="Times New Roman"/>
          <w:szCs w:val="24"/>
        </w:rPr>
        <w:t xml:space="preserve">vaccination </w:t>
      </w:r>
      <w:r w:rsidR="002F0CD8">
        <w:rPr>
          <w:rFonts w:ascii="Times New Roman" w:hAnsi="Times New Roman"/>
          <w:szCs w:val="24"/>
        </w:rPr>
        <w:t xml:space="preserve">programs. </w:t>
      </w:r>
      <w:r w:rsidR="004767D1">
        <w:rPr>
          <w:rFonts w:ascii="Times New Roman" w:hAnsi="Times New Roman"/>
          <w:szCs w:val="24"/>
        </w:rPr>
        <w:t xml:space="preserve">Most importantly, it </w:t>
      </w:r>
      <w:r w:rsidR="000D1CC6">
        <w:rPr>
          <w:rFonts w:ascii="Times New Roman" w:hAnsi="Times New Roman"/>
          <w:szCs w:val="24"/>
        </w:rPr>
        <w:t xml:space="preserve">would </w:t>
      </w:r>
      <w:r w:rsidR="00924BBD">
        <w:rPr>
          <w:rFonts w:ascii="Times New Roman" w:hAnsi="Times New Roman"/>
          <w:szCs w:val="24"/>
        </w:rPr>
        <w:t xml:space="preserve">be </w:t>
      </w:r>
      <w:r w:rsidR="004F1D6C">
        <w:rPr>
          <w:rFonts w:ascii="Times New Roman" w:hAnsi="Times New Roman"/>
          <w:szCs w:val="24"/>
        </w:rPr>
        <w:t xml:space="preserve">critical </w:t>
      </w:r>
      <w:r w:rsidR="00025BB7">
        <w:rPr>
          <w:rFonts w:ascii="Times New Roman" w:hAnsi="Times New Roman"/>
          <w:szCs w:val="24"/>
        </w:rPr>
        <w:t xml:space="preserve">to </w:t>
      </w:r>
      <w:r w:rsidR="00297239">
        <w:rPr>
          <w:rFonts w:ascii="Times New Roman" w:hAnsi="Times New Roman"/>
          <w:szCs w:val="24"/>
        </w:rPr>
        <w:t xml:space="preserve">win </w:t>
      </w:r>
      <w:r w:rsidR="00D0183D">
        <w:rPr>
          <w:rFonts w:ascii="Times New Roman" w:hAnsi="Times New Roman"/>
          <w:szCs w:val="24"/>
        </w:rPr>
        <w:t xml:space="preserve">over the </w:t>
      </w:r>
      <w:r w:rsidR="002873D9">
        <w:rPr>
          <w:rFonts w:ascii="Times New Roman" w:hAnsi="Times New Roman"/>
          <w:szCs w:val="24"/>
        </w:rPr>
        <w:t xml:space="preserve">parents’ </w:t>
      </w:r>
      <w:r w:rsidR="00427842">
        <w:rPr>
          <w:rFonts w:ascii="Times New Roman" w:hAnsi="Times New Roman"/>
          <w:szCs w:val="24"/>
        </w:rPr>
        <w:t xml:space="preserve">support </w:t>
      </w:r>
      <w:r w:rsidR="00207BE3">
        <w:rPr>
          <w:rFonts w:ascii="Times New Roman" w:hAnsi="Times New Roman"/>
          <w:szCs w:val="24"/>
        </w:rPr>
        <w:t xml:space="preserve">whenever there is </w:t>
      </w:r>
      <w:r w:rsidR="00A97429">
        <w:rPr>
          <w:rFonts w:ascii="Times New Roman" w:hAnsi="Times New Roman"/>
          <w:szCs w:val="24"/>
        </w:rPr>
        <w:t xml:space="preserve">an </w:t>
      </w:r>
      <w:r w:rsidR="006F7F8E">
        <w:rPr>
          <w:rFonts w:ascii="Times New Roman" w:hAnsi="Times New Roman"/>
          <w:szCs w:val="24"/>
        </w:rPr>
        <w:t xml:space="preserve">endeavor to </w:t>
      </w:r>
      <w:r w:rsidR="00032F8A">
        <w:rPr>
          <w:rFonts w:ascii="Times New Roman" w:hAnsi="Times New Roman"/>
          <w:szCs w:val="24"/>
        </w:rPr>
        <w:t xml:space="preserve">invest in </w:t>
      </w:r>
      <w:r w:rsidR="002E1128">
        <w:rPr>
          <w:rFonts w:ascii="Times New Roman" w:hAnsi="Times New Roman"/>
          <w:szCs w:val="24"/>
        </w:rPr>
        <w:t xml:space="preserve">some </w:t>
      </w:r>
      <w:r w:rsidR="00130510">
        <w:rPr>
          <w:rFonts w:ascii="Times New Roman" w:hAnsi="Times New Roman"/>
          <w:szCs w:val="24"/>
        </w:rPr>
        <w:t xml:space="preserve">form </w:t>
      </w:r>
      <w:r w:rsidR="0071705A">
        <w:rPr>
          <w:rFonts w:ascii="Times New Roman" w:hAnsi="Times New Roman"/>
          <w:szCs w:val="24"/>
        </w:rPr>
        <w:t xml:space="preserve">of </w:t>
      </w:r>
      <w:r w:rsidR="00535470">
        <w:rPr>
          <w:rFonts w:ascii="Times New Roman" w:hAnsi="Times New Roman"/>
          <w:szCs w:val="24"/>
        </w:rPr>
        <w:t xml:space="preserve">vaccination </w:t>
      </w:r>
      <w:r w:rsidR="003E4910">
        <w:rPr>
          <w:rFonts w:ascii="Times New Roman" w:hAnsi="Times New Roman"/>
          <w:szCs w:val="24"/>
        </w:rPr>
        <w:t>progr</w:t>
      </w:r>
      <w:bookmarkStart w:id="0" w:name="_GoBack"/>
      <w:bookmarkEnd w:id="0"/>
      <w:r w:rsidR="003E4910">
        <w:rPr>
          <w:rFonts w:ascii="Times New Roman" w:hAnsi="Times New Roman"/>
          <w:szCs w:val="24"/>
        </w:rPr>
        <w:t xml:space="preserve">am. </w:t>
      </w:r>
      <w:r w:rsidR="00501973">
        <w:rPr>
          <w:rFonts w:ascii="Times New Roman" w:hAnsi="Times New Roman"/>
          <w:szCs w:val="24"/>
        </w:rPr>
        <w:t xml:space="preserve">As </w:t>
      </w:r>
      <w:r w:rsidR="00BF1DDB">
        <w:rPr>
          <w:rFonts w:ascii="Times New Roman" w:hAnsi="Times New Roman"/>
          <w:szCs w:val="24"/>
        </w:rPr>
        <w:t xml:space="preserve">long </w:t>
      </w:r>
      <w:r w:rsidR="005C3B86">
        <w:rPr>
          <w:rFonts w:ascii="Times New Roman" w:hAnsi="Times New Roman"/>
          <w:szCs w:val="24"/>
        </w:rPr>
        <w:t xml:space="preserve">as </w:t>
      </w:r>
      <w:r w:rsidR="008478C3">
        <w:rPr>
          <w:rFonts w:ascii="Times New Roman" w:hAnsi="Times New Roman"/>
          <w:szCs w:val="24"/>
        </w:rPr>
        <w:t xml:space="preserve">the </w:t>
      </w:r>
      <w:r w:rsidR="007E1DD2">
        <w:rPr>
          <w:rFonts w:ascii="Times New Roman" w:hAnsi="Times New Roman"/>
          <w:szCs w:val="24"/>
        </w:rPr>
        <w:t>parents</w:t>
      </w:r>
      <w:r w:rsidR="00A363CB">
        <w:rPr>
          <w:rFonts w:ascii="Times New Roman" w:hAnsi="Times New Roman"/>
          <w:szCs w:val="24"/>
        </w:rPr>
        <w:t xml:space="preserve">accent to the </w:t>
      </w:r>
      <w:r w:rsidR="00D92AC9">
        <w:rPr>
          <w:rFonts w:ascii="Times New Roman" w:hAnsi="Times New Roman"/>
          <w:szCs w:val="24"/>
        </w:rPr>
        <w:t xml:space="preserve">program, then </w:t>
      </w:r>
      <w:r w:rsidR="00466208">
        <w:rPr>
          <w:rFonts w:ascii="Times New Roman" w:hAnsi="Times New Roman"/>
          <w:szCs w:val="24"/>
        </w:rPr>
        <w:t xml:space="preserve">it </w:t>
      </w:r>
      <w:r w:rsidR="009E327F">
        <w:rPr>
          <w:rFonts w:ascii="Times New Roman" w:hAnsi="Times New Roman"/>
          <w:szCs w:val="24"/>
        </w:rPr>
        <w:t xml:space="preserve">would </w:t>
      </w:r>
      <w:r w:rsidR="00355209">
        <w:rPr>
          <w:rFonts w:ascii="Times New Roman" w:hAnsi="Times New Roman"/>
          <w:szCs w:val="24"/>
        </w:rPr>
        <w:t xml:space="preserve">be </w:t>
      </w:r>
      <w:r w:rsidR="006D34B2">
        <w:rPr>
          <w:rFonts w:ascii="Times New Roman" w:hAnsi="Times New Roman"/>
          <w:szCs w:val="24"/>
        </w:rPr>
        <w:t xml:space="preserve">relatively </w:t>
      </w:r>
      <w:r w:rsidR="0006028F">
        <w:rPr>
          <w:rFonts w:ascii="Times New Roman" w:hAnsi="Times New Roman"/>
          <w:szCs w:val="24"/>
        </w:rPr>
        <w:t xml:space="preserve">easy to </w:t>
      </w:r>
      <w:r w:rsidR="00C26E1B">
        <w:rPr>
          <w:rFonts w:ascii="Times New Roman" w:hAnsi="Times New Roman"/>
          <w:szCs w:val="24"/>
        </w:rPr>
        <w:t xml:space="preserve">have the </w:t>
      </w:r>
      <w:r w:rsidR="008F1F41">
        <w:rPr>
          <w:rFonts w:ascii="Times New Roman" w:hAnsi="Times New Roman"/>
          <w:szCs w:val="24"/>
        </w:rPr>
        <w:t xml:space="preserve">children </w:t>
      </w:r>
      <w:r w:rsidR="00BB6AC5">
        <w:rPr>
          <w:rFonts w:ascii="Times New Roman" w:hAnsi="Times New Roman"/>
          <w:szCs w:val="24"/>
        </w:rPr>
        <w:t xml:space="preserve">vaccinated, </w:t>
      </w:r>
      <w:r w:rsidR="00A75727">
        <w:rPr>
          <w:rFonts w:ascii="Times New Roman" w:hAnsi="Times New Roman"/>
          <w:szCs w:val="24"/>
        </w:rPr>
        <w:t xml:space="preserve">considering the </w:t>
      </w:r>
      <w:r w:rsidR="00C71EDA">
        <w:rPr>
          <w:rFonts w:ascii="Times New Roman" w:hAnsi="Times New Roman"/>
          <w:szCs w:val="24"/>
        </w:rPr>
        <w:t xml:space="preserve">implications of parents’ </w:t>
      </w:r>
      <w:r w:rsidR="009E79C7">
        <w:rPr>
          <w:rFonts w:ascii="Times New Roman" w:hAnsi="Times New Roman"/>
          <w:szCs w:val="24"/>
        </w:rPr>
        <w:t xml:space="preserve">views </w:t>
      </w:r>
      <w:r w:rsidR="000307FF">
        <w:rPr>
          <w:rFonts w:ascii="Times New Roman" w:hAnsi="Times New Roman"/>
          <w:szCs w:val="24"/>
        </w:rPr>
        <w:t xml:space="preserve">on the </w:t>
      </w:r>
      <w:r w:rsidR="00855C41">
        <w:rPr>
          <w:rFonts w:ascii="Times New Roman" w:hAnsi="Times New Roman"/>
          <w:szCs w:val="24"/>
        </w:rPr>
        <w:t xml:space="preserve">outcome of the </w:t>
      </w:r>
      <w:r w:rsidR="009D6598">
        <w:rPr>
          <w:rFonts w:ascii="Times New Roman" w:hAnsi="Times New Roman"/>
          <w:szCs w:val="24"/>
        </w:rPr>
        <w:t>vaccination process.</w:t>
      </w:r>
      <w:r w:rsidR="001E3373">
        <w:rPr>
          <w:rFonts w:ascii="Times New Roman" w:hAnsi="Times New Roman"/>
          <w:szCs w:val="24"/>
        </w:rPr>
        <w:t xml:space="preserve">Some of the </w:t>
      </w:r>
      <w:r w:rsidR="003D7177">
        <w:rPr>
          <w:rFonts w:ascii="Times New Roman" w:hAnsi="Times New Roman"/>
          <w:szCs w:val="24"/>
        </w:rPr>
        <w:t xml:space="preserve">concerns </w:t>
      </w:r>
      <w:r w:rsidR="00960D70">
        <w:rPr>
          <w:rFonts w:ascii="Times New Roman" w:hAnsi="Times New Roman"/>
          <w:szCs w:val="24"/>
        </w:rPr>
        <w:t xml:space="preserve">raised contrary to the </w:t>
      </w:r>
      <w:r w:rsidR="00C95015">
        <w:rPr>
          <w:rFonts w:ascii="Times New Roman" w:hAnsi="Times New Roman"/>
          <w:szCs w:val="24"/>
        </w:rPr>
        <w:t xml:space="preserve">views </w:t>
      </w:r>
      <w:r w:rsidR="00490FDA">
        <w:rPr>
          <w:rFonts w:ascii="Times New Roman" w:hAnsi="Times New Roman"/>
          <w:szCs w:val="24"/>
        </w:rPr>
        <w:t xml:space="preserve">opposing </w:t>
      </w:r>
      <w:r w:rsidR="00385215">
        <w:rPr>
          <w:rFonts w:ascii="Times New Roman" w:hAnsi="Times New Roman"/>
          <w:szCs w:val="24"/>
        </w:rPr>
        <w:t xml:space="preserve">vaccination have </w:t>
      </w:r>
      <w:r w:rsidR="00241D63">
        <w:rPr>
          <w:rFonts w:ascii="Times New Roman" w:hAnsi="Times New Roman"/>
          <w:szCs w:val="24"/>
        </w:rPr>
        <w:t xml:space="preserve">valid </w:t>
      </w:r>
      <w:r w:rsidR="002E25EA">
        <w:rPr>
          <w:rFonts w:ascii="Times New Roman" w:hAnsi="Times New Roman"/>
          <w:szCs w:val="24"/>
        </w:rPr>
        <w:t xml:space="preserve">arguments, but their </w:t>
      </w:r>
      <w:r w:rsidR="008151FF">
        <w:rPr>
          <w:rFonts w:ascii="Times New Roman" w:hAnsi="Times New Roman"/>
          <w:szCs w:val="24"/>
        </w:rPr>
        <w:t xml:space="preserve">evidence </w:t>
      </w:r>
      <w:r w:rsidR="004627B8">
        <w:rPr>
          <w:rFonts w:ascii="Times New Roman" w:hAnsi="Times New Roman"/>
          <w:szCs w:val="24"/>
        </w:rPr>
        <w:t xml:space="preserve">ends </w:t>
      </w:r>
      <w:r w:rsidR="00A4698B">
        <w:rPr>
          <w:rFonts w:ascii="Times New Roman" w:hAnsi="Times New Roman"/>
          <w:szCs w:val="24"/>
        </w:rPr>
        <w:t xml:space="preserve">up </w:t>
      </w:r>
      <w:r w:rsidR="005C3E2F">
        <w:rPr>
          <w:rFonts w:ascii="Times New Roman" w:hAnsi="Times New Roman"/>
          <w:szCs w:val="24"/>
        </w:rPr>
        <w:t xml:space="preserve">contradicting the </w:t>
      </w:r>
      <w:r w:rsidR="007D6B25">
        <w:rPr>
          <w:rFonts w:ascii="Times New Roman" w:hAnsi="Times New Roman"/>
          <w:szCs w:val="24"/>
        </w:rPr>
        <w:t xml:space="preserve">logic </w:t>
      </w:r>
      <w:r w:rsidR="00F05926">
        <w:rPr>
          <w:rFonts w:ascii="Times New Roman" w:hAnsi="Times New Roman"/>
          <w:szCs w:val="24"/>
        </w:rPr>
        <w:t xml:space="preserve">behind the </w:t>
      </w:r>
      <w:r w:rsidR="00BF0D72">
        <w:rPr>
          <w:rFonts w:ascii="Times New Roman" w:hAnsi="Times New Roman"/>
          <w:szCs w:val="24"/>
        </w:rPr>
        <w:t xml:space="preserve">arguments </w:t>
      </w:r>
      <w:r w:rsidR="00766526">
        <w:rPr>
          <w:rFonts w:ascii="Times New Roman" w:hAnsi="Times New Roman"/>
          <w:szCs w:val="24"/>
        </w:rPr>
        <w:t xml:space="preserve">against </w:t>
      </w:r>
      <w:r w:rsidR="00895808">
        <w:rPr>
          <w:rFonts w:ascii="Times New Roman" w:hAnsi="Times New Roman"/>
          <w:szCs w:val="24"/>
        </w:rPr>
        <w:t xml:space="preserve">vaccinations. </w:t>
      </w:r>
      <w:r w:rsidR="00407574">
        <w:rPr>
          <w:rFonts w:ascii="Times New Roman" w:hAnsi="Times New Roman"/>
          <w:szCs w:val="24"/>
        </w:rPr>
        <w:t xml:space="preserve">Therefore, it </w:t>
      </w:r>
      <w:r w:rsidR="006D2727">
        <w:rPr>
          <w:rFonts w:ascii="Times New Roman" w:hAnsi="Times New Roman"/>
          <w:szCs w:val="24"/>
        </w:rPr>
        <w:t xml:space="preserve">would </w:t>
      </w:r>
      <w:r w:rsidR="009312B2">
        <w:rPr>
          <w:rFonts w:ascii="Times New Roman" w:hAnsi="Times New Roman"/>
          <w:szCs w:val="24"/>
        </w:rPr>
        <w:t xml:space="preserve">be </w:t>
      </w:r>
      <w:r w:rsidR="00290A79">
        <w:rPr>
          <w:rFonts w:ascii="Times New Roman" w:hAnsi="Times New Roman"/>
          <w:szCs w:val="24"/>
        </w:rPr>
        <w:t xml:space="preserve">important to </w:t>
      </w:r>
      <w:r w:rsidR="00B73B08">
        <w:rPr>
          <w:rFonts w:ascii="Times New Roman" w:hAnsi="Times New Roman"/>
          <w:szCs w:val="24"/>
        </w:rPr>
        <w:t xml:space="preserve">remain </w:t>
      </w:r>
      <w:r w:rsidR="006C392C">
        <w:rPr>
          <w:rFonts w:ascii="Times New Roman" w:hAnsi="Times New Roman"/>
          <w:szCs w:val="24"/>
        </w:rPr>
        <w:t xml:space="preserve">objective in </w:t>
      </w:r>
      <w:r w:rsidR="00AE0F00">
        <w:rPr>
          <w:rFonts w:ascii="Times New Roman" w:hAnsi="Times New Roman"/>
          <w:szCs w:val="24"/>
        </w:rPr>
        <w:t>o</w:t>
      </w:r>
      <w:r w:rsidR="00867AFF">
        <w:rPr>
          <w:rFonts w:ascii="Times New Roman" w:hAnsi="Times New Roman"/>
          <w:szCs w:val="24"/>
        </w:rPr>
        <w:t xml:space="preserve">bserving </w:t>
      </w:r>
      <w:r w:rsidR="008C23ED">
        <w:rPr>
          <w:rFonts w:ascii="Times New Roman" w:hAnsi="Times New Roman"/>
          <w:szCs w:val="24"/>
        </w:rPr>
        <w:t xml:space="preserve">the </w:t>
      </w:r>
      <w:r w:rsidR="00005505">
        <w:rPr>
          <w:rFonts w:ascii="Times New Roman" w:hAnsi="Times New Roman"/>
          <w:szCs w:val="24"/>
        </w:rPr>
        <w:t xml:space="preserve">issues </w:t>
      </w:r>
      <w:r w:rsidR="00F55F6F">
        <w:rPr>
          <w:rFonts w:ascii="Times New Roman" w:hAnsi="Times New Roman"/>
          <w:szCs w:val="24"/>
        </w:rPr>
        <w:t xml:space="preserve">often </w:t>
      </w:r>
      <w:r w:rsidR="008D2BD8">
        <w:rPr>
          <w:rFonts w:ascii="Times New Roman" w:hAnsi="Times New Roman"/>
          <w:szCs w:val="24"/>
        </w:rPr>
        <w:t xml:space="preserve">raised </w:t>
      </w:r>
      <w:r w:rsidR="008D4E48">
        <w:rPr>
          <w:rFonts w:ascii="Times New Roman" w:hAnsi="Times New Roman"/>
          <w:szCs w:val="24"/>
        </w:rPr>
        <w:t xml:space="preserve">in </w:t>
      </w:r>
      <w:r w:rsidR="00432192">
        <w:rPr>
          <w:rFonts w:ascii="Times New Roman" w:hAnsi="Times New Roman"/>
          <w:szCs w:val="24"/>
        </w:rPr>
        <w:t xml:space="preserve">association with </w:t>
      </w:r>
      <w:r w:rsidR="005230A2">
        <w:rPr>
          <w:rFonts w:ascii="Times New Roman" w:hAnsi="Times New Roman"/>
          <w:szCs w:val="24"/>
        </w:rPr>
        <w:t xml:space="preserve">vaccination </w:t>
      </w:r>
      <w:r w:rsidR="00382F1B">
        <w:rPr>
          <w:rFonts w:ascii="Times New Roman" w:hAnsi="Times New Roman"/>
          <w:szCs w:val="24"/>
        </w:rPr>
        <w:t xml:space="preserve">programs. </w:t>
      </w:r>
      <w:r w:rsidR="009A1851">
        <w:rPr>
          <w:rFonts w:ascii="Times New Roman" w:hAnsi="Times New Roman"/>
          <w:szCs w:val="24"/>
        </w:rPr>
        <w:t xml:space="preserve">Otherwise, </w:t>
      </w:r>
      <w:r w:rsidR="008411D8">
        <w:rPr>
          <w:rFonts w:ascii="Times New Roman" w:hAnsi="Times New Roman"/>
          <w:szCs w:val="24"/>
        </w:rPr>
        <w:t xml:space="preserve">approaching the </w:t>
      </w:r>
      <w:r w:rsidR="004C212F">
        <w:rPr>
          <w:rFonts w:ascii="Times New Roman" w:hAnsi="Times New Roman"/>
          <w:szCs w:val="24"/>
        </w:rPr>
        <w:t xml:space="preserve">discussion </w:t>
      </w:r>
      <w:r w:rsidR="000F02F3">
        <w:rPr>
          <w:rFonts w:ascii="Times New Roman" w:hAnsi="Times New Roman"/>
          <w:szCs w:val="24"/>
        </w:rPr>
        <w:t xml:space="preserve">with </w:t>
      </w:r>
      <w:r w:rsidR="00D43964">
        <w:rPr>
          <w:rFonts w:ascii="Times New Roman" w:hAnsi="Times New Roman"/>
          <w:szCs w:val="24"/>
        </w:rPr>
        <w:t xml:space="preserve">alternative </w:t>
      </w:r>
      <w:r w:rsidR="00D362F8">
        <w:rPr>
          <w:rFonts w:ascii="Times New Roman" w:hAnsi="Times New Roman"/>
          <w:szCs w:val="24"/>
        </w:rPr>
        <w:t xml:space="preserve">arguments </w:t>
      </w:r>
      <w:r w:rsidR="00FA2DC3">
        <w:rPr>
          <w:rFonts w:ascii="Times New Roman" w:hAnsi="Times New Roman"/>
          <w:szCs w:val="24"/>
        </w:rPr>
        <w:t xml:space="preserve">that </w:t>
      </w:r>
      <w:r w:rsidR="00FB48F2">
        <w:rPr>
          <w:rFonts w:ascii="Times New Roman" w:hAnsi="Times New Roman"/>
          <w:szCs w:val="24"/>
        </w:rPr>
        <w:t xml:space="preserve">tend </w:t>
      </w:r>
      <w:r w:rsidR="00C754EE">
        <w:rPr>
          <w:rFonts w:ascii="Times New Roman" w:hAnsi="Times New Roman"/>
          <w:szCs w:val="24"/>
        </w:rPr>
        <w:t xml:space="preserve">to </w:t>
      </w:r>
      <w:r w:rsidR="00784293">
        <w:rPr>
          <w:rFonts w:ascii="Times New Roman" w:hAnsi="Times New Roman"/>
          <w:szCs w:val="24"/>
        </w:rPr>
        <w:t xml:space="preserve">but </w:t>
      </w:r>
      <w:r w:rsidR="000D7194">
        <w:rPr>
          <w:rFonts w:ascii="Times New Roman" w:hAnsi="Times New Roman"/>
          <w:szCs w:val="24"/>
        </w:rPr>
        <w:t xml:space="preserve">do </w:t>
      </w:r>
      <w:r w:rsidR="00F262EF">
        <w:rPr>
          <w:rFonts w:ascii="Times New Roman" w:hAnsi="Times New Roman"/>
          <w:szCs w:val="24"/>
        </w:rPr>
        <w:t xml:space="preserve">not </w:t>
      </w:r>
      <w:r w:rsidR="001D6AD8">
        <w:rPr>
          <w:rFonts w:ascii="Times New Roman" w:hAnsi="Times New Roman"/>
          <w:szCs w:val="24"/>
        </w:rPr>
        <w:t xml:space="preserve">address the </w:t>
      </w:r>
      <w:r w:rsidR="00393FC8">
        <w:rPr>
          <w:rFonts w:ascii="Times New Roman" w:hAnsi="Times New Roman"/>
          <w:szCs w:val="24"/>
        </w:rPr>
        <w:t xml:space="preserve">issues </w:t>
      </w:r>
      <w:r w:rsidR="005F54C0">
        <w:rPr>
          <w:rFonts w:ascii="Times New Roman" w:hAnsi="Times New Roman"/>
          <w:szCs w:val="24"/>
        </w:rPr>
        <w:t xml:space="preserve">of </w:t>
      </w:r>
      <w:r w:rsidR="007D5ABF">
        <w:rPr>
          <w:rFonts w:ascii="Times New Roman" w:hAnsi="Times New Roman"/>
          <w:szCs w:val="24"/>
        </w:rPr>
        <w:t xml:space="preserve">concern </w:t>
      </w:r>
      <w:r w:rsidR="00C20AD3">
        <w:rPr>
          <w:rFonts w:ascii="Times New Roman" w:hAnsi="Times New Roman"/>
          <w:szCs w:val="24"/>
        </w:rPr>
        <w:t xml:space="preserve">does not </w:t>
      </w:r>
      <w:r w:rsidR="00DA10D4">
        <w:rPr>
          <w:rFonts w:ascii="Times New Roman" w:hAnsi="Times New Roman"/>
          <w:szCs w:val="24"/>
        </w:rPr>
        <w:t xml:space="preserve">effectively </w:t>
      </w:r>
      <w:r w:rsidR="006B754F">
        <w:rPr>
          <w:rFonts w:ascii="Times New Roman" w:hAnsi="Times New Roman"/>
          <w:szCs w:val="24"/>
        </w:rPr>
        <w:t xml:space="preserve">help </w:t>
      </w:r>
      <w:r w:rsidR="00E93D23">
        <w:rPr>
          <w:rFonts w:ascii="Times New Roman" w:hAnsi="Times New Roman"/>
          <w:szCs w:val="24"/>
        </w:rPr>
        <w:t xml:space="preserve">provide </w:t>
      </w:r>
      <w:r w:rsidR="009405A0">
        <w:rPr>
          <w:rFonts w:ascii="Times New Roman" w:hAnsi="Times New Roman"/>
          <w:szCs w:val="24"/>
        </w:rPr>
        <w:t xml:space="preserve">solutions that </w:t>
      </w:r>
      <w:r w:rsidR="005C452B">
        <w:rPr>
          <w:rFonts w:ascii="Times New Roman" w:hAnsi="Times New Roman"/>
          <w:szCs w:val="24"/>
        </w:rPr>
        <w:t xml:space="preserve">could </w:t>
      </w:r>
      <w:r w:rsidR="00164771">
        <w:rPr>
          <w:rFonts w:ascii="Times New Roman" w:hAnsi="Times New Roman"/>
          <w:szCs w:val="24"/>
        </w:rPr>
        <w:t xml:space="preserve">in </w:t>
      </w:r>
      <w:r w:rsidR="00AF7ADD">
        <w:rPr>
          <w:rFonts w:ascii="Times New Roman" w:hAnsi="Times New Roman"/>
          <w:szCs w:val="24"/>
        </w:rPr>
        <w:t xml:space="preserve">effect increase the </w:t>
      </w:r>
      <w:r w:rsidR="0059162B">
        <w:rPr>
          <w:rFonts w:ascii="Times New Roman" w:hAnsi="Times New Roman"/>
          <w:szCs w:val="24"/>
        </w:rPr>
        <w:t xml:space="preserve">rate </w:t>
      </w:r>
      <w:r w:rsidR="00083630">
        <w:rPr>
          <w:rFonts w:ascii="Times New Roman" w:hAnsi="Times New Roman"/>
          <w:szCs w:val="24"/>
        </w:rPr>
        <w:t xml:space="preserve">of </w:t>
      </w:r>
      <w:r w:rsidR="00477936">
        <w:rPr>
          <w:rFonts w:ascii="Times New Roman" w:hAnsi="Times New Roman"/>
          <w:szCs w:val="24"/>
        </w:rPr>
        <w:t xml:space="preserve">child </w:t>
      </w:r>
      <w:r w:rsidR="00061167">
        <w:rPr>
          <w:rFonts w:ascii="Times New Roman" w:hAnsi="Times New Roman"/>
          <w:szCs w:val="24"/>
        </w:rPr>
        <w:t>vaccinations</w:t>
      </w:r>
      <w:r w:rsidR="00935988">
        <w:rPr>
          <w:rFonts w:ascii="Times New Roman" w:hAnsi="Times New Roman"/>
          <w:szCs w:val="24"/>
        </w:rPr>
        <w:t xml:space="preserve"> in society. </w:t>
      </w:r>
      <w:r w:rsidR="00027E68">
        <w:rPr>
          <w:rFonts w:ascii="Times New Roman" w:hAnsi="Times New Roman"/>
          <w:szCs w:val="24"/>
        </w:rPr>
        <w:t>argu</w:t>
      </w:r>
      <w:r w:rsidR="00363E7A">
        <w:rPr>
          <w:rFonts w:ascii="Times New Roman" w:hAnsi="Times New Roman"/>
          <w:szCs w:val="24"/>
        </w:rPr>
        <w:t xml:space="preserve">ments against vaccinations are </w:t>
      </w:r>
      <w:r w:rsidR="00ED70BB">
        <w:rPr>
          <w:rFonts w:ascii="Times New Roman" w:hAnsi="Times New Roman"/>
          <w:szCs w:val="24"/>
        </w:rPr>
        <w:t xml:space="preserve">grounded in research and logic, </w:t>
      </w:r>
      <w:r w:rsidR="00EB14ED">
        <w:rPr>
          <w:rFonts w:ascii="Times New Roman" w:hAnsi="Times New Roman"/>
          <w:szCs w:val="24"/>
        </w:rPr>
        <w:t xml:space="preserve">which </w:t>
      </w:r>
      <w:r w:rsidR="00FB0C7D">
        <w:rPr>
          <w:rFonts w:ascii="Times New Roman" w:hAnsi="Times New Roman"/>
          <w:szCs w:val="24"/>
        </w:rPr>
        <w:t xml:space="preserve">explains the </w:t>
      </w:r>
      <w:r w:rsidR="00640F7F">
        <w:rPr>
          <w:rFonts w:ascii="Times New Roman" w:hAnsi="Times New Roman"/>
          <w:szCs w:val="24"/>
        </w:rPr>
        <w:t xml:space="preserve">need for </w:t>
      </w:r>
      <w:r w:rsidR="00096265">
        <w:rPr>
          <w:rFonts w:ascii="Times New Roman" w:hAnsi="Times New Roman"/>
          <w:szCs w:val="24"/>
        </w:rPr>
        <w:t xml:space="preserve">a </w:t>
      </w:r>
      <w:r w:rsidR="005F4E4A">
        <w:rPr>
          <w:rFonts w:ascii="Times New Roman" w:hAnsi="Times New Roman"/>
          <w:szCs w:val="24"/>
        </w:rPr>
        <w:t xml:space="preserve">clear </w:t>
      </w:r>
      <w:r w:rsidR="006B785C">
        <w:rPr>
          <w:rFonts w:ascii="Times New Roman" w:hAnsi="Times New Roman"/>
          <w:szCs w:val="24"/>
        </w:rPr>
        <w:t xml:space="preserve">evidence-based approach to address such issues. </w:t>
      </w:r>
    </w:p>
    <w:p w:rsidR="00881086" w:rsidRDefault="00881086">
      <w:pPr>
        <w:rPr>
          <w:rFonts w:ascii="Times New Roman" w:hAnsi="Times New Roman"/>
          <w:szCs w:val="24"/>
        </w:rPr>
      </w:pPr>
      <w:r>
        <w:rPr>
          <w:rFonts w:ascii="Times New Roman" w:hAnsi="Times New Roman"/>
          <w:szCs w:val="24"/>
        </w:rPr>
        <w:br w:type="page"/>
      </w:r>
    </w:p>
    <w:p w:rsidR="00291AE1" w:rsidRDefault="00291AE1" w:rsidP="00881086">
      <w:pPr>
        <w:spacing w:line="480" w:lineRule="auto"/>
        <w:jc w:val="center"/>
        <w:rPr>
          <w:rFonts w:ascii="Times New Roman" w:hAnsi="Times New Roman"/>
          <w:szCs w:val="24"/>
        </w:rPr>
      </w:pPr>
      <w:r>
        <w:rPr>
          <w:rFonts w:ascii="Times New Roman" w:hAnsi="Times New Roman"/>
          <w:szCs w:val="24"/>
        </w:rPr>
        <w:lastRenderedPageBreak/>
        <w:t>R</w:t>
      </w:r>
      <w:r w:rsidR="00EF4EA5">
        <w:rPr>
          <w:rFonts w:ascii="Times New Roman" w:hAnsi="Times New Roman"/>
          <w:szCs w:val="24"/>
        </w:rPr>
        <w:t>eference</w:t>
      </w:r>
    </w:p>
    <w:p w:rsidR="00023CD8" w:rsidRPr="00812969" w:rsidRDefault="00023CD8" w:rsidP="00881086">
      <w:pPr>
        <w:spacing w:line="480" w:lineRule="auto"/>
        <w:ind w:left="720" w:hanging="720"/>
        <w:rPr>
          <w:rFonts w:ascii="Times New Roman" w:hAnsi="Times New Roman"/>
          <w:szCs w:val="24"/>
        </w:rPr>
      </w:pPr>
      <w:r w:rsidRPr="00812969">
        <w:rPr>
          <w:rFonts w:ascii="Times New Roman" w:hAnsi="Times New Roman"/>
          <w:szCs w:val="24"/>
        </w:rPr>
        <w:t>Alfredsson, R., Svensson, E., Trollfors, B., &amp;Borres, M. P. (2004). Why do parents hesitate to vaccinate their children against measles, mumps and rubella?. </w:t>
      </w:r>
      <w:r w:rsidRPr="00812969">
        <w:rPr>
          <w:rFonts w:ascii="Times New Roman" w:hAnsi="Times New Roman"/>
          <w:i/>
          <w:iCs/>
          <w:szCs w:val="24"/>
        </w:rPr>
        <w:t>ActaPaediatrica</w:t>
      </w:r>
      <w:r w:rsidRPr="00812969">
        <w:rPr>
          <w:rFonts w:ascii="Times New Roman" w:hAnsi="Times New Roman"/>
          <w:szCs w:val="24"/>
        </w:rPr>
        <w:t>, </w:t>
      </w:r>
      <w:r w:rsidRPr="00812969">
        <w:rPr>
          <w:rFonts w:ascii="Times New Roman" w:hAnsi="Times New Roman"/>
          <w:i/>
          <w:iCs/>
          <w:szCs w:val="24"/>
        </w:rPr>
        <w:t>93</w:t>
      </w:r>
      <w:r w:rsidRPr="00812969">
        <w:rPr>
          <w:rFonts w:ascii="Times New Roman" w:hAnsi="Times New Roman"/>
          <w:szCs w:val="24"/>
        </w:rPr>
        <w:t>(9), 1232-1237.</w:t>
      </w:r>
      <w:r w:rsidRPr="00812969">
        <w:rPr>
          <w:rFonts w:ascii="Times New Roman" w:hAnsi="Times New Roman"/>
          <w:szCs w:val="24"/>
        </w:rPr>
        <w:tab/>
      </w:r>
    </w:p>
    <w:p w:rsidR="00023CD8" w:rsidRPr="00C92402" w:rsidRDefault="00023CD8" w:rsidP="00F468C8">
      <w:pPr>
        <w:spacing w:line="480" w:lineRule="auto"/>
        <w:ind w:left="720" w:hanging="720"/>
        <w:rPr>
          <w:rFonts w:ascii="Times New Roman" w:hAnsi="Times New Roman"/>
        </w:rPr>
      </w:pPr>
      <w:r w:rsidRPr="00C92402">
        <w:rPr>
          <w:rFonts w:ascii="Times New Roman" w:hAnsi="Times New Roman"/>
        </w:rPr>
        <w:t>Brewer, N. T., Cuite, C. L., Herrington, J. E., &amp; Weinstein, N. D. (2007). Risk compensation and vaccination: can getting vaccinated cause people to engage in risky behaviors?. </w:t>
      </w:r>
      <w:r w:rsidRPr="00C92402">
        <w:rPr>
          <w:rFonts w:ascii="Times New Roman" w:hAnsi="Times New Roman"/>
          <w:i/>
          <w:iCs/>
        </w:rPr>
        <w:t>Annals of Behavioral Medicine</w:t>
      </w:r>
      <w:r w:rsidRPr="00C92402">
        <w:rPr>
          <w:rFonts w:ascii="Times New Roman" w:hAnsi="Times New Roman"/>
        </w:rPr>
        <w:t>, </w:t>
      </w:r>
      <w:r w:rsidRPr="00C92402">
        <w:rPr>
          <w:rFonts w:ascii="Times New Roman" w:hAnsi="Times New Roman"/>
          <w:i/>
          <w:iCs/>
        </w:rPr>
        <w:t>34</w:t>
      </w:r>
      <w:r w:rsidRPr="00C92402">
        <w:rPr>
          <w:rFonts w:ascii="Times New Roman" w:hAnsi="Times New Roman"/>
        </w:rPr>
        <w:t>(1), 95.</w:t>
      </w:r>
    </w:p>
    <w:p w:rsidR="00023CD8" w:rsidRDefault="00023CD8" w:rsidP="00291AE1">
      <w:pPr>
        <w:spacing w:line="480" w:lineRule="auto"/>
        <w:ind w:left="720" w:hanging="720"/>
        <w:rPr>
          <w:rFonts w:ascii="Times New Roman" w:hAnsi="Times New Roman"/>
          <w:szCs w:val="24"/>
        </w:rPr>
      </w:pPr>
      <w:r w:rsidRPr="00291AE1">
        <w:rPr>
          <w:rFonts w:ascii="Times New Roman" w:hAnsi="Times New Roman"/>
          <w:szCs w:val="24"/>
        </w:rPr>
        <w:t>DeLorme, D. E., Huh, J., &amp; Reid, L. N. (2009). Direct-to-consumer advertising skepticism and the use and perceived usefulness of prescription drug information sources. </w:t>
      </w:r>
      <w:r w:rsidRPr="00291AE1">
        <w:rPr>
          <w:rFonts w:ascii="Times New Roman" w:hAnsi="Times New Roman"/>
          <w:i/>
          <w:iCs/>
          <w:szCs w:val="24"/>
        </w:rPr>
        <w:t>Health Marketing Quarterly</w:t>
      </w:r>
      <w:r w:rsidRPr="00291AE1">
        <w:rPr>
          <w:rFonts w:ascii="Times New Roman" w:hAnsi="Times New Roman"/>
          <w:szCs w:val="24"/>
        </w:rPr>
        <w:t>, </w:t>
      </w:r>
      <w:r w:rsidRPr="00291AE1">
        <w:rPr>
          <w:rFonts w:ascii="Times New Roman" w:hAnsi="Times New Roman"/>
          <w:i/>
          <w:iCs/>
          <w:szCs w:val="24"/>
        </w:rPr>
        <w:t>26</w:t>
      </w:r>
      <w:r w:rsidRPr="00291AE1">
        <w:rPr>
          <w:rFonts w:ascii="Times New Roman" w:hAnsi="Times New Roman"/>
          <w:szCs w:val="24"/>
        </w:rPr>
        <w:t>(4), 293-314.</w:t>
      </w:r>
    </w:p>
    <w:p w:rsidR="00023CD8" w:rsidRPr="00812969" w:rsidRDefault="00023CD8" w:rsidP="00881086">
      <w:pPr>
        <w:spacing w:line="480" w:lineRule="auto"/>
        <w:ind w:left="720" w:hanging="720"/>
        <w:rPr>
          <w:rFonts w:ascii="Times New Roman" w:hAnsi="Times New Roman"/>
          <w:szCs w:val="24"/>
        </w:rPr>
      </w:pPr>
      <w:r w:rsidRPr="00812969">
        <w:rPr>
          <w:rFonts w:ascii="Times New Roman" w:hAnsi="Times New Roman"/>
          <w:szCs w:val="24"/>
        </w:rPr>
        <w:t>Gullion, J. S., Henry, L., &amp;Gullion, G. (2008). Deciding to opt out of childhood vaccination mandates. </w:t>
      </w:r>
      <w:r w:rsidRPr="00812969">
        <w:rPr>
          <w:rFonts w:ascii="Times New Roman" w:hAnsi="Times New Roman"/>
          <w:i/>
          <w:iCs/>
          <w:szCs w:val="24"/>
        </w:rPr>
        <w:t>Public Health Nursing</w:t>
      </w:r>
      <w:r w:rsidRPr="00812969">
        <w:rPr>
          <w:rFonts w:ascii="Times New Roman" w:hAnsi="Times New Roman"/>
          <w:szCs w:val="24"/>
        </w:rPr>
        <w:t>, </w:t>
      </w:r>
      <w:r w:rsidRPr="00812969">
        <w:rPr>
          <w:rFonts w:ascii="Times New Roman" w:hAnsi="Times New Roman"/>
          <w:i/>
          <w:iCs/>
          <w:szCs w:val="24"/>
        </w:rPr>
        <w:t>25</w:t>
      </w:r>
      <w:r w:rsidRPr="00812969">
        <w:rPr>
          <w:rFonts w:ascii="Times New Roman" w:hAnsi="Times New Roman"/>
          <w:szCs w:val="24"/>
        </w:rPr>
        <w:t>(5), 401-408.</w:t>
      </w:r>
    </w:p>
    <w:p w:rsidR="00023CD8" w:rsidRDefault="00023CD8" w:rsidP="00881086">
      <w:pPr>
        <w:spacing w:line="480" w:lineRule="auto"/>
        <w:ind w:left="720" w:hanging="720"/>
        <w:rPr>
          <w:rFonts w:ascii="Times New Roman" w:hAnsi="Times New Roman"/>
          <w:szCs w:val="24"/>
        </w:rPr>
      </w:pPr>
      <w:r w:rsidRPr="00812969">
        <w:rPr>
          <w:rFonts w:ascii="Times New Roman" w:hAnsi="Times New Roman"/>
          <w:szCs w:val="24"/>
        </w:rPr>
        <w:t>Thomas, T. L. (2008). The new human papillomavirus (HPV) vaccine: pros and cons for pediatric and adolescent health. </w:t>
      </w:r>
      <w:r w:rsidRPr="00812969">
        <w:rPr>
          <w:rFonts w:ascii="Times New Roman" w:hAnsi="Times New Roman"/>
          <w:i/>
          <w:iCs/>
          <w:szCs w:val="24"/>
        </w:rPr>
        <w:t>Pediatric Nursing</w:t>
      </w:r>
      <w:r w:rsidRPr="00812969">
        <w:rPr>
          <w:rFonts w:ascii="Times New Roman" w:hAnsi="Times New Roman"/>
          <w:szCs w:val="24"/>
        </w:rPr>
        <w:t>, </w:t>
      </w:r>
      <w:r w:rsidRPr="00812969">
        <w:rPr>
          <w:rFonts w:ascii="Times New Roman" w:hAnsi="Times New Roman"/>
          <w:i/>
          <w:iCs/>
          <w:szCs w:val="24"/>
        </w:rPr>
        <w:t>34</w:t>
      </w:r>
      <w:r w:rsidRPr="00812969">
        <w:rPr>
          <w:rFonts w:ascii="Times New Roman" w:hAnsi="Times New Roman"/>
          <w:szCs w:val="24"/>
        </w:rPr>
        <w:t>(5), 429-431</w:t>
      </w:r>
      <w:r>
        <w:rPr>
          <w:rFonts w:ascii="Times New Roman" w:hAnsi="Times New Roman"/>
          <w:szCs w:val="24"/>
        </w:rPr>
        <w:t>.</w:t>
      </w:r>
    </w:p>
    <w:p w:rsidR="00881086" w:rsidRDefault="00881086" w:rsidP="00291AE1">
      <w:pPr>
        <w:spacing w:line="480" w:lineRule="auto"/>
        <w:ind w:left="720" w:hanging="720"/>
        <w:rPr>
          <w:rFonts w:ascii="Times New Roman" w:hAnsi="Times New Roman"/>
          <w:szCs w:val="24"/>
        </w:rPr>
      </w:pPr>
    </w:p>
    <w:sectPr w:rsidR="00881086" w:rsidSect="00E94AC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41" w:rsidRDefault="00940C41" w:rsidP="00900600">
      <w:r>
        <w:separator/>
      </w:r>
    </w:p>
  </w:endnote>
  <w:endnote w:type="continuationSeparator" w:id="1">
    <w:p w:rsidR="00940C41" w:rsidRDefault="00940C41" w:rsidP="0090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41" w:rsidRDefault="00940C41" w:rsidP="00900600">
      <w:r>
        <w:separator/>
      </w:r>
    </w:p>
  </w:footnote>
  <w:footnote w:type="continuationSeparator" w:id="1">
    <w:p w:rsidR="00940C41" w:rsidRDefault="00940C41" w:rsidP="00900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C9" w:rsidRPr="000A7F6D" w:rsidRDefault="004E6347" w:rsidP="00974225">
    <w:pPr>
      <w:pStyle w:val="Header"/>
      <w:rPr>
        <w:rFonts w:ascii="Times New Roman" w:hAnsi="Times New Roman"/>
      </w:rPr>
    </w:pPr>
    <w:r>
      <w:rPr>
        <w:rFonts w:ascii="Times New Roman" w:hAnsi="Times New Roman" w:cs="Arial"/>
      </w:rPr>
      <w:t>CHILDHOOD VACCINATION</w:t>
    </w:r>
    <w:r w:rsidR="00E94AC9" w:rsidRPr="000A7F6D">
      <w:rPr>
        <w:rFonts w:ascii="Times New Roman" w:hAnsi="Times New Roman" w:cs="Arial"/>
      </w:rPr>
      <w:tab/>
    </w:r>
    <w:r w:rsidR="00E94AC9">
      <w:rPr>
        <w:rFonts w:ascii="Times New Roman" w:hAnsi="Times New Roman" w:cs="Arial"/>
      </w:rPr>
      <w:tab/>
    </w:r>
    <w:r w:rsidR="000A6D95" w:rsidRPr="000A7F6D">
      <w:rPr>
        <w:rFonts w:ascii="Times New Roman" w:hAnsi="Times New Roman"/>
      </w:rPr>
      <w:fldChar w:fldCharType="begin"/>
    </w:r>
    <w:r w:rsidR="00E94AC9" w:rsidRPr="000A7F6D">
      <w:rPr>
        <w:rFonts w:ascii="Times New Roman" w:hAnsi="Times New Roman"/>
      </w:rPr>
      <w:instrText xml:space="preserve"> PAGE   \* MERGEFORMAT </w:instrText>
    </w:r>
    <w:r w:rsidR="000A6D95" w:rsidRPr="000A7F6D">
      <w:rPr>
        <w:rFonts w:ascii="Times New Roman" w:hAnsi="Times New Roman"/>
      </w:rPr>
      <w:fldChar w:fldCharType="separate"/>
    </w:r>
    <w:r w:rsidR="00EC41F0">
      <w:rPr>
        <w:rFonts w:ascii="Times New Roman" w:hAnsi="Times New Roman"/>
        <w:noProof/>
      </w:rPr>
      <w:t>6</w:t>
    </w:r>
    <w:r w:rsidR="000A6D95" w:rsidRPr="000A7F6D">
      <w:rPr>
        <w:rFonts w:ascii="Times New Roman" w:hAnsi="Times New Roman"/>
      </w:rPr>
      <w:fldChar w:fldCharType="end"/>
    </w:r>
  </w:p>
  <w:p w:rsidR="00E94AC9" w:rsidRDefault="00E94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C9" w:rsidRPr="00E94AC9" w:rsidRDefault="00E94AC9">
    <w:pPr>
      <w:pStyle w:val="Header"/>
      <w:rPr>
        <w:rFonts w:ascii="Times New Roman" w:hAnsi="Times New Roman"/>
      </w:rPr>
    </w:pPr>
    <w:r w:rsidRPr="00E94AC9">
      <w:rPr>
        <w:rFonts w:ascii="Times New Roman" w:hAnsi="Times New Roman"/>
      </w:rPr>
      <w:t xml:space="preserve">Running head: </w:t>
    </w:r>
    <w:r w:rsidR="004E6347">
      <w:rPr>
        <w:rFonts w:ascii="Times New Roman" w:hAnsi="Times New Roman"/>
      </w:rPr>
      <w:t xml:space="preserve">CHILDHOOD VACCINATION </w:t>
    </w:r>
    <w:r w:rsidR="004E6347">
      <w:rPr>
        <w:rFonts w:ascii="Times New Roman" w:hAnsi="Times New Roman"/>
      </w:rPr>
      <w:tab/>
    </w:r>
    <w:r w:rsidRPr="00E94AC9">
      <w:rPr>
        <w:rFonts w:ascii="Times New Roman" w:hAnsi="Times New Roman"/>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74E"/>
    <w:multiLevelType w:val="hybridMultilevel"/>
    <w:tmpl w:val="4BCEA976"/>
    <w:lvl w:ilvl="0" w:tplc="20FCC4E6">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AxMjSyNDQzMDcyMzRR0lEKTi0uzszPAykwrAUAZ2enrSwAAAA="/>
  </w:docVars>
  <w:rsids>
    <w:rsidRoot w:val="006F1618"/>
    <w:rsid w:val="000005F2"/>
    <w:rsid w:val="000011B9"/>
    <w:rsid w:val="00005505"/>
    <w:rsid w:val="00006F16"/>
    <w:rsid w:val="000100AD"/>
    <w:rsid w:val="00011254"/>
    <w:rsid w:val="00011B6E"/>
    <w:rsid w:val="000173F3"/>
    <w:rsid w:val="00023CD8"/>
    <w:rsid w:val="0002529E"/>
    <w:rsid w:val="0002581B"/>
    <w:rsid w:val="00025BB7"/>
    <w:rsid w:val="00027E68"/>
    <w:rsid w:val="00030030"/>
    <w:rsid w:val="000307FF"/>
    <w:rsid w:val="0003155C"/>
    <w:rsid w:val="00032F8A"/>
    <w:rsid w:val="000368C2"/>
    <w:rsid w:val="00043E80"/>
    <w:rsid w:val="00044494"/>
    <w:rsid w:val="00045107"/>
    <w:rsid w:val="000554DD"/>
    <w:rsid w:val="00055561"/>
    <w:rsid w:val="0006028F"/>
    <w:rsid w:val="00061167"/>
    <w:rsid w:val="00063BE1"/>
    <w:rsid w:val="00064F88"/>
    <w:rsid w:val="0006712E"/>
    <w:rsid w:val="00067273"/>
    <w:rsid w:val="00075687"/>
    <w:rsid w:val="0008154C"/>
    <w:rsid w:val="00083630"/>
    <w:rsid w:val="00086CB7"/>
    <w:rsid w:val="000902E4"/>
    <w:rsid w:val="00090CA1"/>
    <w:rsid w:val="00096265"/>
    <w:rsid w:val="000A0013"/>
    <w:rsid w:val="000A276E"/>
    <w:rsid w:val="000A5F6F"/>
    <w:rsid w:val="000A6D95"/>
    <w:rsid w:val="000A72F6"/>
    <w:rsid w:val="000A7360"/>
    <w:rsid w:val="000A7F6D"/>
    <w:rsid w:val="000B17D0"/>
    <w:rsid w:val="000B23A9"/>
    <w:rsid w:val="000B4310"/>
    <w:rsid w:val="000B6ADE"/>
    <w:rsid w:val="000B7953"/>
    <w:rsid w:val="000C0B7C"/>
    <w:rsid w:val="000C2883"/>
    <w:rsid w:val="000C650F"/>
    <w:rsid w:val="000D1CC6"/>
    <w:rsid w:val="000D4240"/>
    <w:rsid w:val="000D4E3E"/>
    <w:rsid w:val="000D7194"/>
    <w:rsid w:val="000E06B3"/>
    <w:rsid w:val="000E2AAE"/>
    <w:rsid w:val="000E2C60"/>
    <w:rsid w:val="000E7B6C"/>
    <w:rsid w:val="000E7D9C"/>
    <w:rsid w:val="000F02F3"/>
    <w:rsid w:val="000F0E55"/>
    <w:rsid w:val="000F1869"/>
    <w:rsid w:val="000F2CD8"/>
    <w:rsid w:val="000F70C9"/>
    <w:rsid w:val="001008E1"/>
    <w:rsid w:val="001017CA"/>
    <w:rsid w:val="00101D77"/>
    <w:rsid w:val="001021E8"/>
    <w:rsid w:val="0010340B"/>
    <w:rsid w:val="001105F6"/>
    <w:rsid w:val="001108F1"/>
    <w:rsid w:val="001201DA"/>
    <w:rsid w:val="00124FBE"/>
    <w:rsid w:val="00130510"/>
    <w:rsid w:val="001375D5"/>
    <w:rsid w:val="00137B53"/>
    <w:rsid w:val="0014237B"/>
    <w:rsid w:val="00144A66"/>
    <w:rsid w:val="00150D8C"/>
    <w:rsid w:val="0015442B"/>
    <w:rsid w:val="00160B76"/>
    <w:rsid w:val="001614A3"/>
    <w:rsid w:val="00162AFD"/>
    <w:rsid w:val="00164771"/>
    <w:rsid w:val="001822B4"/>
    <w:rsid w:val="00182AAD"/>
    <w:rsid w:val="001874F0"/>
    <w:rsid w:val="00192959"/>
    <w:rsid w:val="0019678A"/>
    <w:rsid w:val="001A4BB2"/>
    <w:rsid w:val="001B579C"/>
    <w:rsid w:val="001B583E"/>
    <w:rsid w:val="001C76FE"/>
    <w:rsid w:val="001D6AD8"/>
    <w:rsid w:val="001D7EFA"/>
    <w:rsid w:val="001E3373"/>
    <w:rsid w:val="00204C35"/>
    <w:rsid w:val="002056CD"/>
    <w:rsid w:val="002069DB"/>
    <w:rsid w:val="00206B7F"/>
    <w:rsid w:val="00207BE3"/>
    <w:rsid w:val="00212DDF"/>
    <w:rsid w:val="002148E9"/>
    <w:rsid w:val="002200BE"/>
    <w:rsid w:val="0022776A"/>
    <w:rsid w:val="00230B7E"/>
    <w:rsid w:val="00241D63"/>
    <w:rsid w:val="00243B8B"/>
    <w:rsid w:val="002541ED"/>
    <w:rsid w:val="00254CCA"/>
    <w:rsid w:val="00263D05"/>
    <w:rsid w:val="0026426D"/>
    <w:rsid w:val="00267480"/>
    <w:rsid w:val="00270797"/>
    <w:rsid w:val="002708A7"/>
    <w:rsid w:val="002814B3"/>
    <w:rsid w:val="00282980"/>
    <w:rsid w:val="0028630A"/>
    <w:rsid w:val="00286396"/>
    <w:rsid w:val="002873D9"/>
    <w:rsid w:val="00290231"/>
    <w:rsid w:val="00290A79"/>
    <w:rsid w:val="00291AE1"/>
    <w:rsid w:val="0029377A"/>
    <w:rsid w:val="00297239"/>
    <w:rsid w:val="002A10B8"/>
    <w:rsid w:val="002A1746"/>
    <w:rsid w:val="002A2B64"/>
    <w:rsid w:val="002B1FAF"/>
    <w:rsid w:val="002B5FC1"/>
    <w:rsid w:val="002B6595"/>
    <w:rsid w:val="002C0A2C"/>
    <w:rsid w:val="002C3C14"/>
    <w:rsid w:val="002C731C"/>
    <w:rsid w:val="002C7D53"/>
    <w:rsid w:val="002D43A5"/>
    <w:rsid w:val="002D6F34"/>
    <w:rsid w:val="002E0954"/>
    <w:rsid w:val="002E1128"/>
    <w:rsid w:val="002E25EA"/>
    <w:rsid w:val="002F095F"/>
    <w:rsid w:val="002F0CD8"/>
    <w:rsid w:val="002F1F39"/>
    <w:rsid w:val="002F6042"/>
    <w:rsid w:val="00301A42"/>
    <w:rsid w:val="00303170"/>
    <w:rsid w:val="00310CDB"/>
    <w:rsid w:val="00311389"/>
    <w:rsid w:val="00311BCF"/>
    <w:rsid w:val="00312F14"/>
    <w:rsid w:val="003138FE"/>
    <w:rsid w:val="00317378"/>
    <w:rsid w:val="00317939"/>
    <w:rsid w:val="00322F6A"/>
    <w:rsid w:val="00325494"/>
    <w:rsid w:val="00331037"/>
    <w:rsid w:val="00335975"/>
    <w:rsid w:val="003407EC"/>
    <w:rsid w:val="00340C5F"/>
    <w:rsid w:val="00345B3D"/>
    <w:rsid w:val="0034721B"/>
    <w:rsid w:val="00355209"/>
    <w:rsid w:val="00357184"/>
    <w:rsid w:val="00360A3F"/>
    <w:rsid w:val="00363696"/>
    <w:rsid w:val="0036369D"/>
    <w:rsid w:val="00363E7A"/>
    <w:rsid w:val="00370850"/>
    <w:rsid w:val="00371D7F"/>
    <w:rsid w:val="00372977"/>
    <w:rsid w:val="00376EAF"/>
    <w:rsid w:val="003811DB"/>
    <w:rsid w:val="00382681"/>
    <w:rsid w:val="00382F1B"/>
    <w:rsid w:val="00384CDD"/>
    <w:rsid w:val="00384E25"/>
    <w:rsid w:val="00385161"/>
    <w:rsid w:val="00385215"/>
    <w:rsid w:val="00385AE6"/>
    <w:rsid w:val="00387E34"/>
    <w:rsid w:val="00393FC8"/>
    <w:rsid w:val="00394BB1"/>
    <w:rsid w:val="00394E94"/>
    <w:rsid w:val="00395BBA"/>
    <w:rsid w:val="00397BBF"/>
    <w:rsid w:val="003A1281"/>
    <w:rsid w:val="003A712C"/>
    <w:rsid w:val="003B2450"/>
    <w:rsid w:val="003B55BD"/>
    <w:rsid w:val="003B63BB"/>
    <w:rsid w:val="003C0C15"/>
    <w:rsid w:val="003C0FC4"/>
    <w:rsid w:val="003C292C"/>
    <w:rsid w:val="003C7FC9"/>
    <w:rsid w:val="003D311C"/>
    <w:rsid w:val="003D410E"/>
    <w:rsid w:val="003D7177"/>
    <w:rsid w:val="003E1C15"/>
    <w:rsid w:val="003E4910"/>
    <w:rsid w:val="003F3E96"/>
    <w:rsid w:val="003F6C0D"/>
    <w:rsid w:val="00407574"/>
    <w:rsid w:val="0041048D"/>
    <w:rsid w:val="00413D29"/>
    <w:rsid w:val="00421B25"/>
    <w:rsid w:val="0042251B"/>
    <w:rsid w:val="00422C75"/>
    <w:rsid w:val="00426BF6"/>
    <w:rsid w:val="00427842"/>
    <w:rsid w:val="00431E75"/>
    <w:rsid w:val="00432192"/>
    <w:rsid w:val="0043233D"/>
    <w:rsid w:val="004339A1"/>
    <w:rsid w:val="00434B72"/>
    <w:rsid w:val="00444790"/>
    <w:rsid w:val="00452733"/>
    <w:rsid w:val="00452F37"/>
    <w:rsid w:val="004627B8"/>
    <w:rsid w:val="0046445A"/>
    <w:rsid w:val="004660D6"/>
    <w:rsid w:val="00466208"/>
    <w:rsid w:val="0047204D"/>
    <w:rsid w:val="004736BE"/>
    <w:rsid w:val="0047562D"/>
    <w:rsid w:val="004767D1"/>
    <w:rsid w:val="00477936"/>
    <w:rsid w:val="004818AE"/>
    <w:rsid w:val="0048490D"/>
    <w:rsid w:val="004904EC"/>
    <w:rsid w:val="00490FDA"/>
    <w:rsid w:val="00495204"/>
    <w:rsid w:val="004A13FA"/>
    <w:rsid w:val="004A4B9E"/>
    <w:rsid w:val="004A6E46"/>
    <w:rsid w:val="004A7271"/>
    <w:rsid w:val="004B3F8C"/>
    <w:rsid w:val="004B5EF5"/>
    <w:rsid w:val="004B6B8F"/>
    <w:rsid w:val="004C125A"/>
    <w:rsid w:val="004C212F"/>
    <w:rsid w:val="004C51F6"/>
    <w:rsid w:val="004D12AD"/>
    <w:rsid w:val="004D76E4"/>
    <w:rsid w:val="004E6347"/>
    <w:rsid w:val="004E66E5"/>
    <w:rsid w:val="004E7341"/>
    <w:rsid w:val="004E7ABB"/>
    <w:rsid w:val="004F1D6C"/>
    <w:rsid w:val="004F305D"/>
    <w:rsid w:val="004F328D"/>
    <w:rsid w:val="00501845"/>
    <w:rsid w:val="00501973"/>
    <w:rsid w:val="005045D6"/>
    <w:rsid w:val="00507652"/>
    <w:rsid w:val="00507809"/>
    <w:rsid w:val="00511ABC"/>
    <w:rsid w:val="00514D6F"/>
    <w:rsid w:val="00516AC8"/>
    <w:rsid w:val="00516E2D"/>
    <w:rsid w:val="00520A5A"/>
    <w:rsid w:val="00521E09"/>
    <w:rsid w:val="005230A2"/>
    <w:rsid w:val="0052524B"/>
    <w:rsid w:val="00527201"/>
    <w:rsid w:val="00527378"/>
    <w:rsid w:val="00535470"/>
    <w:rsid w:val="00541818"/>
    <w:rsid w:val="00545F88"/>
    <w:rsid w:val="00551714"/>
    <w:rsid w:val="0055213A"/>
    <w:rsid w:val="005643B9"/>
    <w:rsid w:val="00567781"/>
    <w:rsid w:val="0057046D"/>
    <w:rsid w:val="005714E4"/>
    <w:rsid w:val="00577DFC"/>
    <w:rsid w:val="005801D6"/>
    <w:rsid w:val="00585095"/>
    <w:rsid w:val="0059162B"/>
    <w:rsid w:val="005953B8"/>
    <w:rsid w:val="005A50D0"/>
    <w:rsid w:val="005B0E23"/>
    <w:rsid w:val="005C00F5"/>
    <w:rsid w:val="005C3B86"/>
    <w:rsid w:val="005C3E2F"/>
    <w:rsid w:val="005C452B"/>
    <w:rsid w:val="005C5889"/>
    <w:rsid w:val="005E110A"/>
    <w:rsid w:val="005E6025"/>
    <w:rsid w:val="005E633C"/>
    <w:rsid w:val="005F4E4A"/>
    <w:rsid w:val="005F54C0"/>
    <w:rsid w:val="006030EC"/>
    <w:rsid w:val="006045E5"/>
    <w:rsid w:val="0060479F"/>
    <w:rsid w:val="00604D20"/>
    <w:rsid w:val="00605632"/>
    <w:rsid w:val="00614479"/>
    <w:rsid w:val="00620EC5"/>
    <w:rsid w:val="00630BD4"/>
    <w:rsid w:val="00631506"/>
    <w:rsid w:val="00631B06"/>
    <w:rsid w:val="00631DDB"/>
    <w:rsid w:val="00633FCA"/>
    <w:rsid w:val="006344F0"/>
    <w:rsid w:val="00640F7F"/>
    <w:rsid w:val="00646FCD"/>
    <w:rsid w:val="00657937"/>
    <w:rsid w:val="00664837"/>
    <w:rsid w:val="00667936"/>
    <w:rsid w:val="00667E50"/>
    <w:rsid w:val="006719D2"/>
    <w:rsid w:val="00673851"/>
    <w:rsid w:val="006809D1"/>
    <w:rsid w:val="00683A3B"/>
    <w:rsid w:val="00686230"/>
    <w:rsid w:val="0069082C"/>
    <w:rsid w:val="00691ACA"/>
    <w:rsid w:val="00693744"/>
    <w:rsid w:val="006A41F0"/>
    <w:rsid w:val="006A6044"/>
    <w:rsid w:val="006A7BAD"/>
    <w:rsid w:val="006B23B7"/>
    <w:rsid w:val="006B4D6A"/>
    <w:rsid w:val="006B754F"/>
    <w:rsid w:val="006B785C"/>
    <w:rsid w:val="006C28D2"/>
    <w:rsid w:val="006C392C"/>
    <w:rsid w:val="006C7CC3"/>
    <w:rsid w:val="006D2727"/>
    <w:rsid w:val="006D34B2"/>
    <w:rsid w:val="006E1050"/>
    <w:rsid w:val="006E6887"/>
    <w:rsid w:val="006E7A84"/>
    <w:rsid w:val="006E7D07"/>
    <w:rsid w:val="006F0C91"/>
    <w:rsid w:val="006F1618"/>
    <w:rsid w:val="006F23F7"/>
    <w:rsid w:val="006F4C4B"/>
    <w:rsid w:val="006F56EF"/>
    <w:rsid w:val="006F7F8E"/>
    <w:rsid w:val="00702AA8"/>
    <w:rsid w:val="0070569D"/>
    <w:rsid w:val="00713260"/>
    <w:rsid w:val="00713B80"/>
    <w:rsid w:val="0071705A"/>
    <w:rsid w:val="0071763C"/>
    <w:rsid w:val="00720BFB"/>
    <w:rsid w:val="007234A9"/>
    <w:rsid w:val="0072740A"/>
    <w:rsid w:val="007378F6"/>
    <w:rsid w:val="00740108"/>
    <w:rsid w:val="007429FE"/>
    <w:rsid w:val="00744034"/>
    <w:rsid w:val="00745886"/>
    <w:rsid w:val="00760E30"/>
    <w:rsid w:val="00761713"/>
    <w:rsid w:val="00762DC3"/>
    <w:rsid w:val="007646CD"/>
    <w:rsid w:val="00766526"/>
    <w:rsid w:val="00766C5F"/>
    <w:rsid w:val="00766F09"/>
    <w:rsid w:val="007708F0"/>
    <w:rsid w:val="00772C53"/>
    <w:rsid w:val="0077365E"/>
    <w:rsid w:val="0077613B"/>
    <w:rsid w:val="007762A5"/>
    <w:rsid w:val="00776564"/>
    <w:rsid w:val="00777874"/>
    <w:rsid w:val="00784293"/>
    <w:rsid w:val="00784397"/>
    <w:rsid w:val="00785055"/>
    <w:rsid w:val="00785FC2"/>
    <w:rsid w:val="00796DDD"/>
    <w:rsid w:val="007A667C"/>
    <w:rsid w:val="007B1F5D"/>
    <w:rsid w:val="007C5302"/>
    <w:rsid w:val="007D2385"/>
    <w:rsid w:val="007D5ABF"/>
    <w:rsid w:val="007D6B25"/>
    <w:rsid w:val="007E1DD2"/>
    <w:rsid w:val="007E2CAA"/>
    <w:rsid w:val="007F2466"/>
    <w:rsid w:val="007F7CF1"/>
    <w:rsid w:val="00803A68"/>
    <w:rsid w:val="00804FB1"/>
    <w:rsid w:val="00811CC6"/>
    <w:rsid w:val="008151FF"/>
    <w:rsid w:val="008156E4"/>
    <w:rsid w:val="00815750"/>
    <w:rsid w:val="00815D8C"/>
    <w:rsid w:val="00816D48"/>
    <w:rsid w:val="00817091"/>
    <w:rsid w:val="008273FF"/>
    <w:rsid w:val="008328CC"/>
    <w:rsid w:val="008411D8"/>
    <w:rsid w:val="00841A9C"/>
    <w:rsid w:val="00843232"/>
    <w:rsid w:val="008459BE"/>
    <w:rsid w:val="008478C3"/>
    <w:rsid w:val="00850132"/>
    <w:rsid w:val="00855911"/>
    <w:rsid w:val="00855C41"/>
    <w:rsid w:val="00856AD9"/>
    <w:rsid w:val="00862193"/>
    <w:rsid w:val="00862F5E"/>
    <w:rsid w:val="00867AFF"/>
    <w:rsid w:val="0087048A"/>
    <w:rsid w:val="00872CC4"/>
    <w:rsid w:val="008771EA"/>
    <w:rsid w:val="00881086"/>
    <w:rsid w:val="00887864"/>
    <w:rsid w:val="00895808"/>
    <w:rsid w:val="008A1B51"/>
    <w:rsid w:val="008A4985"/>
    <w:rsid w:val="008C09A5"/>
    <w:rsid w:val="008C23ED"/>
    <w:rsid w:val="008D02F5"/>
    <w:rsid w:val="008D2BD8"/>
    <w:rsid w:val="008D4E48"/>
    <w:rsid w:val="008D59F2"/>
    <w:rsid w:val="008D5CF4"/>
    <w:rsid w:val="008E1450"/>
    <w:rsid w:val="008E2636"/>
    <w:rsid w:val="008E3763"/>
    <w:rsid w:val="008E40B7"/>
    <w:rsid w:val="008E4361"/>
    <w:rsid w:val="008E634F"/>
    <w:rsid w:val="008F0F3A"/>
    <w:rsid w:val="008F1F41"/>
    <w:rsid w:val="008F525A"/>
    <w:rsid w:val="00900600"/>
    <w:rsid w:val="00900F62"/>
    <w:rsid w:val="00902787"/>
    <w:rsid w:val="009049DA"/>
    <w:rsid w:val="009054BA"/>
    <w:rsid w:val="00906A77"/>
    <w:rsid w:val="00906ADC"/>
    <w:rsid w:val="009119A7"/>
    <w:rsid w:val="009220F8"/>
    <w:rsid w:val="00922D53"/>
    <w:rsid w:val="00924BBD"/>
    <w:rsid w:val="009312B2"/>
    <w:rsid w:val="009339FF"/>
    <w:rsid w:val="00935988"/>
    <w:rsid w:val="0094004D"/>
    <w:rsid w:val="009405A0"/>
    <w:rsid w:val="00940C41"/>
    <w:rsid w:val="0094337D"/>
    <w:rsid w:val="0094397A"/>
    <w:rsid w:val="009472DF"/>
    <w:rsid w:val="00950F54"/>
    <w:rsid w:val="0095105B"/>
    <w:rsid w:val="00960D70"/>
    <w:rsid w:val="00962FD2"/>
    <w:rsid w:val="00974225"/>
    <w:rsid w:val="00975D33"/>
    <w:rsid w:val="00977CCA"/>
    <w:rsid w:val="0098327C"/>
    <w:rsid w:val="009938E4"/>
    <w:rsid w:val="0099599E"/>
    <w:rsid w:val="009A1851"/>
    <w:rsid w:val="009A6A22"/>
    <w:rsid w:val="009A7929"/>
    <w:rsid w:val="009B01D9"/>
    <w:rsid w:val="009B2158"/>
    <w:rsid w:val="009B2FB0"/>
    <w:rsid w:val="009B3062"/>
    <w:rsid w:val="009C1786"/>
    <w:rsid w:val="009D6598"/>
    <w:rsid w:val="009E327F"/>
    <w:rsid w:val="009E5CD3"/>
    <w:rsid w:val="009E79C7"/>
    <w:rsid w:val="009F2200"/>
    <w:rsid w:val="009F4F57"/>
    <w:rsid w:val="009F5E3D"/>
    <w:rsid w:val="00A003CB"/>
    <w:rsid w:val="00A0418F"/>
    <w:rsid w:val="00A061E2"/>
    <w:rsid w:val="00A11FC9"/>
    <w:rsid w:val="00A17B67"/>
    <w:rsid w:val="00A22A03"/>
    <w:rsid w:val="00A27846"/>
    <w:rsid w:val="00A3221B"/>
    <w:rsid w:val="00A363CB"/>
    <w:rsid w:val="00A401EE"/>
    <w:rsid w:val="00A40F32"/>
    <w:rsid w:val="00A45980"/>
    <w:rsid w:val="00A4698B"/>
    <w:rsid w:val="00A52D92"/>
    <w:rsid w:val="00A54C14"/>
    <w:rsid w:val="00A6691B"/>
    <w:rsid w:val="00A75309"/>
    <w:rsid w:val="00A75727"/>
    <w:rsid w:val="00A76A81"/>
    <w:rsid w:val="00A77B6C"/>
    <w:rsid w:val="00A77D0A"/>
    <w:rsid w:val="00A821E3"/>
    <w:rsid w:val="00A82895"/>
    <w:rsid w:val="00A86E35"/>
    <w:rsid w:val="00A97429"/>
    <w:rsid w:val="00AA3C46"/>
    <w:rsid w:val="00AB0CC5"/>
    <w:rsid w:val="00AB188A"/>
    <w:rsid w:val="00AB3204"/>
    <w:rsid w:val="00AB4A6A"/>
    <w:rsid w:val="00AB70C9"/>
    <w:rsid w:val="00AB7A41"/>
    <w:rsid w:val="00AC0170"/>
    <w:rsid w:val="00AC087F"/>
    <w:rsid w:val="00AC5CFD"/>
    <w:rsid w:val="00AC6740"/>
    <w:rsid w:val="00AD4108"/>
    <w:rsid w:val="00AD4398"/>
    <w:rsid w:val="00AE0F00"/>
    <w:rsid w:val="00AE4635"/>
    <w:rsid w:val="00AE6021"/>
    <w:rsid w:val="00AE6E27"/>
    <w:rsid w:val="00AF2263"/>
    <w:rsid w:val="00AF5FE5"/>
    <w:rsid w:val="00AF7ADD"/>
    <w:rsid w:val="00B0128A"/>
    <w:rsid w:val="00B02526"/>
    <w:rsid w:val="00B0386C"/>
    <w:rsid w:val="00B063AE"/>
    <w:rsid w:val="00B10B5C"/>
    <w:rsid w:val="00B119FE"/>
    <w:rsid w:val="00B11A9B"/>
    <w:rsid w:val="00B1457C"/>
    <w:rsid w:val="00B1517D"/>
    <w:rsid w:val="00B1576A"/>
    <w:rsid w:val="00B16D2F"/>
    <w:rsid w:val="00B2028B"/>
    <w:rsid w:val="00B21A9B"/>
    <w:rsid w:val="00B22F2F"/>
    <w:rsid w:val="00B24398"/>
    <w:rsid w:val="00B24946"/>
    <w:rsid w:val="00B24CC8"/>
    <w:rsid w:val="00B60D0A"/>
    <w:rsid w:val="00B65232"/>
    <w:rsid w:val="00B702E7"/>
    <w:rsid w:val="00B70827"/>
    <w:rsid w:val="00B73B08"/>
    <w:rsid w:val="00B760D6"/>
    <w:rsid w:val="00B7625F"/>
    <w:rsid w:val="00B77C33"/>
    <w:rsid w:val="00B77E7A"/>
    <w:rsid w:val="00B822CE"/>
    <w:rsid w:val="00B86CBB"/>
    <w:rsid w:val="00B926DF"/>
    <w:rsid w:val="00B94B3E"/>
    <w:rsid w:val="00B95420"/>
    <w:rsid w:val="00BA300C"/>
    <w:rsid w:val="00BA30D1"/>
    <w:rsid w:val="00BA4BD8"/>
    <w:rsid w:val="00BA550E"/>
    <w:rsid w:val="00BB6AC5"/>
    <w:rsid w:val="00BC34B5"/>
    <w:rsid w:val="00BC6936"/>
    <w:rsid w:val="00BD05F1"/>
    <w:rsid w:val="00BD2BED"/>
    <w:rsid w:val="00BD5E66"/>
    <w:rsid w:val="00BD7D0B"/>
    <w:rsid w:val="00BE1E36"/>
    <w:rsid w:val="00BE39E9"/>
    <w:rsid w:val="00BF0D72"/>
    <w:rsid w:val="00BF1552"/>
    <w:rsid w:val="00BF1825"/>
    <w:rsid w:val="00BF1DDB"/>
    <w:rsid w:val="00BF231E"/>
    <w:rsid w:val="00BF2869"/>
    <w:rsid w:val="00BF31D6"/>
    <w:rsid w:val="00C0424E"/>
    <w:rsid w:val="00C122B9"/>
    <w:rsid w:val="00C12DC6"/>
    <w:rsid w:val="00C2014E"/>
    <w:rsid w:val="00C20AD3"/>
    <w:rsid w:val="00C20C32"/>
    <w:rsid w:val="00C230CD"/>
    <w:rsid w:val="00C2325C"/>
    <w:rsid w:val="00C234A9"/>
    <w:rsid w:val="00C249DF"/>
    <w:rsid w:val="00C26E1B"/>
    <w:rsid w:val="00C32BF5"/>
    <w:rsid w:val="00C33784"/>
    <w:rsid w:val="00C45151"/>
    <w:rsid w:val="00C51090"/>
    <w:rsid w:val="00C52B91"/>
    <w:rsid w:val="00C5488D"/>
    <w:rsid w:val="00C55E9A"/>
    <w:rsid w:val="00C6050D"/>
    <w:rsid w:val="00C64384"/>
    <w:rsid w:val="00C71C48"/>
    <w:rsid w:val="00C71EDA"/>
    <w:rsid w:val="00C7284A"/>
    <w:rsid w:val="00C754EE"/>
    <w:rsid w:val="00C80658"/>
    <w:rsid w:val="00C84E15"/>
    <w:rsid w:val="00C9037D"/>
    <w:rsid w:val="00C93B05"/>
    <w:rsid w:val="00C95015"/>
    <w:rsid w:val="00CA09BE"/>
    <w:rsid w:val="00CA2D67"/>
    <w:rsid w:val="00CA767A"/>
    <w:rsid w:val="00CB054E"/>
    <w:rsid w:val="00CB2347"/>
    <w:rsid w:val="00CB4A63"/>
    <w:rsid w:val="00CC0D3A"/>
    <w:rsid w:val="00CC584D"/>
    <w:rsid w:val="00CD08B9"/>
    <w:rsid w:val="00CD2322"/>
    <w:rsid w:val="00CD41CF"/>
    <w:rsid w:val="00CD63CF"/>
    <w:rsid w:val="00CD7357"/>
    <w:rsid w:val="00CF072A"/>
    <w:rsid w:val="00CF1946"/>
    <w:rsid w:val="00CF4928"/>
    <w:rsid w:val="00D0183D"/>
    <w:rsid w:val="00D04A65"/>
    <w:rsid w:val="00D11ED3"/>
    <w:rsid w:val="00D143A4"/>
    <w:rsid w:val="00D153BA"/>
    <w:rsid w:val="00D16BCE"/>
    <w:rsid w:val="00D179F4"/>
    <w:rsid w:val="00D2181E"/>
    <w:rsid w:val="00D2735F"/>
    <w:rsid w:val="00D33748"/>
    <w:rsid w:val="00D339D1"/>
    <w:rsid w:val="00D362F8"/>
    <w:rsid w:val="00D36C06"/>
    <w:rsid w:val="00D43964"/>
    <w:rsid w:val="00D44DE7"/>
    <w:rsid w:val="00D4768C"/>
    <w:rsid w:val="00D500B6"/>
    <w:rsid w:val="00D51E27"/>
    <w:rsid w:val="00D51F79"/>
    <w:rsid w:val="00D559E4"/>
    <w:rsid w:val="00D57830"/>
    <w:rsid w:val="00D64653"/>
    <w:rsid w:val="00D72567"/>
    <w:rsid w:val="00D72B4F"/>
    <w:rsid w:val="00D75A67"/>
    <w:rsid w:val="00D87EBF"/>
    <w:rsid w:val="00D92854"/>
    <w:rsid w:val="00D92AC9"/>
    <w:rsid w:val="00D94A6A"/>
    <w:rsid w:val="00DA10D4"/>
    <w:rsid w:val="00DA3256"/>
    <w:rsid w:val="00DB0668"/>
    <w:rsid w:val="00DB630D"/>
    <w:rsid w:val="00DC219B"/>
    <w:rsid w:val="00DC5949"/>
    <w:rsid w:val="00DD058D"/>
    <w:rsid w:val="00DD0932"/>
    <w:rsid w:val="00DD1E2D"/>
    <w:rsid w:val="00DE4436"/>
    <w:rsid w:val="00DF1A56"/>
    <w:rsid w:val="00DF34F9"/>
    <w:rsid w:val="00E002EC"/>
    <w:rsid w:val="00E02DD8"/>
    <w:rsid w:val="00E04066"/>
    <w:rsid w:val="00E05366"/>
    <w:rsid w:val="00E06380"/>
    <w:rsid w:val="00E0689E"/>
    <w:rsid w:val="00E07C13"/>
    <w:rsid w:val="00E07E81"/>
    <w:rsid w:val="00E10FC2"/>
    <w:rsid w:val="00E15012"/>
    <w:rsid w:val="00E26A95"/>
    <w:rsid w:val="00E577CF"/>
    <w:rsid w:val="00E6114C"/>
    <w:rsid w:val="00E651FF"/>
    <w:rsid w:val="00E73720"/>
    <w:rsid w:val="00E77E5E"/>
    <w:rsid w:val="00E8070A"/>
    <w:rsid w:val="00E93D23"/>
    <w:rsid w:val="00E94616"/>
    <w:rsid w:val="00E94AC9"/>
    <w:rsid w:val="00E94E6A"/>
    <w:rsid w:val="00EA1102"/>
    <w:rsid w:val="00EA2DC0"/>
    <w:rsid w:val="00EA6578"/>
    <w:rsid w:val="00EB14ED"/>
    <w:rsid w:val="00EB4B0B"/>
    <w:rsid w:val="00EB5182"/>
    <w:rsid w:val="00EB7179"/>
    <w:rsid w:val="00EC1744"/>
    <w:rsid w:val="00EC41F0"/>
    <w:rsid w:val="00EC422A"/>
    <w:rsid w:val="00EC6880"/>
    <w:rsid w:val="00EC7CCB"/>
    <w:rsid w:val="00ED21B2"/>
    <w:rsid w:val="00ED3CD9"/>
    <w:rsid w:val="00ED568F"/>
    <w:rsid w:val="00ED70BB"/>
    <w:rsid w:val="00EE0C6B"/>
    <w:rsid w:val="00EE12B3"/>
    <w:rsid w:val="00EE30E3"/>
    <w:rsid w:val="00EE3DA1"/>
    <w:rsid w:val="00EE4D46"/>
    <w:rsid w:val="00EF0DD0"/>
    <w:rsid w:val="00EF4EA5"/>
    <w:rsid w:val="00EF5605"/>
    <w:rsid w:val="00F02491"/>
    <w:rsid w:val="00F0422E"/>
    <w:rsid w:val="00F05926"/>
    <w:rsid w:val="00F07D6B"/>
    <w:rsid w:val="00F11652"/>
    <w:rsid w:val="00F11C54"/>
    <w:rsid w:val="00F15122"/>
    <w:rsid w:val="00F15D71"/>
    <w:rsid w:val="00F20B12"/>
    <w:rsid w:val="00F22A71"/>
    <w:rsid w:val="00F24722"/>
    <w:rsid w:val="00F262EF"/>
    <w:rsid w:val="00F2702E"/>
    <w:rsid w:val="00F31CAF"/>
    <w:rsid w:val="00F3227B"/>
    <w:rsid w:val="00F3499C"/>
    <w:rsid w:val="00F366A5"/>
    <w:rsid w:val="00F401C6"/>
    <w:rsid w:val="00F40732"/>
    <w:rsid w:val="00F40986"/>
    <w:rsid w:val="00F40FA2"/>
    <w:rsid w:val="00F468C8"/>
    <w:rsid w:val="00F50AC5"/>
    <w:rsid w:val="00F55F6F"/>
    <w:rsid w:val="00F57407"/>
    <w:rsid w:val="00F640A4"/>
    <w:rsid w:val="00F66856"/>
    <w:rsid w:val="00F7122F"/>
    <w:rsid w:val="00F804EE"/>
    <w:rsid w:val="00F83EBA"/>
    <w:rsid w:val="00F83FC0"/>
    <w:rsid w:val="00F86539"/>
    <w:rsid w:val="00F87ED5"/>
    <w:rsid w:val="00F90ACD"/>
    <w:rsid w:val="00F91B2F"/>
    <w:rsid w:val="00F93575"/>
    <w:rsid w:val="00F961D3"/>
    <w:rsid w:val="00FA092A"/>
    <w:rsid w:val="00FA1038"/>
    <w:rsid w:val="00FA2DC3"/>
    <w:rsid w:val="00FA548E"/>
    <w:rsid w:val="00FA578F"/>
    <w:rsid w:val="00FB0ADA"/>
    <w:rsid w:val="00FB0C7D"/>
    <w:rsid w:val="00FB48F2"/>
    <w:rsid w:val="00FB71A5"/>
    <w:rsid w:val="00FC391C"/>
    <w:rsid w:val="00FD14AC"/>
    <w:rsid w:val="00FD310A"/>
    <w:rsid w:val="00FD33CA"/>
    <w:rsid w:val="00FE19E2"/>
    <w:rsid w:val="00FE41FA"/>
    <w:rsid w:val="00FE4F36"/>
    <w:rsid w:val="00FE6131"/>
    <w:rsid w:val="00FE6678"/>
    <w:rsid w:val="00FF1B98"/>
    <w:rsid w:val="00FF1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A821E3"/>
    <w:rPr>
      <w:rFonts w:ascii="Tahoma" w:hAnsi="Tahoma" w:cs="Tahoma"/>
      <w:sz w:val="16"/>
      <w:szCs w:val="16"/>
    </w:rPr>
  </w:style>
  <w:style w:type="paragraph" w:styleId="ListParagraph">
    <w:name w:val="List Paragraph"/>
    <w:basedOn w:val="Normal"/>
    <w:uiPriority w:val="34"/>
    <w:qFormat/>
    <w:rsid w:val="00BD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A821E3"/>
    <w:rPr>
      <w:rFonts w:ascii="Tahoma" w:hAnsi="Tahoma" w:cs="Tahoma"/>
      <w:sz w:val="16"/>
      <w:szCs w:val="16"/>
    </w:rPr>
  </w:style>
  <w:style w:type="paragraph" w:styleId="ListParagraph">
    <w:name w:val="List Paragraph"/>
    <w:basedOn w:val="Normal"/>
    <w:uiPriority w:val="34"/>
    <w:qFormat/>
    <w:rsid w:val="00BD05F1"/>
    <w:pPr>
      <w:ind w:left="720"/>
      <w:contextualSpacing/>
    </w:pPr>
  </w:style>
</w:styles>
</file>

<file path=word/webSettings.xml><?xml version="1.0" encoding="utf-8"?>
<w:webSettings xmlns:r="http://schemas.openxmlformats.org/officeDocument/2006/relationships" xmlns:w="http://schemas.openxmlformats.org/wordprocessingml/2006/main">
  <w:divs>
    <w:div w:id="1908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What Do Those Editing Terms and Symbols Mean</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Those Editing Terms and Symbols Mean</dc:title>
  <dc:creator>Fun</dc:creator>
  <cp:lastModifiedBy>klish</cp:lastModifiedBy>
  <cp:revision>2</cp:revision>
  <dcterms:created xsi:type="dcterms:W3CDTF">2020-01-25T23:24:00Z</dcterms:created>
  <dcterms:modified xsi:type="dcterms:W3CDTF">2020-01-25T23:24:00Z</dcterms:modified>
</cp:coreProperties>
</file>