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0B" w:rsidRDefault="0098520B" w:rsidP="0098520B">
      <w:pPr>
        <w:spacing w:after="0"/>
      </w:pPr>
      <w:bookmarkStart w:id="0" w:name="_GoBack"/>
      <w:bookmarkEnd w:id="0"/>
      <w:r w:rsidRPr="00776416">
        <w:rPr>
          <w:noProof/>
        </w:rPr>
        <w:drawing>
          <wp:inline distT="0" distB="0" distL="0" distR="0">
            <wp:extent cx="4236695" cy="1129030"/>
            <wp:effectExtent l="0" t="0" r="0" b="0"/>
            <wp:docPr id="8" name="Picture 8" descr="University of Phoeni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shirey\OneDrive - University of Phoenix\F_Drive\Style Guides\UPX Logos\Horizontal format\UOPX_Sig_Hor_Black_Mediu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120" t="17190"/>
                    <a:stretch/>
                  </pic:blipFill>
                  <pic:spPr bwMode="auto">
                    <a:xfrm>
                      <a:off x="0" y="0"/>
                      <a:ext cx="4238526" cy="112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671B1" w:rsidRPr="005671B1" w:rsidRDefault="005671B1" w:rsidP="005671B1">
      <w:pPr>
        <w:pStyle w:val="Title"/>
        <w:rPr>
          <w:rStyle w:val="Emphasis"/>
          <w:i w:val="0"/>
          <w:iCs w:val="0"/>
        </w:rPr>
      </w:pPr>
      <w:r w:rsidRPr="005671B1">
        <w:rPr>
          <w:rStyle w:val="Emphasis"/>
          <w:i w:val="0"/>
          <w:iCs w:val="0"/>
        </w:rPr>
        <w:t>SWOT Analysis</w:t>
      </w:r>
    </w:p>
    <w:p w:rsidR="005671B1" w:rsidRPr="006D1B84" w:rsidRDefault="005671B1" w:rsidP="005671B1">
      <w:r w:rsidRPr="006D1B84">
        <w:t xml:space="preserve">Based on review of the performance analysis of Stevens District Hospital, consider what you perceive to be the strengths, weaknesses, opportunities and threats for this hospital. </w:t>
      </w:r>
    </w:p>
    <w:p w:rsidR="005671B1" w:rsidRPr="006D1B84" w:rsidRDefault="005671B1" w:rsidP="005671B1">
      <w:pPr>
        <w:pStyle w:val="ListParagraph"/>
        <w:numPr>
          <w:ilvl w:val="0"/>
          <w:numId w:val="18"/>
        </w:numPr>
      </w:pPr>
      <w:r w:rsidRPr="006D1B84">
        <w:t xml:space="preserve">Strengths and weaknesses are traits internal to the hospital, i.e. strong physician loyalty to hospital, aging building, and availability of financial resources. </w:t>
      </w:r>
    </w:p>
    <w:p w:rsidR="005671B1" w:rsidRPr="006D1B84" w:rsidRDefault="005671B1" w:rsidP="005671B1">
      <w:pPr>
        <w:pStyle w:val="ListParagraph"/>
        <w:numPr>
          <w:ilvl w:val="0"/>
          <w:numId w:val="18"/>
        </w:numPr>
      </w:pPr>
      <w:r w:rsidRPr="006D1B84">
        <w:t xml:space="preserve">Opportunities and threats are external to the hospital, such as a mall facility available for lease or a competitor hospital opening two physician practices in your market. </w:t>
      </w:r>
    </w:p>
    <w:p w:rsidR="005671B1" w:rsidRPr="005671B1" w:rsidRDefault="005671B1" w:rsidP="005671B1">
      <w:pPr>
        <w:pStyle w:val="Heading3"/>
        <w:rPr>
          <w:rStyle w:val="Emphasis"/>
          <w:i w:val="0"/>
          <w:iCs w:val="0"/>
        </w:rPr>
      </w:pPr>
      <w:r w:rsidRPr="005671B1">
        <w:rPr>
          <w:rStyle w:val="Emphasis"/>
          <w:i w:val="0"/>
          <w:iCs w:val="0"/>
        </w:rPr>
        <w:t>SWOT Analysis</w:t>
      </w:r>
    </w:p>
    <w:p w:rsidR="005671B1" w:rsidRDefault="005671B1" w:rsidP="005671B1">
      <w:r w:rsidRPr="006D1B84">
        <w:rPr>
          <w:b/>
        </w:rPr>
        <w:t>Review</w:t>
      </w:r>
      <w:r w:rsidRPr="006D1B84">
        <w:t xml:space="preserve"> the SWOT Analysis PowerPoint® prior to completing this assignment. </w:t>
      </w:r>
    </w:p>
    <w:p w:rsidR="005671B1" w:rsidRDefault="005671B1" w:rsidP="005671B1">
      <w:r>
        <w:t xml:space="preserve">Based on the review of the Stevens District Hospital </w:t>
      </w:r>
      <w:r w:rsidRPr="00FE43A0">
        <w:t>strategic planning scenario</w:t>
      </w:r>
      <w:r>
        <w:t xml:space="preserve">, conduct a SWOT analysis to generate a list of perceived strengths, weaknesses, opportunities, and threats for the hospital. </w:t>
      </w:r>
    </w:p>
    <w:p w:rsidR="005671B1" w:rsidRPr="006D1B84" w:rsidRDefault="005671B1" w:rsidP="005671B1">
      <w:pPr>
        <w:pStyle w:val="ListParagraph"/>
        <w:numPr>
          <w:ilvl w:val="0"/>
          <w:numId w:val="19"/>
        </w:numPr>
      </w:pPr>
      <w:r w:rsidRPr="006D1B84">
        <w:t>Strengths and weaknesses are traits internal to the hospital</w:t>
      </w:r>
      <w:r>
        <w:t xml:space="preserve"> (</w:t>
      </w:r>
      <w:r w:rsidRPr="006D1B84">
        <w:t>i.e.</w:t>
      </w:r>
      <w:r>
        <w:t>,</w:t>
      </w:r>
      <w:r w:rsidRPr="006D1B84">
        <w:t xml:space="preserve"> strong physician loyalty to hospital, aging building, and availability of financial resources</w:t>
      </w:r>
      <w:r>
        <w:t>)</w:t>
      </w:r>
      <w:r w:rsidRPr="006D1B84">
        <w:t xml:space="preserve">. </w:t>
      </w:r>
    </w:p>
    <w:p w:rsidR="005671B1" w:rsidRPr="006D1B84" w:rsidRDefault="005671B1" w:rsidP="005671B1">
      <w:pPr>
        <w:pStyle w:val="ListParagraph"/>
        <w:numPr>
          <w:ilvl w:val="0"/>
          <w:numId w:val="19"/>
        </w:numPr>
      </w:pPr>
      <w:r w:rsidRPr="006D1B84">
        <w:t xml:space="preserve">Opportunities and threats are external to the hospital, such as a mall facility available for lease or a competitor hospital opening two physician practices in your market. </w:t>
      </w:r>
    </w:p>
    <w:p w:rsidR="005671B1" w:rsidRDefault="005671B1" w:rsidP="005671B1">
      <w:r>
        <w:rPr>
          <w:b/>
        </w:rPr>
        <w:t xml:space="preserve">Write </w:t>
      </w:r>
      <w:r w:rsidRPr="00467139">
        <w:t>a 700- to 1,050-word analysis</w:t>
      </w:r>
      <w:r>
        <w:t xml:space="preserve"> that incorporates the key components of a SWOT analysis for </w:t>
      </w:r>
      <w:r w:rsidRPr="00190558">
        <w:t>the scenario</w:t>
      </w:r>
      <w:r>
        <w:t xml:space="preserve"> described in Week One to generate a list of perceived strengths, weaknesses, opportunities, and threats. The analysis will include the following:</w:t>
      </w:r>
    </w:p>
    <w:p w:rsidR="005671B1" w:rsidRPr="005671B1" w:rsidRDefault="005671B1" w:rsidP="005671B1">
      <w:pPr>
        <w:pStyle w:val="ListParagraph"/>
        <w:numPr>
          <w:ilvl w:val="0"/>
          <w:numId w:val="20"/>
        </w:numPr>
        <w:rPr>
          <w:b/>
        </w:rPr>
      </w:pPr>
      <w:r>
        <w:t>Analyze the purpose of conducting the analysis in the context of the scenario.</w:t>
      </w:r>
    </w:p>
    <w:p w:rsidR="005671B1" w:rsidRPr="005671B1" w:rsidRDefault="005671B1" w:rsidP="005671B1">
      <w:pPr>
        <w:pStyle w:val="ListParagraph"/>
        <w:numPr>
          <w:ilvl w:val="0"/>
          <w:numId w:val="20"/>
        </w:numPr>
        <w:rPr>
          <w:b/>
        </w:rPr>
      </w:pPr>
      <w:r>
        <w:t>Analyze the limitations and advantages of conducting a SWOT analysis on your own (vs. with a group of stakeholders).</w:t>
      </w:r>
    </w:p>
    <w:p w:rsidR="005671B1" w:rsidRPr="005671B1" w:rsidRDefault="005671B1" w:rsidP="005671B1">
      <w:pPr>
        <w:pStyle w:val="ListParagraph"/>
        <w:numPr>
          <w:ilvl w:val="0"/>
          <w:numId w:val="20"/>
        </w:numPr>
        <w:rPr>
          <w:b/>
        </w:rPr>
      </w:pPr>
      <w:r>
        <w:t xml:space="preserve">Use the table provided to record your analysis of the </w:t>
      </w:r>
      <w:r w:rsidRPr="004B5016">
        <w:t>information from the strategic planning scenario</w:t>
      </w:r>
      <w:r>
        <w:t xml:space="preserve"> and generate two factors for each of the SWOT categories (strengths, weaknesses, opportunities, and threats).</w:t>
      </w:r>
    </w:p>
    <w:p w:rsidR="005671B1" w:rsidRDefault="005671B1" w:rsidP="005671B1">
      <w:r>
        <w:rPr>
          <w:b/>
        </w:rPr>
        <w:t>Cite</w:t>
      </w:r>
      <w:r>
        <w:t xml:space="preserve"> at least 1 peer-reviewed, scholarly, or similar references to support your assignment.</w:t>
      </w:r>
    </w:p>
    <w:p w:rsidR="005671B1" w:rsidRDefault="005671B1" w:rsidP="005671B1">
      <w:r w:rsidRPr="005671B1">
        <w:rPr>
          <w:b/>
        </w:rPr>
        <w:t>Submit</w:t>
      </w:r>
      <w:r>
        <w:t xml:space="preserve"> your assignment.</w:t>
      </w:r>
    </w:p>
    <w:p w:rsidR="005671B1" w:rsidRPr="005671B1" w:rsidRDefault="005671B1" w:rsidP="005671B1">
      <w:pPr>
        <w:rPr>
          <w:b/>
        </w:rPr>
      </w:pPr>
      <w:r w:rsidRPr="005671B1">
        <w:rPr>
          <w:b/>
        </w:rPr>
        <w:t>Table 1: SWOT Analysis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5"/>
        <w:gridCol w:w="4590"/>
      </w:tblGrid>
      <w:tr w:rsidR="005671B1" w:rsidTr="005671B1">
        <w:trPr>
          <w:trHeight w:val="478"/>
        </w:trPr>
        <w:tc>
          <w:tcPr>
            <w:tcW w:w="4675" w:type="dxa"/>
            <w:shd w:val="clear" w:color="auto" w:fill="auto"/>
          </w:tcPr>
          <w:p w:rsidR="005671B1" w:rsidRPr="00FE7E47" w:rsidRDefault="005671B1" w:rsidP="005671B1">
            <w:r w:rsidRPr="00FE7E47">
              <w:t>Analysisof existing information from Stevens District Hospital strategic planning scenario</w:t>
            </w:r>
          </w:p>
        </w:tc>
        <w:tc>
          <w:tcPr>
            <w:tcW w:w="4590" w:type="dxa"/>
            <w:shd w:val="clear" w:color="auto" w:fill="auto"/>
          </w:tcPr>
          <w:p w:rsidR="005671B1" w:rsidRPr="00FE7E47" w:rsidRDefault="005671B1" w:rsidP="005671B1">
            <w:r w:rsidRPr="00FE7E47">
              <w:t>Perceived strength (internal)</w:t>
            </w:r>
          </w:p>
        </w:tc>
      </w:tr>
      <w:tr w:rsidR="005671B1" w:rsidTr="005671B1">
        <w:trPr>
          <w:trHeight w:val="465"/>
        </w:trPr>
        <w:tc>
          <w:tcPr>
            <w:tcW w:w="4675" w:type="dxa"/>
            <w:shd w:val="clear" w:color="auto" w:fill="auto"/>
          </w:tcPr>
          <w:p w:rsidR="005671B1" w:rsidRDefault="005671B1" w:rsidP="005671B1"/>
          <w:p w:rsidR="005671B1" w:rsidRDefault="005671B1" w:rsidP="005671B1"/>
        </w:tc>
        <w:tc>
          <w:tcPr>
            <w:tcW w:w="4590" w:type="dxa"/>
            <w:shd w:val="clear" w:color="auto" w:fill="auto"/>
          </w:tcPr>
          <w:p w:rsidR="005671B1" w:rsidRDefault="005671B1" w:rsidP="005671B1"/>
        </w:tc>
      </w:tr>
      <w:tr w:rsidR="005671B1" w:rsidTr="005671B1">
        <w:trPr>
          <w:trHeight w:val="465"/>
        </w:trPr>
        <w:tc>
          <w:tcPr>
            <w:tcW w:w="4675" w:type="dxa"/>
            <w:shd w:val="clear" w:color="auto" w:fill="auto"/>
          </w:tcPr>
          <w:p w:rsidR="005671B1" w:rsidRPr="00FE7E47" w:rsidRDefault="005671B1" w:rsidP="005671B1">
            <w:r w:rsidRPr="00FE7E47">
              <w:lastRenderedPageBreak/>
              <w:t>Analysisof existing information from Stevens District Hospital strategic planning scenario</w:t>
            </w:r>
          </w:p>
        </w:tc>
        <w:tc>
          <w:tcPr>
            <w:tcW w:w="4590" w:type="dxa"/>
            <w:shd w:val="clear" w:color="auto" w:fill="auto"/>
          </w:tcPr>
          <w:p w:rsidR="005671B1" w:rsidRPr="00FE7E47" w:rsidRDefault="005671B1" w:rsidP="005671B1">
            <w:r w:rsidRPr="00FE7E47">
              <w:t>Perceived strength (internal)</w:t>
            </w:r>
          </w:p>
        </w:tc>
      </w:tr>
      <w:tr w:rsidR="005671B1" w:rsidTr="005671B1">
        <w:trPr>
          <w:trHeight w:val="465"/>
        </w:trPr>
        <w:tc>
          <w:tcPr>
            <w:tcW w:w="4675" w:type="dxa"/>
            <w:shd w:val="clear" w:color="auto" w:fill="auto"/>
          </w:tcPr>
          <w:p w:rsidR="005671B1" w:rsidRDefault="005671B1" w:rsidP="005671B1"/>
        </w:tc>
        <w:tc>
          <w:tcPr>
            <w:tcW w:w="4590" w:type="dxa"/>
            <w:shd w:val="clear" w:color="auto" w:fill="auto"/>
          </w:tcPr>
          <w:p w:rsidR="005671B1" w:rsidRDefault="005671B1" w:rsidP="005671B1"/>
          <w:p w:rsidR="005671B1" w:rsidRDefault="005671B1" w:rsidP="005671B1"/>
        </w:tc>
      </w:tr>
      <w:tr w:rsidR="005671B1" w:rsidTr="005671B1">
        <w:trPr>
          <w:trHeight w:val="478"/>
        </w:trPr>
        <w:tc>
          <w:tcPr>
            <w:tcW w:w="4675" w:type="dxa"/>
            <w:shd w:val="clear" w:color="auto" w:fill="auto"/>
          </w:tcPr>
          <w:p w:rsidR="005671B1" w:rsidRPr="00FE7E47" w:rsidRDefault="005671B1" w:rsidP="005671B1">
            <w:r w:rsidRPr="00FE7E47">
              <w:t>Analysisof existing information from Stevens District Hospital strategic planning scenario</w:t>
            </w:r>
          </w:p>
        </w:tc>
        <w:tc>
          <w:tcPr>
            <w:tcW w:w="4590" w:type="dxa"/>
            <w:shd w:val="clear" w:color="auto" w:fill="auto"/>
          </w:tcPr>
          <w:p w:rsidR="005671B1" w:rsidRPr="00FE7E47" w:rsidRDefault="005671B1" w:rsidP="005671B1">
            <w:r w:rsidRPr="00FE7E47">
              <w:t>Perceived weakness (internal)</w:t>
            </w:r>
          </w:p>
        </w:tc>
      </w:tr>
      <w:tr w:rsidR="005671B1" w:rsidTr="005671B1">
        <w:trPr>
          <w:trHeight w:val="465"/>
        </w:trPr>
        <w:tc>
          <w:tcPr>
            <w:tcW w:w="4675" w:type="dxa"/>
            <w:shd w:val="clear" w:color="auto" w:fill="auto"/>
          </w:tcPr>
          <w:p w:rsidR="005671B1" w:rsidRDefault="005671B1" w:rsidP="005671B1"/>
        </w:tc>
        <w:tc>
          <w:tcPr>
            <w:tcW w:w="4590" w:type="dxa"/>
            <w:shd w:val="clear" w:color="auto" w:fill="auto"/>
          </w:tcPr>
          <w:p w:rsidR="005671B1" w:rsidRDefault="005671B1" w:rsidP="005671B1"/>
          <w:p w:rsidR="005671B1" w:rsidRDefault="005671B1" w:rsidP="005671B1"/>
        </w:tc>
      </w:tr>
      <w:tr w:rsidR="005671B1" w:rsidTr="005671B1">
        <w:trPr>
          <w:trHeight w:val="478"/>
        </w:trPr>
        <w:tc>
          <w:tcPr>
            <w:tcW w:w="4675" w:type="dxa"/>
            <w:shd w:val="clear" w:color="auto" w:fill="auto"/>
          </w:tcPr>
          <w:p w:rsidR="005671B1" w:rsidRPr="00FE7E47" w:rsidRDefault="005671B1" w:rsidP="005671B1">
            <w:r w:rsidRPr="00FE7E47">
              <w:t>Analysisof existing information from Stevens District Hospital strategic planning scenario</w:t>
            </w:r>
          </w:p>
        </w:tc>
        <w:tc>
          <w:tcPr>
            <w:tcW w:w="4590" w:type="dxa"/>
            <w:shd w:val="clear" w:color="auto" w:fill="auto"/>
          </w:tcPr>
          <w:p w:rsidR="005671B1" w:rsidRPr="00FE7E47" w:rsidRDefault="005671B1" w:rsidP="005671B1">
            <w:r w:rsidRPr="00FE7E47">
              <w:t>Perceived weakness (internal)</w:t>
            </w:r>
          </w:p>
        </w:tc>
      </w:tr>
      <w:tr w:rsidR="005671B1" w:rsidTr="005671B1">
        <w:trPr>
          <w:trHeight w:val="465"/>
        </w:trPr>
        <w:tc>
          <w:tcPr>
            <w:tcW w:w="4675" w:type="dxa"/>
            <w:shd w:val="clear" w:color="auto" w:fill="auto"/>
          </w:tcPr>
          <w:p w:rsidR="005671B1" w:rsidRDefault="005671B1" w:rsidP="005671B1"/>
        </w:tc>
        <w:tc>
          <w:tcPr>
            <w:tcW w:w="4590" w:type="dxa"/>
            <w:shd w:val="clear" w:color="auto" w:fill="auto"/>
          </w:tcPr>
          <w:p w:rsidR="005671B1" w:rsidRDefault="005671B1" w:rsidP="005671B1"/>
          <w:p w:rsidR="005671B1" w:rsidRDefault="005671B1" w:rsidP="005671B1"/>
        </w:tc>
      </w:tr>
      <w:tr w:rsidR="005671B1" w:rsidTr="005671B1">
        <w:trPr>
          <w:trHeight w:val="465"/>
        </w:trPr>
        <w:tc>
          <w:tcPr>
            <w:tcW w:w="4675" w:type="dxa"/>
            <w:shd w:val="clear" w:color="auto" w:fill="auto"/>
          </w:tcPr>
          <w:p w:rsidR="005671B1" w:rsidRPr="00FE7E47" w:rsidRDefault="005671B1" w:rsidP="005671B1">
            <w:r w:rsidRPr="00FE7E47">
              <w:t>Analysisof existing information from Stevens District Hospital strategic planning scenario</w:t>
            </w:r>
          </w:p>
        </w:tc>
        <w:tc>
          <w:tcPr>
            <w:tcW w:w="4590" w:type="dxa"/>
            <w:shd w:val="clear" w:color="auto" w:fill="auto"/>
          </w:tcPr>
          <w:p w:rsidR="005671B1" w:rsidRPr="00FE7E47" w:rsidRDefault="005671B1" w:rsidP="005671B1">
            <w:r w:rsidRPr="00FE7E47">
              <w:t>Perceived opportunity (external)</w:t>
            </w:r>
          </w:p>
        </w:tc>
      </w:tr>
      <w:tr w:rsidR="005671B1" w:rsidTr="005671B1">
        <w:trPr>
          <w:trHeight w:val="465"/>
        </w:trPr>
        <w:tc>
          <w:tcPr>
            <w:tcW w:w="4675" w:type="dxa"/>
            <w:shd w:val="clear" w:color="auto" w:fill="auto"/>
          </w:tcPr>
          <w:p w:rsidR="005671B1" w:rsidRDefault="005671B1" w:rsidP="005671B1"/>
        </w:tc>
        <w:tc>
          <w:tcPr>
            <w:tcW w:w="4590" w:type="dxa"/>
            <w:shd w:val="clear" w:color="auto" w:fill="auto"/>
          </w:tcPr>
          <w:p w:rsidR="005671B1" w:rsidRDefault="005671B1" w:rsidP="005671B1"/>
          <w:p w:rsidR="005671B1" w:rsidRDefault="005671B1" w:rsidP="005671B1"/>
        </w:tc>
      </w:tr>
      <w:tr w:rsidR="005671B1" w:rsidTr="005671B1">
        <w:trPr>
          <w:trHeight w:val="465"/>
        </w:trPr>
        <w:tc>
          <w:tcPr>
            <w:tcW w:w="4675" w:type="dxa"/>
            <w:shd w:val="clear" w:color="auto" w:fill="auto"/>
          </w:tcPr>
          <w:p w:rsidR="005671B1" w:rsidRPr="00FE7E47" w:rsidRDefault="005671B1" w:rsidP="005671B1">
            <w:r w:rsidRPr="00FE7E47">
              <w:t>Analysisof existing information from Stevens District Hospital strategic planning scenario</w:t>
            </w:r>
          </w:p>
        </w:tc>
        <w:tc>
          <w:tcPr>
            <w:tcW w:w="4590" w:type="dxa"/>
            <w:shd w:val="clear" w:color="auto" w:fill="auto"/>
          </w:tcPr>
          <w:p w:rsidR="005671B1" w:rsidRPr="00FE7E47" w:rsidRDefault="005671B1" w:rsidP="005671B1">
            <w:r w:rsidRPr="00FE7E47">
              <w:t>Perceived opportunity (external)</w:t>
            </w:r>
          </w:p>
          <w:p w:rsidR="005671B1" w:rsidRPr="00FE7E47" w:rsidRDefault="005671B1" w:rsidP="005671B1"/>
        </w:tc>
      </w:tr>
      <w:tr w:rsidR="005671B1" w:rsidTr="005671B1">
        <w:trPr>
          <w:trHeight w:val="465"/>
        </w:trPr>
        <w:tc>
          <w:tcPr>
            <w:tcW w:w="4675" w:type="dxa"/>
            <w:shd w:val="clear" w:color="auto" w:fill="auto"/>
          </w:tcPr>
          <w:p w:rsidR="005671B1" w:rsidRDefault="005671B1" w:rsidP="005671B1"/>
        </w:tc>
        <w:tc>
          <w:tcPr>
            <w:tcW w:w="4590" w:type="dxa"/>
            <w:shd w:val="clear" w:color="auto" w:fill="auto"/>
          </w:tcPr>
          <w:p w:rsidR="005671B1" w:rsidRDefault="005671B1" w:rsidP="005671B1"/>
          <w:p w:rsidR="005671B1" w:rsidRDefault="005671B1" w:rsidP="005671B1"/>
        </w:tc>
      </w:tr>
      <w:tr w:rsidR="005671B1" w:rsidTr="005671B1">
        <w:trPr>
          <w:trHeight w:val="478"/>
        </w:trPr>
        <w:tc>
          <w:tcPr>
            <w:tcW w:w="4675" w:type="dxa"/>
            <w:shd w:val="clear" w:color="auto" w:fill="auto"/>
          </w:tcPr>
          <w:p w:rsidR="005671B1" w:rsidRPr="00FE7E47" w:rsidRDefault="005671B1" w:rsidP="005671B1">
            <w:r w:rsidRPr="00FE7E47">
              <w:t>Analysisof existing information from Stevens District Hospital strategic planning scenario</w:t>
            </w:r>
          </w:p>
        </w:tc>
        <w:tc>
          <w:tcPr>
            <w:tcW w:w="4590" w:type="dxa"/>
            <w:shd w:val="clear" w:color="auto" w:fill="auto"/>
          </w:tcPr>
          <w:p w:rsidR="005671B1" w:rsidRPr="00FE7E47" w:rsidRDefault="005671B1" w:rsidP="005671B1">
            <w:r w:rsidRPr="00FE7E47">
              <w:t>Perceived threat (external)</w:t>
            </w:r>
          </w:p>
        </w:tc>
      </w:tr>
      <w:tr w:rsidR="005671B1" w:rsidTr="005671B1">
        <w:trPr>
          <w:trHeight w:val="495"/>
        </w:trPr>
        <w:tc>
          <w:tcPr>
            <w:tcW w:w="4675" w:type="dxa"/>
            <w:shd w:val="clear" w:color="auto" w:fill="auto"/>
          </w:tcPr>
          <w:p w:rsidR="005671B1" w:rsidRDefault="005671B1" w:rsidP="005671B1"/>
        </w:tc>
        <w:tc>
          <w:tcPr>
            <w:tcW w:w="4590" w:type="dxa"/>
            <w:shd w:val="clear" w:color="auto" w:fill="auto"/>
          </w:tcPr>
          <w:p w:rsidR="005671B1" w:rsidRDefault="005671B1" w:rsidP="005671B1"/>
          <w:p w:rsidR="005671B1" w:rsidRDefault="005671B1" w:rsidP="005671B1"/>
        </w:tc>
      </w:tr>
      <w:tr w:rsidR="005671B1" w:rsidTr="005671B1">
        <w:trPr>
          <w:trHeight w:val="465"/>
        </w:trPr>
        <w:tc>
          <w:tcPr>
            <w:tcW w:w="4675" w:type="dxa"/>
            <w:shd w:val="clear" w:color="auto" w:fill="auto"/>
          </w:tcPr>
          <w:p w:rsidR="005671B1" w:rsidRPr="00FE7E47" w:rsidRDefault="005671B1" w:rsidP="005671B1">
            <w:r w:rsidRPr="00FE7E47">
              <w:t>Analysisof existing information from Stevens District Hospital strategic planning scenario</w:t>
            </w:r>
          </w:p>
        </w:tc>
        <w:tc>
          <w:tcPr>
            <w:tcW w:w="4590" w:type="dxa"/>
            <w:shd w:val="clear" w:color="auto" w:fill="auto"/>
          </w:tcPr>
          <w:p w:rsidR="005671B1" w:rsidRPr="00FE7E47" w:rsidRDefault="005671B1" w:rsidP="005671B1">
            <w:r w:rsidRPr="00FE7E47">
              <w:t>Perceived threat (external)</w:t>
            </w:r>
          </w:p>
        </w:tc>
      </w:tr>
      <w:tr w:rsidR="005671B1" w:rsidTr="005671B1">
        <w:trPr>
          <w:trHeight w:val="478"/>
        </w:trPr>
        <w:tc>
          <w:tcPr>
            <w:tcW w:w="4675" w:type="dxa"/>
            <w:shd w:val="clear" w:color="auto" w:fill="auto"/>
          </w:tcPr>
          <w:p w:rsidR="005671B1" w:rsidRDefault="005671B1" w:rsidP="005671B1"/>
        </w:tc>
        <w:tc>
          <w:tcPr>
            <w:tcW w:w="4590" w:type="dxa"/>
            <w:shd w:val="clear" w:color="auto" w:fill="auto"/>
          </w:tcPr>
          <w:p w:rsidR="005671B1" w:rsidRDefault="005671B1" w:rsidP="005671B1"/>
          <w:p w:rsidR="005671B1" w:rsidRDefault="005671B1" w:rsidP="005671B1"/>
        </w:tc>
      </w:tr>
    </w:tbl>
    <w:p w:rsidR="005671B1" w:rsidRPr="006D1B84" w:rsidRDefault="005671B1" w:rsidP="005671B1">
      <w:pPr>
        <w:rPr>
          <w:rFonts w:cs="Arial"/>
          <w:szCs w:val="20"/>
        </w:rPr>
      </w:pPr>
    </w:p>
    <w:sectPr w:rsidR="005671B1" w:rsidRPr="006D1B84" w:rsidSect="00B9595A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552" w:rsidRDefault="00091552" w:rsidP="000F0903">
      <w:pPr>
        <w:spacing w:after="0"/>
      </w:pPr>
      <w:r>
        <w:separator/>
      </w:r>
    </w:p>
  </w:endnote>
  <w:endnote w:type="continuationSeparator" w:id="1">
    <w:p w:rsidR="00091552" w:rsidRDefault="00091552" w:rsidP="000F0903">
      <w:pPr>
        <w:spacing w:after="0"/>
      </w:pPr>
      <w:r>
        <w:continuationSeparator/>
      </w:r>
    </w:p>
  </w:endnote>
  <w:endnote w:type="continuationNotice" w:id="2">
    <w:p w:rsidR="00091552" w:rsidRDefault="00091552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Medium">
    <w:charset w:val="00"/>
    <w:family w:val="auto"/>
    <w:pitch w:val="variable"/>
    <w:sig w:usb0="00000001" w:usb1="5000217F" w:usb2="00000021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2019</w:t>
    </w:r>
    <w:r w:rsidRPr="184C0106">
      <w:rPr>
        <w:sz w:val="16"/>
        <w:szCs w:val="16"/>
      </w:rPr>
      <w:t xml:space="preserve"> by University of Phoenix. All rights reserved.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2019</w:t>
    </w:r>
    <w:r w:rsidRPr="184C0106">
      <w:rPr>
        <w:sz w:val="16"/>
        <w:szCs w:val="16"/>
      </w:rPr>
      <w:t xml:space="preserve"> by University of Phoenix.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552" w:rsidRDefault="00091552" w:rsidP="000F0903">
      <w:pPr>
        <w:spacing w:after="0"/>
      </w:pPr>
      <w:r>
        <w:separator/>
      </w:r>
    </w:p>
  </w:footnote>
  <w:footnote w:type="continuationSeparator" w:id="1">
    <w:p w:rsidR="00091552" w:rsidRDefault="00091552" w:rsidP="000F0903">
      <w:pPr>
        <w:spacing w:after="0"/>
      </w:pPr>
      <w:r>
        <w:continuationSeparator/>
      </w:r>
    </w:p>
  </w:footnote>
  <w:footnote w:type="continuationNotice" w:id="2">
    <w:p w:rsidR="00091552" w:rsidRDefault="00091552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D9" w:rsidRDefault="005671B1" w:rsidP="00C12D77">
    <w:pPr>
      <w:spacing w:after="0"/>
      <w:ind w:left="4230"/>
      <w:jc w:val="right"/>
    </w:pPr>
    <w:r>
      <w:t>SWOT Analysis</w:t>
    </w:r>
  </w:p>
  <w:p w:rsidR="002901D9" w:rsidRDefault="005671B1" w:rsidP="00B9595A">
    <w:pPr>
      <w:spacing w:after="0"/>
      <w:ind w:left="8190"/>
      <w:jc w:val="right"/>
    </w:pPr>
    <w:r>
      <w:t>HCS/499</w:t>
    </w:r>
    <w:r w:rsidR="002901D9">
      <w:t xml:space="preserve"> v</w:t>
    </w:r>
    <w:r>
      <w:t>4</w:t>
    </w:r>
  </w:p>
  <w:p w:rsidR="002901D9" w:rsidRPr="004B3024" w:rsidRDefault="002901D9" w:rsidP="00B9595A">
    <w:pPr>
      <w:spacing w:after="0"/>
      <w:ind w:left="8190"/>
      <w:jc w:val="right"/>
    </w:pPr>
    <w:r>
      <w:t xml:space="preserve">Page </w:t>
    </w:r>
    <w:r w:rsidR="008A2540" w:rsidRPr="184C0106">
      <w:rPr>
        <w:noProof/>
      </w:rPr>
      <w:fldChar w:fldCharType="begin"/>
    </w:r>
    <w:r w:rsidRPr="184C0106">
      <w:rPr>
        <w:noProof/>
      </w:rPr>
      <w:instrText xml:space="preserve"> PAGE  \* Arabic  \* MERGEFORMAT </w:instrText>
    </w:r>
    <w:r w:rsidR="008A2540" w:rsidRPr="184C0106">
      <w:rPr>
        <w:noProof/>
      </w:rPr>
      <w:fldChar w:fldCharType="separate"/>
    </w:r>
    <w:r w:rsidR="00094331">
      <w:rPr>
        <w:noProof/>
      </w:rPr>
      <w:t>2</w:t>
    </w:r>
    <w:r w:rsidR="008A2540" w:rsidRPr="184C0106">
      <w:rPr>
        <w:noProof/>
      </w:rPr>
      <w:fldChar w:fldCharType="end"/>
    </w:r>
    <w:r>
      <w:t xml:space="preserve"> of </w:t>
    </w:r>
    <w:fldSimple w:instr=" NUMPAGES  \* Arabic  \* MERGEFORMAT ">
      <w:r w:rsidR="00094331">
        <w:rPr>
          <w:noProof/>
        </w:rPr>
        <w:t>2</w:t>
      </w:r>
    </w:fldSimple>
  </w:p>
  <w:p w:rsidR="002901D9" w:rsidRPr="00B9595A" w:rsidRDefault="002901D9" w:rsidP="00B959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D9" w:rsidRDefault="005671B1" w:rsidP="00B9595A">
    <w:pPr>
      <w:pStyle w:val="Header"/>
      <w:jc w:val="right"/>
    </w:pPr>
    <w:r>
      <w:t>HCS/499</w:t>
    </w:r>
    <w:r w:rsidR="002901D9">
      <w:t xml:space="preserve"> v</w:t>
    </w: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4C8"/>
    <w:multiLevelType w:val="hybridMultilevel"/>
    <w:tmpl w:val="87624FE2"/>
    <w:lvl w:ilvl="0" w:tplc="A8788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16B04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AAE807DA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960E3D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F5C2C75A">
      <w:start w:val="1"/>
      <w:numFmt w:val="lowerRoman"/>
      <w:pStyle w:val="OutlineLevel5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EF4CD4"/>
    <w:multiLevelType w:val="hybridMultilevel"/>
    <w:tmpl w:val="5BD0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41892"/>
    <w:multiLevelType w:val="hybridMultilevel"/>
    <w:tmpl w:val="B222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D559E"/>
    <w:multiLevelType w:val="hybridMultilevel"/>
    <w:tmpl w:val="7D769ACC"/>
    <w:lvl w:ilvl="0" w:tplc="A878800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49C6B29A">
      <w:start w:val="1"/>
      <w:numFmt w:val="lowerLetter"/>
      <w:pStyle w:val="OutlineLevel2"/>
      <w:lvlText w:val="%2."/>
      <w:lvlJc w:val="left"/>
      <w:pPr>
        <w:ind w:left="1080" w:hanging="360"/>
      </w:pPr>
      <w:rPr>
        <w:rFonts w:hint="default"/>
      </w:rPr>
    </w:lvl>
    <w:lvl w:ilvl="2" w:tplc="E4A058D2">
      <w:start w:val="1"/>
      <w:numFmt w:val="decimal"/>
      <w:pStyle w:val="OutlineLevel3"/>
      <w:lvlText w:val="%3)"/>
      <w:lvlJc w:val="left"/>
      <w:pPr>
        <w:ind w:left="1800" w:hanging="360"/>
      </w:pPr>
      <w:rPr>
        <w:rFonts w:hint="default"/>
      </w:rPr>
    </w:lvl>
    <w:lvl w:ilvl="3" w:tplc="13B2E95C">
      <w:start w:val="1"/>
      <w:numFmt w:val="lowerLetter"/>
      <w:pStyle w:val="OutlineLevel4"/>
      <w:lvlText w:val="%4)"/>
      <w:lvlJc w:val="left"/>
      <w:pPr>
        <w:ind w:left="25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7458EA"/>
    <w:multiLevelType w:val="hybridMultilevel"/>
    <w:tmpl w:val="2DB0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81A61"/>
    <w:multiLevelType w:val="hybridMultilevel"/>
    <w:tmpl w:val="E7789E02"/>
    <w:lvl w:ilvl="0" w:tplc="443C4856">
      <w:start w:val="1"/>
      <w:numFmt w:val="lowerLetter"/>
      <w:pStyle w:val="OutlineLevel6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5F4536EE"/>
    <w:multiLevelType w:val="hybridMultilevel"/>
    <w:tmpl w:val="319A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E29BF"/>
    <w:multiLevelType w:val="hybridMultilevel"/>
    <w:tmpl w:val="8B3C19B4"/>
    <w:lvl w:ilvl="0" w:tplc="88C46CE4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A7F73"/>
    <w:multiLevelType w:val="hybridMultilevel"/>
    <w:tmpl w:val="8B0A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8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</w:num>
  <w:num w:numId="16">
    <w:abstractNumId w:val="6"/>
  </w:num>
  <w:num w:numId="17">
    <w:abstractNumId w:val="4"/>
  </w:num>
  <w:num w:numId="18">
    <w:abstractNumId w:val="2"/>
  </w:num>
  <w:num w:numId="19">
    <w:abstractNumId w:val="1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LockTheme/>
  <w:defaultTabStop w:val="720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docVars>
    <w:docVar w:name="__Grammarly_42____i" w:val="H4sIAAAAAAAEAKtWckksSQxILCpxzi/NK1GyMqwFAAEhoTITAAAA"/>
    <w:docVar w:name="__Grammarly_42___1" w:val="H4sIAAAAAAAEAKtWcslP9kxRslIyNDY0NzQ3MTIwNzI1Mzc0M7JU0lEKTi0uzszPAykwNKkFAK6Z4tktAAAA"/>
  </w:docVars>
  <w:rsids>
    <w:rsidRoot w:val="00B7574F"/>
    <w:rsid w:val="00091552"/>
    <w:rsid w:val="00094331"/>
    <w:rsid w:val="000C0803"/>
    <w:rsid w:val="000C2C6A"/>
    <w:rsid w:val="000D2169"/>
    <w:rsid w:val="000F0903"/>
    <w:rsid w:val="0013181E"/>
    <w:rsid w:val="001602BB"/>
    <w:rsid w:val="001A2683"/>
    <w:rsid w:val="001B3FA6"/>
    <w:rsid w:val="001C098D"/>
    <w:rsid w:val="001F0CC9"/>
    <w:rsid w:val="00201214"/>
    <w:rsid w:val="00207997"/>
    <w:rsid w:val="00224434"/>
    <w:rsid w:val="00250EB0"/>
    <w:rsid w:val="00270C10"/>
    <w:rsid w:val="002901D9"/>
    <w:rsid w:val="0033144D"/>
    <w:rsid w:val="00377506"/>
    <w:rsid w:val="00427F4C"/>
    <w:rsid w:val="004500DE"/>
    <w:rsid w:val="00467B22"/>
    <w:rsid w:val="005002EC"/>
    <w:rsid w:val="00532293"/>
    <w:rsid w:val="00546A6C"/>
    <w:rsid w:val="005671B1"/>
    <w:rsid w:val="005702EF"/>
    <w:rsid w:val="005F5BC8"/>
    <w:rsid w:val="00654497"/>
    <w:rsid w:val="0066315B"/>
    <w:rsid w:val="00726E5E"/>
    <w:rsid w:val="00776416"/>
    <w:rsid w:val="007A0EAB"/>
    <w:rsid w:val="008A2540"/>
    <w:rsid w:val="00935086"/>
    <w:rsid w:val="00935F80"/>
    <w:rsid w:val="0098520B"/>
    <w:rsid w:val="009B0A35"/>
    <w:rsid w:val="009C241D"/>
    <w:rsid w:val="009C48ED"/>
    <w:rsid w:val="009E0D9C"/>
    <w:rsid w:val="00A03896"/>
    <w:rsid w:val="00A14190"/>
    <w:rsid w:val="00A367CA"/>
    <w:rsid w:val="00A621B0"/>
    <w:rsid w:val="00B1207F"/>
    <w:rsid w:val="00B3325E"/>
    <w:rsid w:val="00B7574F"/>
    <w:rsid w:val="00B9595A"/>
    <w:rsid w:val="00C032FD"/>
    <w:rsid w:val="00C12D77"/>
    <w:rsid w:val="00C610B2"/>
    <w:rsid w:val="00CC6145"/>
    <w:rsid w:val="00D10F9D"/>
    <w:rsid w:val="00D2123C"/>
    <w:rsid w:val="00DA2EA0"/>
    <w:rsid w:val="00DC4DA0"/>
    <w:rsid w:val="00DE1A94"/>
    <w:rsid w:val="00E22D25"/>
    <w:rsid w:val="00E65CEA"/>
    <w:rsid w:val="00ED01FB"/>
    <w:rsid w:val="00F00BD4"/>
    <w:rsid w:val="00F7576F"/>
    <w:rsid w:val="00FF6339"/>
    <w:rsid w:val="17072597"/>
    <w:rsid w:val="184C0106"/>
    <w:rsid w:val="230CB48E"/>
    <w:rsid w:val="26788116"/>
    <w:rsid w:val="3A359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520B"/>
    <w:rPr>
      <w:rFonts w:eastAsiaTheme="majorEastAsia" w:cstheme="majorBidi"/>
      <w:b/>
      <w:color w:val="DE3518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20B"/>
    <w:rPr>
      <w:rFonts w:ascii="Arial" w:eastAsiaTheme="majorEastAsia" w:hAnsi="Arial" w:cstheme="majorBidi"/>
      <w:b/>
      <w:color w:val="DE3518"/>
      <w:spacing w:val="-10"/>
      <w:kern w:val="28"/>
      <w:sz w:val="44"/>
      <w:szCs w:val="56"/>
    </w:rPr>
  </w:style>
  <w:style w:type="paragraph" w:customStyle="1" w:styleId="Numberedlist">
    <w:name w:val="Numbered list"/>
    <w:basedOn w:val="ListParagraph"/>
    <w:link w:val="NumberedlistChar"/>
    <w:qFormat/>
    <w:rsid w:val="00776416"/>
    <w:pPr>
      <w:numPr>
        <w:numId w:val="1"/>
      </w:numPr>
      <w:spacing w:before="60" w:after="6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776416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3144D"/>
    <w:pPr>
      <w:numPr>
        <w:ilvl w:val="1"/>
      </w:numPr>
    </w:pPr>
    <w:rPr>
      <w:rFonts w:asciiTheme="minorHAnsi" w:eastAsiaTheme="minorEastAsia" w:hAnsiTheme="minorHAnsi"/>
      <w:color w:val="EE7864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144D"/>
    <w:rPr>
      <w:rFonts w:eastAsiaTheme="minorEastAsia"/>
      <w:color w:val="EE7864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1B0"/>
    <w:pPr>
      <w:pBdr>
        <w:top w:val="single" w:sz="4" w:space="10" w:color="4D3733"/>
        <w:bottom w:val="single" w:sz="4" w:space="10" w:color="4D3733"/>
      </w:pBdr>
      <w:spacing w:before="360" w:after="360"/>
      <w:ind w:left="864" w:right="864"/>
      <w:jc w:val="center"/>
    </w:pPr>
    <w:rPr>
      <w:rFonts w:ascii="Roboto" w:hAnsi="Roboto"/>
      <w:i/>
      <w:iCs/>
      <w:color w:val="01839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1B0"/>
    <w:rPr>
      <w:rFonts w:ascii="Roboto" w:hAnsi="Roboto"/>
      <w:i/>
      <w:iCs/>
      <w:color w:val="018391"/>
      <w:sz w:val="24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utlineLevel1">
    <w:name w:val="Outline Level 1"/>
    <w:basedOn w:val="Numberedlist"/>
    <w:link w:val="OutlineLevel1Char"/>
    <w:qFormat/>
    <w:rsid w:val="00C12D77"/>
  </w:style>
  <w:style w:type="paragraph" w:customStyle="1" w:styleId="OutlineLevel2">
    <w:name w:val="Outline Level 2"/>
    <w:basedOn w:val="OutlineLevel1"/>
    <w:link w:val="OutlineLevel2Char"/>
    <w:qFormat/>
    <w:rsid w:val="001F0CC9"/>
    <w:pPr>
      <w:numPr>
        <w:ilvl w:val="1"/>
        <w:numId w:val="11"/>
      </w:numPr>
      <w:ind w:left="720"/>
    </w:pPr>
  </w:style>
  <w:style w:type="character" w:customStyle="1" w:styleId="OutlineLevel1Char">
    <w:name w:val="Outline Level 1 Char"/>
    <w:basedOn w:val="NumberedlistChar"/>
    <w:link w:val="OutlineLevel1"/>
    <w:rsid w:val="00C12D77"/>
    <w:rPr>
      <w:rFonts w:ascii="Arial" w:hAnsi="Arial"/>
      <w:color w:val="4D3733" w:themeColor="background1"/>
      <w:sz w:val="20"/>
    </w:rPr>
  </w:style>
  <w:style w:type="paragraph" w:customStyle="1" w:styleId="OutlineLevel3">
    <w:name w:val="Outline Level 3"/>
    <w:basedOn w:val="OutlineLevel2"/>
    <w:link w:val="OutlineLevel3Char"/>
    <w:qFormat/>
    <w:rsid w:val="001F0CC9"/>
    <w:pPr>
      <w:numPr>
        <w:ilvl w:val="2"/>
      </w:numPr>
      <w:ind w:left="1080"/>
    </w:pPr>
  </w:style>
  <w:style w:type="character" w:customStyle="1" w:styleId="OutlineLevel2Char">
    <w:name w:val="Outline Level 2 Char"/>
    <w:basedOn w:val="OutlineLevel1Char"/>
    <w:link w:val="OutlineLevel2"/>
    <w:rsid w:val="001F0CC9"/>
    <w:rPr>
      <w:rFonts w:ascii="Arial" w:hAnsi="Arial"/>
      <w:color w:val="4D3733" w:themeColor="background1"/>
      <w:sz w:val="20"/>
    </w:rPr>
  </w:style>
  <w:style w:type="paragraph" w:customStyle="1" w:styleId="TableText">
    <w:name w:val="Table Text"/>
    <w:basedOn w:val="Normal"/>
    <w:link w:val="TableTextChar"/>
    <w:qFormat/>
    <w:rsid w:val="00C12D77"/>
    <w:pPr>
      <w:spacing w:after="0"/>
    </w:pPr>
  </w:style>
  <w:style w:type="character" w:customStyle="1" w:styleId="OutlineLevel3Char">
    <w:name w:val="Outline Level 3 Char"/>
    <w:basedOn w:val="OutlineLevel2Char"/>
    <w:link w:val="OutlineLevel3"/>
    <w:rsid w:val="001F0CC9"/>
    <w:rPr>
      <w:rFonts w:ascii="Arial" w:hAnsi="Arial"/>
      <w:color w:val="4D3733" w:themeColor="background1"/>
      <w:sz w:val="20"/>
    </w:rPr>
  </w:style>
  <w:style w:type="character" w:customStyle="1" w:styleId="TableTextChar">
    <w:name w:val="Table Text Char"/>
    <w:basedOn w:val="DefaultParagraphFont"/>
    <w:link w:val="TableText"/>
    <w:rsid w:val="00C12D77"/>
    <w:rPr>
      <w:rFonts w:ascii="Arial" w:hAnsi="Arial"/>
      <w:color w:val="4D3733" w:themeColor="background1"/>
      <w:sz w:val="20"/>
    </w:rPr>
  </w:style>
  <w:style w:type="paragraph" w:customStyle="1" w:styleId="OutlineLevel4">
    <w:name w:val="Outline Level 4"/>
    <w:basedOn w:val="OutlineLevel3"/>
    <w:link w:val="OutlineLevel4Char"/>
    <w:qFormat/>
    <w:rsid w:val="001F0CC9"/>
    <w:pPr>
      <w:numPr>
        <w:ilvl w:val="3"/>
      </w:numPr>
      <w:ind w:left="1440"/>
    </w:pPr>
  </w:style>
  <w:style w:type="character" w:customStyle="1" w:styleId="OutlineLevel4Char">
    <w:name w:val="Outline Level 4 Char"/>
    <w:basedOn w:val="OutlineLevel3Char"/>
    <w:link w:val="OutlineLevel4"/>
    <w:rsid w:val="001F0CC9"/>
    <w:rPr>
      <w:rFonts w:ascii="Arial" w:hAnsi="Arial"/>
      <w:color w:val="4D3733" w:themeColor="background1"/>
      <w:sz w:val="20"/>
    </w:rPr>
  </w:style>
  <w:style w:type="paragraph" w:customStyle="1" w:styleId="OutlineLevel5">
    <w:name w:val="Outline Level 5"/>
    <w:basedOn w:val="OutlineLevel4"/>
    <w:link w:val="OutlineLevel5Char"/>
    <w:qFormat/>
    <w:rsid w:val="001F0CC9"/>
    <w:pPr>
      <w:numPr>
        <w:ilvl w:val="4"/>
        <w:numId w:val="8"/>
      </w:numPr>
      <w:ind w:left="1710" w:hanging="180"/>
    </w:pPr>
  </w:style>
  <w:style w:type="character" w:customStyle="1" w:styleId="OutlineLevel5Char">
    <w:name w:val="Outline Level 5 Char"/>
    <w:basedOn w:val="OutlineLevel4Char"/>
    <w:link w:val="OutlineLevel5"/>
    <w:rsid w:val="001F0CC9"/>
    <w:rPr>
      <w:rFonts w:ascii="Arial" w:hAnsi="Arial"/>
      <w:color w:val="4D3733" w:themeColor="background1"/>
      <w:sz w:val="20"/>
    </w:rPr>
  </w:style>
  <w:style w:type="paragraph" w:customStyle="1" w:styleId="OutlineLevel6">
    <w:name w:val="Outline Level 6"/>
    <w:basedOn w:val="OutlineLevel5"/>
    <w:link w:val="OutlineLevel6Char"/>
    <w:qFormat/>
    <w:rsid w:val="001F0CC9"/>
    <w:pPr>
      <w:numPr>
        <w:ilvl w:val="0"/>
        <w:numId w:val="10"/>
      </w:numPr>
      <w:contextualSpacing/>
    </w:pPr>
  </w:style>
  <w:style w:type="character" w:customStyle="1" w:styleId="OutlineLevel6Char">
    <w:name w:val="Outline Level 6 Char"/>
    <w:basedOn w:val="OutlineLevel5Char"/>
    <w:link w:val="OutlineLevel6"/>
    <w:rsid w:val="001F0CC9"/>
    <w:rPr>
      <w:rFonts w:ascii="Arial" w:hAnsi="Arial"/>
      <w:color w:val="4D3733" w:themeColor="background1"/>
      <w:sz w:val="20"/>
    </w:rPr>
  </w:style>
  <w:style w:type="character" w:styleId="Emphasis">
    <w:name w:val="Emphasis"/>
    <w:qFormat/>
    <w:rsid w:val="005671B1"/>
    <w:rPr>
      <w:i/>
      <w:iCs/>
    </w:rPr>
  </w:style>
  <w:style w:type="paragraph" w:customStyle="1" w:styleId="AssignmentsLevel1">
    <w:name w:val="Assignments Level 1"/>
    <w:basedOn w:val="Normal"/>
    <w:link w:val="AssignmentsLevel1Char"/>
    <w:qFormat/>
    <w:rsid w:val="005671B1"/>
    <w:pPr>
      <w:widowControl w:val="0"/>
      <w:spacing w:after="0"/>
    </w:pPr>
    <w:rPr>
      <w:rFonts w:eastAsia="Times New Roman" w:cs="Arial"/>
      <w:color w:val="auto"/>
      <w:szCs w:val="20"/>
    </w:rPr>
  </w:style>
  <w:style w:type="character" w:customStyle="1" w:styleId="AssignmentsLevel1Char">
    <w:name w:val="Assignments Level 1 Char"/>
    <w:link w:val="AssignmentsLevel1"/>
    <w:rsid w:val="005671B1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B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D4"/>
    <w:rPr>
      <w:rFonts w:ascii="Segoe UI" w:hAnsi="Segoe UI" w:cs="Segoe UI"/>
      <w:color w:val="4D3733" w:themeColor="background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1" ma:contentTypeDescription="Create a new document." ma:contentTypeScope="" ma:versionID="e7dd191121ac545302d3299e7133f36d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63fe53d87f2c747c70cf120b02798e59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  <_Flow_SignoffStatus xmlns="c3da832f-3ecf-443d-91e7-99457f1877f8" xsi:nil="true"/>
    <SharedWithUsers xmlns="b06b1bca-4aad-41ab-bd2f-6e8d6f0c1215">
      <UserInfo>
        <DisplayName>Larisa Thompson</DisplayName>
        <AccountId>3221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F78CE-5210-4AFA-8EF5-9E9A1E142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E0B6F9-3FF5-4210-AC11-1134C01401D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69A0553-DB03-4ACA-868F-95E0E20C7CDD}">
  <ds:schemaRefs>
    <ds:schemaRef ds:uri="http://schemas.microsoft.com/office/2006/metadata/properties"/>
    <ds:schemaRef ds:uri="http://schemas.microsoft.com/office/infopath/2007/PartnerControls"/>
    <ds:schemaRef ds:uri="c3da832f-3ecf-443d-91e7-99457f1877f8"/>
    <ds:schemaRef ds:uri="b06b1bca-4aad-41ab-bd2f-6e8d6f0c12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Apollo Group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creator>University of Phoenix</dc:creator>
  <cp:lastModifiedBy>klish</cp:lastModifiedBy>
  <cp:revision>2</cp:revision>
  <dcterms:created xsi:type="dcterms:W3CDTF">2020-01-28T07:24:00Z</dcterms:created>
  <dcterms:modified xsi:type="dcterms:W3CDTF">2020-01-28T07:24:00Z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</Properties>
</file>