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7D2" w:rsidRDefault="00E647D2" w:rsidP="008752BC">
      <w:pPr>
        <w:spacing w:after="0" w:line="480" w:lineRule="auto"/>
        <w:rPr>
          <w:rFonts w:ascii="Times New Roman" w:hAnsi="Times New Roman" w:cs="Times New Roman"/>
          <w:sz w:val="24"/>
          <w:szCs w:val="24"/>
        </w:rPr>
      </w:pPr>
    </w:p>
    <w:p w:rsidR="00E647D2" w:rsidRDefault="00E647D2" w:rsidP="008752BC">
      <w:pPr>
        <w:spacing w:after="0" w:line="480" w:lineRule="auto"/>
        <w:rPr>
          <w:rFonts w:ascii="Times New Roman" w:hAnsi="Times New Roman" w:cs="Times New Roman"/>
          <w:sz w:val="24"/>
          <w:szCs w:val="24"/>
        </w:rPr>
      </w:pPr>
    </w:p>
    <w:p w:rsidR="00E647D2" w:rsidRDefault="00E647D2" w:rsidP="008752BC">
      <w:pPr>
        <w:spacing w:after="0" w:line="480" w:lineRule="auto"/>
        <w:rPr>
          <w:rFonts w:ascii="Times New Roman" w:hAnsi="Times New Roman" w:cs="Times New Roman"/>
          <w:sz w:val="24"/>
          <w:szCs w:val="24"/>
        </w:rPr>
      </w:pPr>
    </w:p>
    <w:p w:rsidR="00E647D2" w:rsidRDefault="00E647D2" w:rsidP="008752BC">
      <w:pPr>
        <w:spacing w:after="0" w:line="480" w:lineRule="auto"/>
        <w:rPr>
          <w:rFonts w:ascii="Times New Roman" w:hAnsi="Times New Roman" w:cs="Times New Roman"/>
          <w:sz w:val="24"/>
          <w:szCs w:val="24"/>
        </w:rPr>
      </w:pPr>
    </w:p>
    <w:p w:rsidR="00E647D2" w:rsidRDefault="00E647D2" w:rsidP="008752BC">
      <w:pPr>
        <w:spacing w:after="0" w:line="480" w:lineRule="auto"/>
        <w:rPr>
          <w:rFonts w:ascii="Times New Roman" w:hAnsi="Times New Roman" w:cs="Times New Roman"/>
          <w:sz w:val="24"/>
          <w:szCs w:val="24"/>
        </w:rPr>
      </w:pPr>
    </w:p>
    <w:p w:rsidR="00E647D2" w:rsidRDefault="00E647D2" w:rsidP="008752BC">
      <w:pPr>
        <w:spacing w:after="0" w:line="480" w:lineRule="auto"/>
        <w:rPr>
          <w:rFonts w:ascii="Times New Roman" w:hAnsi="Times New Roman" w:cs="Times New Roman"/>
          <w:sz w:val="24"/>
          <w:szCs w:val="24"/>
        </w:rPr>
      </w:pPr>
    </w:p>
    <w:p w:rsidR="00E647D2" w:rsidRDefault="00E647D2" w:rsidP="008752BC">
      <w:pPr>
        <w:spacing w:after="0" w:line="480" w:lineRule="auto"/>
        <w:rPr>
          <w:rFonts w:ascii="Times New Roman" w:hAnsi="Times New Roman" w:cs="Times New Roman"/>
          <w:sz w:val="24"/>
          <w:szCs w:val="24"/>
        </w:rPr>
      </w:pPr>
    </w:p>
    <w:p w:rsidR="00E647D2" w:rsidRDefault="00E647D2" w:rsidP="008752BC">
      <w:pPr>
        <w:spacing w:after="0" w:line="480" w:lineRule="auto"/>
        <w:rPr>
          <w:rFonts w:ascii="Times New Roman" w:hAnsi="Times New Roman" w:cs="Times New Roman"/>
          <w:sz w:val="24"/>
          <w:szCs w:val="24"/>
        </w:rPr>
      </w:pPr>
    </w:p>
    <w:p w:rsidR="00E647D2" w:rsidRDefault="00E647D2" w:rsidP="008752BC">
      <w:pPr>
        <w:spacing w:after="0" w:line="480" w:lineRule="auto"/>
        <w:rPr>
          <w:rFonts w:ascii="Times New Roman" w:hAnsi="Times New Roman" w:cs="Times New Roman"/>
          <w:sz w:val="24"/>
          <w:szCs w:val="24"/>
        </w:rPr>
      </w:pPr>
    </w:p>
    <w:p w:rsidR="00E647D2" w:rsidRDefault="00E647D2" w:rsidP="008752BC">
      <w:pPr>
        <w:spacing w:after="0" w:line="480" w:lineRule="auto"/>
        <w:rPr>
          <w:rFonts w:ascii="Times New Roman" w:hAnsi="Times New Roman" w:cs="Times New Roman"/>
          <w:sz w:val="24"/>
          <w:szCs w:val="24"/>
        </w:rPr>
      </w:pPr>
    </w:p>
    <w:p w:rsidR="00E647D2" w:rsidRDefault="00E647D2" w:rsidP="008752BC">
      <w:pPr>
        <w:spacing w:after="0" w:line="480" w:lineRule="auto"/>
        <w:rPr>
          <w:rFonts w:ascii="Times New Roman" w:hAnsi="Times New Roman" w:cs="Times New Roman"/>
          <w:sz w:val="24"/>
          <w:szCs w:val="24"/>
        </w:rPr>
      </w:pPr>
    </w:p>
    <w:p w:rsidR="00E647D2" w:rsidRDefault="00E647D2" w:rsidP="008752BC">
      <w:pPr>
        <w:spacing w:after="0" w:line="480" w:lineRule="auto"/>
        <w:rPr>
          <w:rFonts w:ascii="Times New Roman" w:hAnsi="Times New Roman" w:cs="Times New Roman"/>
          <w:sz w:val="24"/>
          <w:szCs w:val="24"/>
        </w:rPr>
      </w:pPr>
    </w:p>
    <w:p w:rsidR="00E647D2" w:rsidRDefault="00E647D2" w:rsidP="008752B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Purpose Statement and Literature Review</w:t>
      </w:r>
    </w:p>
    <w:p w:rsidR="00E647D2" w:rsidRDefault="00E647D2" w:rsidP="008752B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w:t>
      </w:r>
    </w:p>
    <w:p w:rsidR="00E647D2" w:rsidRDefault="00E647D2" w:rsidP="008752B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Institution:</w:t>
      </w:r>
    </w:p>
    <w:p w:rsidR="009C47D2" w:rsidRDefault="009C47D2" w:rsidP="008752BC">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946999" w:rsidRPr="00E647D2" w:rsidRDefault="00E51DDF" w:rsidP="008752BC">
      <w:pPr>
        <w:spacing w:after="0" w:line="480" w:lineRule="auto"/>
        <w:jc w:val="center"/>
        <w:rPr>
          <w:rFonts w:ascii="Times New Roman" w:hAnsi="Times New Roman" w:cs="Times New Roman"/>
          <w:b/>
          <w:sz w:val="24"/>
          <w:szCs w:val="24"/>
        </w:rPr>
      </w:pPr>
      <w:r w:rsidRPr="00E647D2">
        <w:rPr>
          <w:rFonts w:ascii="Times New Roman" w:hAnsi="Times New Roman" w:cs="Times New Roman"/>
          <w:b/>
          <w:sz w:val="24"/>
          <w:szCs w:val="24"/>
        </w:rPr>
        <w:lastRenderedPageBreak/>
        <w:t>Purpose statement</w:t>
      </w:r>
    </w:p>
    <w:p w:rsidR="00E51DDF" w:rsidRPr="009C47D2" w:rsidRDefault="00E51DDF" w:rsidP="008752BC">
      <w:pPr>
        <w:spacing w:after="0" w:line="480" w:lineRule="auto"/>
        <w:ind w:firstLine="720"/>
        <w:rPr>
          <w:rFonts w:ascii="Times New Roman" w:hAnsi="Times New Roman" w:cs="Times New Roman"/>
          <w:sz w:val="24"/>
          <w:szCs w:val="24"/>
        </w:rPr>
      </w:pPr>
      <w:r w:rsidRPr="009C47D2">
        <w:rPr>
          <w:rFonts w:ascii="Times New Roman" w:hAnsi="Times New Roman" w:cs="Times New Roman"/>
          <w:sz w:val="24"/>
          <w:szCs w:val="24"/>
        </w:rPr>
        <w:t xml:space="preserve">One of the essential skills of learning English for ESL students is speaking; however, students in ECD find it difficult to actively use English in communication. </w:t>
      </w:r>
      <w:r w:rsidR="0055756E" w:rsidRPr="009C47D2">
        <w:rPr>
          <w:rFonts w:ascii="Times New Roman" w:hAnsi="Times New Roman" w:cs="Times New Roman"/>
          <w:sz w:val="24"/>
          <w:szCs w:val="24"/>
        </w:rPr>
        <w:t xml:space="preserve">English has become a universal language, and for ELL, they find it beneficial to start learning English while they are still young. Students evaluate their success in English learning based on one can express themselves orally. ELL teacher use various strategies and tools to help students learn English. But speaking English is a complex process for many, and many educators and school curriculum have overlooked its significance. Many educators put emphasis on writing skills and grammar, and this has presented a huge problem for learners. This study aims to look into the strategies that educators can use to enhance the speaking abilities ESL students in early childhood. This study is an action research employing qualitative methods of data collection </w:t>
      </w:r>
      <w:r w:rsidR="00E84A72" w:rsidRPr="009C47D2">
        <w:rPr>
          <w:rFonts w:ascii="Times New Roman" w:hAnsi="Times New Roman" w:cs="Times New Roman"/>
          <w:sz w:val="24"/>
          <w:szCs w:val="24"/>
        </w:rPr>
        <w:t xml:space="preserve">to find out how teachers and students can work to improve learning English. </w:t>
      </w:r>
      <w:r w:rsidR="00BE49E3" w:rsidRPr="009C47D2">
        <w:rPr>
          <w:rFonts w:ascii="Times New Roman" w:hAnsi="Times New Roman" w:cs="Times New Roman"/>
          <w:sz w:val="24"/>
          <w:szCs w:val="24"/>
        </w:rPr>
        <w:t>The study aims to collect data through observation, interviewing, and focused group discussion on learners speaking abilities and educators teaching styles. By using this methodology, the study will determine an action plan to improve the speaking abilities of ELL learners in elementary school.</w:t>
      </w:r>
    </w:p>
    <w:p w:rsidR="00BE49E3" w:rsidRPr="00915D9B" w:rsidRDefault="00915D9B" w:rsidP="008752B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Problem S</w:t>
      </w:r>
      <w:r w:rsidR="00BE49E3" w:rsidRPr="00915D9B">
        <w:rPr>
          <w:rFonts w:ascii="Times New Roman" w:hAnsi="Times New Roman" w:cs="Times New Roman"/>
          <w:b/>
          <w:sz w:val="24"/>
          <w:szCs w:val="24"/>
        </w:rPr>
        <w:t>tatement</w:t>
      </w:r>
    </w:p>
    <w:p w:rsidR="008C4F87" w:rsidRPr="009C47D2" w:rsidRDefault="008C4F87" w:rsidP="008752BC">
      <w:pPr>
        <w:spacing w:after="0" w:line="480" w:lineRule="auto"/>
        <w:ind w:firstLine="720"/>
        <w:rPr>
          <w:rFonts w:ascii="Times New Roman" w:hAnsi="Times New Roman" w:cs="Times New Roman"/>
          <w:sz w:val="24"/>
          <w:szCs w:val="24"/>
        </w:rPr>
      </w:pPr>
      <w:r w:rsidRPr="009C47D2">
        <w:rPr>
          <w:rFonts w:ascii="Times New Roman" w:hAnsi="Times New Roman" w:cs="Times New Roman"/>
          <w:sz w:val="24"/>
          <w:szCs w:val="24"/>
        </w:rPr>
        <w:t>Learning a</w:t>
      </w:r>
      <w:r w:rsidR="00E647D2">
        <w:rPr>
          <w:rFonts w:ascii="Times New Roman" w:hAnsi="Times New Roman" w:cs="Times New Roman"/>
          <w:sz w:val="24"/>
          <w:szCs w:val="24"/>
        </w:rPr>
        <w:t xml:space="preserve"> foreign language is part of</w:t>
      </w:r>
      <w:r w:rsidRPr="009C47D2">
        <w:rPr>
          <w:rFonts w:ascii="Times New Roman" w:hAnsi="Times New Roman" w:cs="Times New Roman"/>
          <w:sz w:val="24"/>
          <w:szCs w:val="24"/>
        </w:rPr>
        <w:t xml:space="preserve"> </w:t>
      </w:r>
      <w:r w:rsidR="00E647D2" w:rsidRPr="009C47D2">
        <w:rPr>
          <w:rFonts w:ascii="Times New Roman" w:hAnsi="Times New Roman" w:cs="Times New Roman"/>
          <w:sz w:val="24"/>
          <w:szCs w:val="24"/>
        </w:rPr>
        <w:t>general</w:t>
      </w:r>
      <w:r w:rsidRPr="009C47D2">
        <w:rPr>
          <w:rFonts w:ascii="Times New Roman" w:hAnsi="Times New Roman" w:cs="Times New Roman"/>
          <w:sz w:val="24"/>
          <w:szCs w:val="24"/>
        </w:rPr>
        <w:t xml:space="preserve"> </w:t>
      </w:r>
      <w:r w:rsidR="00E647D2" w:rsidRPr="009C47D2">
        <w:rPr>
          <w:rFonts w:ascii="Times New Roman" w:hAnsi="Times New Roman" w:cs="Times New Roman"/>
          <w:sz w:val="24"/>
          <w:szCs w:val="24"/>
        </w:rPr>
        <w:t>growth</w:t>
      </w:r>
      <w:r w:rsidRPr="009C47D2">
        <w:rPr>
          <w:rFonts w:ascii="Times New Roman" w:hAnsi="Times New Roman" w:cs="Times New Roman"/>
          <w:sz w:val="24"/>
          <w:szCs w:val="24"/>
        </w:rPr>
        <w:t xml:space="preserve"> of a child, and through </w:t>
      </w:r>
      <w:r w:rsidR="00E647D2" w:rsidRPr="009C47D2">
        <w:rPr>
          <w:rFonts w:ascii="Times New Roman" w:hAnsi="Times New Roman" w:cs="Times New Roman"/>
          <w:sz w:val="24"/>
          <w:szCs w:val="24"/>
        </w:rPr>
        <w:t>education</w:t>
      </w:r>
      <w:r w:rsidRPr="009C47D2">
        <w:rPr>
          <w:rFonts w:ascii="Times New Roman" w:hAnsi="Times New Roman" w:cs="Times New Roman"/>
          <w:sz w:val="24"/>
          <w:szCs w:val="24"/>
        </w:rPr>
        <w:t xml:space="preserve">, students get to </w:t>
      </w:r>
      <w:r w:rsidR="00E647D2" w:rsidRPr="009C47D2">
        <w:rPr>
          <w:rFonts w:ascii="Times New Roman" w:hAnsi="Times New Roman" w:cs="Times New Roman"/>
          <w:sz w:val="24"/>
          <w:szCs w:val="24"/>
        </w:rPr>
        <w:t>improve</w:t>
      </w:r>
      <w:r w:rsidRPr="009C47D2">
        <w:rPr>
          <w:rFonts w:ascii="Times New Roman" w:hAnsi="Times New Roman" w:cs="Times New Roman"/>
          <w:sz w:val="24"/>
          <w:szCs w:val="24"/>
        </w:rPr>
        <w:t xml:space="preserve"> their life experiences, enhance their thinking skills, and broaden their vision of the world. </w:t>
      </w:r>
      <w:r w:rsidR="00751AA4" w:rsidRPr="009C47D2">
        <w:rPr>
          <w:rFonts w:ascii="Times New Roman" w:hAnsi="Times New Roman" w:cs="Times New Roman"/>
          <w:sz w:val="24"/>
          <w:szCs w:val="24"/>
        </w:rPr>
        <w:t xml:space="preserve">Teaching English for ELL students is challenging, and the situation is even worse for learners in the elementary school because their fist language command is still tender. </w:t>
      </w:r>
      <w:r w:rsidR="00594092" w:rsidRPr="009C47D2">
        <w:rPr>
          <w:rFonts w:ascii="Times New Roman" w:hAnsi="Times New Roman" w:cs="Times New Roman"/>
          <w:sz w:val="24"/>
          <w:szCs w:val="24"/>
        </w:rPr>
        <w:t xml:space="preserve">While it is possible for learners to know how to write in English, enabling them to use the English language orally can be challenging. Many ELL students in elementary are more of passive learners of English than they are active. Speaking English language in elementary seems </w:t>
      </w:r>
      <w:r w:rsidR="00594092" w:rsidRPr="009C47D2">
        <w:rPr>
          <w:rFonts w:ascii="Times New Roman" w:hAnsi="Times New Roman" w:cs="Times New Roman"/>
          <w:sz w:val="24"/>
          <w:szCs w:val="24"/>
        </w:rPr>
        <w:lastRenderedPageBreak/>
        <w:t>to be unsatisfactory because of factors such as lack of confidence, fear of making errors, and a negative environment. These challenges accompany the learner to remind them and cause them to have low proficiency in speaking. This challenge has been attested to the visualizing report I conducted where students were finding it difficult to use even one sentence in communication from the teaching in class. It was my desire to find solutions to this problem and help these students who desperately needed to enhance their English speaking skills.</w:t>
      </w:r>
    </w:p>
    <w:p w:rsidR="009A7627" w:rsidRPr="00915D9B" w:rsidRDefault="009A7627" w:rsidP="008752BC">
      <w:pPr>
        <w:spacing w:after="0" w:line="480" w:lineRule="auto"/>
        <w:jc w:val="center"/>
        <w:rPr>
          <w:rFonts w:ascii="Times New Roman" w:hAnsi="Times New Roman" w:cs="Times New Roman"/>
          <w:b/>
          <w:sz w:val="24"/>
          <w:szCs w:val="24"/>
        </w:rPr>
      </w:pPr>
      <w:r w:rsidRPr="00915D9B">
        <w:rPr>
          <w:rFonts w:ascii="Times New Roman" w:hAnsi="Times New Roman" w:cs="Times New Roman"/>
          <w:b/>
          <w:sz w:val="24"/>
          <w:szCs w:val="24"/>
        </w:rPr>
        <w:t>Research questions</w:t>
      </w:r>
    </w:p>
    <w:p w:rsidR="009A7627" w:rsidRPr="009C47D2" w:rsidRDefault="00E86058" w:rsidP="008752BC">
      <w:pPr>
        <w:spacing w:after="0" w:line="480" w:lineRule="auto"/>
        <w:ind w:firstLine="720"/>
        <w:rPr>
          <w:rFonts w:ascii="Times New Roman" w:hAnsi="Times New Roman" w:cs="Times New Roman"/>
          <w:sz w:val="24"/>
          <w:szCs w:val="24"/>
        </w:rPr>
      </w:pPr>
      <w:r w:rsidRPr="009C47D2">
        <w:rPr>
          <w:rFonts w:ascii="Times New Roman" w:hAnsi="Times New Roman" w:cs="Times New Roman"/>
          <w:sz w:val="24"/>
          <w:szCs w:val="24"/>
        </w:rPr>
        <w:t xml:space="preserve">The purpose of this study is to examine effective methods that teachers and learners can use to improve English speaking abilities among ESL students. </w:t>
      </w:r>
      <w:r w:rsidR="0047659E" w:rsidRPr="009C47D2">
        <w:rPr>
          <w:rFonts w:ascii="Times New Roman" w:hAnsi="Times New Roman" w:cs="Times New Roman"/>
          <w:sz w:val="24"/>
          <w:szCs w:val="24"/>
        </w:rPr>
        <w:t xml:space="preserve">This research is significant as it will act as a reference for learners who face challenges in communicating proficiently in English. It will also help educators with valuable information regarding this problem and the action they can undertake to improve classroom learning for ELL. </w:t>
      </w:r>
      <w:r w:rsidRPr="009C47D2">
        <w:rPr>
          <w:rFonts w:ascii="Times New Roman" w:hAnsi="Times New Roman" w:cs="Times New Roman"/>
          <w:sz w:val="24"/>
          <w:szCs w:val="24"/>
        </w:rPr>
        <w:t>This research is guided by the following research questions;</w:t>
      </w:r>
    </w:p>
    <w:p w:rsidR="00E86058" w:rsidRPr="008752BC" w:rsidRDefault="005E2803" w:rsidP="008752BC">
      <w:pPr>
        <w:pStyle w:val="ListParagraph"/>
        <w:numPr>
          <w:ilvl w:val="0"/>
          <w:numId w:val="1"/>
        </w:numPr>
        <w:spacing w:after="0" w:line="480" w:lineRule="auto"/>
        <w:rPr>
          <w:rFonts w:ascii="Times New Roman" w:hAnsi="Times New Roman" w:cs="Times New Roman"/>
          <w:sz w:val="24"/>
          <w:szCs w:val="24"/>
        </w:rPr>
      </w:pPr>
      <w:r w:rsidRPr="008752BC">
        <w:rPr>
          <w:rFonts w:ascii="Times New Roman" w:hAnsi="Times New Roman" w:cs="Times New Roman"/>
          <w:sz w:val="24"/>
          <w:szCs w:val="24"/>
        </w:rPr>
        <w:t>What are the strategies that teachers are using to enhance ESL learner’s speaking abilities?</w:t>
      </w:r>
    </w:p>
    <w:p w:rsidR="005E2803" w:rsidRPr="008752BC" w:rsidRDefault="005E2803" w:rsidP="008752BC">
      <w:pPr>
        <w:pStyle w:val="ListParagraph"/>
        <w:numPr>
          <w:ilvl w:val="0"/>
          <w:numId w:val="1"/>
        </w:numPr>
        <w:spacing w:after="0" w:line="480" w:lineRule="auto"/>
        <w:rPr>
          <w:rFonts w:ascii="Times New Roman" w:hAnsi="Times New Roman" w:cs="Times New Roman"/>
          <w:sz w:val="24"/>
          <w:szCs w:val="24"/>
        </w:rPr>
      </w:pPr>
      <w:r w:rsidRPr="008752BC">
        <w:rPr>
          <w:rFonts w:ascii="Times New Roman" w:hAnsi="Times New Roman" w:cs="Times New Roman"/>
          <w:sz w:val="24"/>
          <w:szCs w:val="24"/>
        </w:rPr>
        <w:t>What challenges influence ESL pupils’ weaknesses in speaking English?</w:t>
      </w:r>
    </w:p>
    <w:p w:rsidR="005E2803" w:rsidRPr="008752BC" w:rsidRDefault="005E2803" w:rsidP="008752BC">
      <w:pPr>
        <w:pStyle w:val="ListParagraph"/>
        <w:numPr>
          <w:ilvl w:val="0"/>
          <w:numId w:val="1"/>
        </w:numPr>
        <w:spacing w:after="0" w:line="480" w:lineRule="auto"/>
        <w:rPr>
          <w:rFonts w:ascii="Times New Roman" w:hAnsi="Times New Roman" w:cs="Times New Roman"/>
          <w:sz w:val="24"/>
          <w:szCs w:val="24"/>
        </w:rPr>
      </w:pPr>
      <w:r w:rsidRPr="008752BC">
        <w:rPr>
          <w:rFonts w:ascii="Times New Roman" w:hAnsi="Times New Roman" w:cs="Times New Roman"/>
          <w:sz w:val="24"/>
          <w:szCs w:val="24"/>
        </w:rPr>
        <w:t>How can ESL educators influence learners to improve their speaking capacities?</w:t>
      </w:r>
    </w:p>
    <w:p w:rsidR="002733FC" w:rsidRPr="00915D9B" w:rsidRDefault="002733FC" w:rsidP="008752BC">
      <w:pPr>
        <w:spacing w:after="0" w:line="480" w:lineRule="auto"/>
        <w:jc w:val="center"/>
        <w:rPr>
          <w:rFonts w:ascii="Times New Roman" w:hAnsi="Times New Roman" w:cs="Times New Roman"/>
          <w:b/>
          <w:sz w:val="24"/>
          <w:szCs w:val="24"/>
        </w:rPr>
      </w:pPr>
      <w:r w:rsidRPr="00915D9B">
        <w:rPr>
          <w:rFonts w:ascii="Times New Roman" w:hAnsi="Times New Roman" w:cs="Times New Roman"/>
          <w:b/>
          <w:sz w:val="24"/>
          <w:szCs w:val="24"/>
        </w:rPr>
        <w:t>Literature Review</w:t>
      </w:r>
    </w:p>
    <w:p w:rsidR="002733FC" w:rsidRPr="009C47D2" w:rsidRDefault="001D259D" w:rsidP="008752BC">
      <w:pPr>
        <w:spacing w:after="0" w:line="480" w:lineRule="auto"/>
        <w:ind w:firstLine="720"/>
        <w:rPr>
          <w:rFonts w:ascii="Times New Roman" w:hAnsi="Times New Roman" w:cs="Times New Roman"/>
          <w:sz w:val="24"/>
          <w:szCs w:val="24"/>
        </w:rPr>
      </w:pPr>
      <w:r w:rsidRPr="009C47D2">
        <w:rPr>
          <w:rFonts w:ascii="Times New Roman" w:hAnsi="Times New Roman" w:cs="Times New Roman"/>
          <w:sz w:val="24"/>
          <w:szCs w:val="24"/>
        </w:rPr>
        <w:t xml:space="preserve">While learning English for ESL students is essential, most of them especially those in elementary schools find it challenging to effectively communicate orally. There has been a growing body of literature regarding </w:t>
      </w:r>
      <w:r w:rsidR="00C80A7D" w:rsidRPr="009C47D2">
        <w:rPr>
          <w:rFonts w:ascii="Times New Roman" w:hAnsi="Times New Roman" w:cs="Times New Roman"/>
          <w:sz w:val="24"/>
          <w:szCs w:val="24"/>
        </w:rPr>
        <w:t xml:space="preserve">ESL issues and how educators can work to enhance </w:t>
      </w:r>
      <w:r w:rsidR="00F41EDE" w:rsidRPr="009C47D2">
        <w:rPr>
          <w:rFonts w:ascii="Times New Roman" w:hAnsi="Times New Roman" w:cs="Times New Roman"/>
          <w:sz w:val="24"/>
          <w:szCs w:val="24"/>
        </w:rPr>
        <w:t xml:space="preserve">the speaking abilities of ELLs. </w:t>
      </w:r>
      <w:r w:rsidR="009C47D2" w:rsidRPr="009C47D2">
        <w:rPr>
          <w:rStyle w:val="selectable"/>
          <w:rFonts w:ascii="Times New Roman" w:hAnsi="Times New Roman" w:cs="Times New Roman"/>
          <w:color w:val="000000"/>
          <w:sz w:val="24"/>
          <w:szCs w:val="24"/>
        </w:rPr>
        <w:t>Nasiri &amp; ourhossein Gilakjani,</w:t>
      </w:r>
      <w:r w:rsidR="00F41EDE" w:rsidRPr="009C47D2">
        <w:rPr>
          <w:rFonts w:ascii="Times New Roman" w:hAnsi="Times New Roman" w:cs="Times New Roman"/>
          <w:sz w:val="24"/>
          <w:szCs w:val="24"/>
        </w:rPr>
        <w:t xml:space="preserve"> (2016) </w:t>
      </w:r>
      <w:r w:rsidR="00E02940" w:rsidRPr="009C47D2">
        <w:rPr>
          <w:rFonts w:ascii="Times New Roman" w:hAnsi="Times New Roman" w:cs="Times New Roman"/>
          <w:sz w:val="24"/>
          <w:szCs w:val="24"/>
        </w:rPr>
        <w:t>reveals</w:t>
      </w:r>
      <w:r w:rsidR="00F41EDE" w:rsidRPr="009C47D2">
        <w:rPr>
          <w:rFonts w:ascii="Times New Roman" w:hAnsi="Times New Roman" w:cs="Times New Roman"/>
          <w:sz w:val="24"/>
          <w:szCs w:val="24"/>
        </w:rPr>
        <w:t xml:space="preserve"> that speaking is an essential component in English learning because in everyday life, people interact, and effective </w:t>
      </w:r>
      <w:r w:rsidR="00F41EDE" w:rsidRPr="009C47D2">
        <w:rPr>
          <w:rFonts w:ascii="Times New Roman" w:hAnsi="Times New Roman" w:cs="Times New Roman"/>
          <w:sz w:val="24"/>
          <w:szCs w:val="24"/>
        </w:rPr>
        <w:lastRenderedPageBreak/>
        <w:t>communication is vital for positive interactions. He asserts that if teachers want to encourage students to communicate in English, they should also communicate in English and ask the students to do the same.</w:t>
      </w:r>
      <w:r w:rsidR="00E02940" w:rsidRPr="009C47D2">
        <w:rPr>
          <w:rFonts w:ascii="Times New Roman" w:hAnsi="Times New Roman" w:cs="Times New Roman"/>
          <w:sz w:val="24"/>
          <w:szCs w:val="24"/>
        </w:rPr>
        <w:t xml:space="preserve"> </w:t>
      </w:r>
      <w:r w:rsidR="00E02940" w:rsidRPr="009C47D2">
        <w:rPr>
          <w:rStyle w:val="fs2"/>
          <w:rFonts w:ascii="Times New Roman" w:hAnsi="Times New Roman" w:cs="Times New Roman"/>
          <w:sz w:val="24"/>
          <w:szCs w:val="24"/>
        </w:rPr>
        <w:t xml:space="preserve">The spoken form of English language is a prime determinant of language learning, however, ESL students experience difficulties which hinder them from communicating effectively as concluded by Hosni (2014). </w:t>
      </w:r>
      <w:r w:rsidR="009C47D2" w:rsidRPr="009C47D2">
        <w:rPr>
          <w:rStyle w:val="selectable"/>
          <w:rFonts w:ascii="Times New Roman" w:hAnsi="Times New Roman" w:cs="Times New Roman"/>
          <w:color w:val="000000"/>
          <w:sz w:val="24"/>
          <w:szCs w:val="24"/>
        </w:rPr>
        <w:t>Sutjiati &amp; Budiwaty, (2019)</w:t>
      </w:r>
      <w:r w:rsidR="00E02940" w:rsidRPr="009C47D2">
        <w:rPr>
          <w:rFonts w:ascii="Times New Roman" w:hAnsi="Times New Roman" w:cs="Times New Roman"/>
          <w:sz w:val="24"/>
          <w:szCs w:val="24"/>
        </w:rPr>
        <w:t xml:space="preserve"> also reveals these problems and highlights that some learners who share the same mother tongue tend to speak in their mother language because it is very easy for them. </w:t>
      </w:r>
      <w:r w:rsidR="00B70D4C" w:rsidRPr="009C47D2">
        <w:rPr>
          <w:rFonts w:ascii="Times New Roman" w:hAnsi="Times New Roman" w:cs="Times New Roman"/>
          <w:sz w:val="24"/>
          <w:szCs w:val="24"/>
        </w:rPr>
        <w:t xml:space="preserve">Derakhshan, Khalili, &amp; Beheshti, (2016) took this study further by </w:t>
      </w:r>
      <w:r w:rsidR="00FF42D7" w:rsidRPr="009C47D2">
        <w:rPr>
          <w:rFonts w:ascii="Times New Roman" w:hAnsi="Times New Roman" w:cs="Times New Roman"/>
          <w:sz w:val="24"/>
          <w:szCs w:val="24"/>
        </w:rPr>
        <w:t>explaining that learners always lack the motivation to express themselves because they are foreigners and fear going through embarrassments.</w:t>
      </w:r>
    </w:p>
    <w:p w:rsidR="009C47D2" w:rsidRPr="009C47D2" w:rsidRDefault="009C47D2" w:rsidP="008752BC">
      <w:pPr>
        <w:spacing w:after="0" w:line="480" w:lineRule="auto"/>
        <w:ind w:firstLine="720"/>
        <w:rPr>
          <w:rFonts w:ascii="Times New Roman" w:hAnsi="Times New Roman" w:cs="Times New Roman"/>
          <w:sz w:val="24"/>
          <w:szCs w:val="24"/>
        </w:rPr>
      </w:pPr>
      <w:r w:rsidRPr="009C47D2">
        <w:rPr>
          <w:rStyle w:val="selectable"/>
          <w:rFonts w:ascii="Times New Roman" w:hAnsi="Times New Roman" w:cs="Times New Roman"/>
          <w:color w:val="000000"/>
          <w:sz w:val="24"/>
          <w:szCs w:val="24"/>
        </w:rPr>
        <w:t>Sutjiati &amp; Budiwaty, (2019)</w:t>
      </w:r>
      <w:r w:rsidR="002C7A11" w:rsidRPr="009C47D2">
        <w:rPr>
          <w:rFonts w:ascii="Times New Roman" w:hAnsi="Times New Roman" w:cs="Times New Roman"/>
          <w:sz w:val="24"/>
          <w:szCs w:val="24"/>
        </w:rPr>
        <w:t xml:space="preserve"> in their study add that if teachers want their pupils to improve their speaking capacities, they should first evaluate the factors that influence their performance, and come up with action plans to tackle the challenges. </w:t>
      </w:r>
      <w:r w:rsidR="00FF42D7" w:rsidRPr="009C47D2">
        <w:rPr>
          <w:rFonts w:ascii="Times New Roman" w:hAnsi="Times New Roman" w:cs="Times New Roman"/>
          <w:sz w:val="24"/>
          <w:szCs w:val="24"/>
        </w:rPr>
        <w:t xml:space="preserve">In another study conducted by Ismael and Allaq, they assert that while learners experience these difficulties, educators can encourage them to speak English through cooperative learning. They assume that cooperative learning enhances leaner’s engagement </w:t>
      </w:r>
      <w:r w:rsidR="00616F91" w:rsidRPr="009C47D2">
        <w:rPr>
          <w:rFonts w:ascii="Times New Roman" w:hAnsi="Times New Roman" w:cs="Times New Roman"/>
          <w:sz w:val="24"/>
          <w:szCs w:val="24"/>
        </w:rPr>
        <w:t xml:space="preserve">and social interaction in class which helps to promote their speaking abilities. Hosni, (2014) conducted a study hypothesis on how language games can boost young leaner’s abilities to speak English. In her research, she found that </w:t>
      </w:r>
      <w:r w:rsidR="001F5385" w:rsidRPr="009C47D2">
        <w:rPr>
          <w:rFonts w:ascii="Times New Roman" w:hAnsi="Times New Roman" w:cs="Times New Roman"/>
          <w:sz w:val="24"/>
          <w:szCs w:val="24"/>
        </w:rPr>
        <w:t xml:space="preserve">educators can create situations like game learning to create oral interactions for pupils because they can offer them opportunities grasp and speak English. </w:t>
      </w:r>
    </w:p>
    <w:p w:rsidR="009C47D2" w:rsidRPr="009C47D2" w:rsidRDefault="009C47D2" w:rsidP="008752BC">
      <w:pPr>
        <w:spacing w:after="0" w:line="480" w:lineRule="auto"/>
        <w:rPr>
          <w:rFonts w:ascii="Times New Roman" w:hAnsi="Times New Roman" w:cs="Times New Roman"/>
          <w:sz w:val="24"/>
          <w:szCs w:val="24"/>
        </w:rPr>
      </w:pPr>
      <w:r w:rsidRPr="009C47D2">
        <w:rPr>
          <w:rFonts w:ascii="Times New Roman" w:hAnsi="Times New Roman" w:cs="Times New Roman"/>
          <w:sz w:val="24"/>
          <w:szCs w:val="24"/>
        </w:rPr>
        <w:br w:type="page"/>
      </w:r>
    </w:p>
    <w:p w:rsidR="003C495F" w:rsidRDefault="003C495F" w:rsidP="008752BC">
      <w:pPr>
        <w:pStyle w:val="NormalWeb"/>
        <w:spacing w:before="0" w:beforeAutospacing="0" w:after="0" w:afterAutospacing="0" w:line="480" w:lineRule="auto"/>
        <w:ind w:hanging="720"/>
        <w:jc w:val="center"/>
      </w:pPr>
      <w:r>
        <w:lastRenderedPageBreak/>
        <w:t>References</w:t>
      </w:r>
    </w:p>
    <w:p w:rsidR="009C47D2" w:rsidRPr="009C47D2" w:rsidRDefault="009C47D2" w:rsidP="008752BC">
      <w:pPr>
        <w:pStyle w:val="NormalWeb"/>
        <w:spacing w:before="0" w:beforeAutospacing="0" w:after="0" w:afterAutospacing="0" w:line="480" w:lineRule="auto"/>
        <w:ind w:left="567" w:hanging="567"/>
      </w:pPr>
      <w:r w:rsidRPr="009C47D2">
        <w:t xml:space="preserve">Derakhshan, A., Khalili, A., &amp; Beheshti, F. (2016). Developing EFL Learner’s Speaking Ability, Accuracy and Fluency. </w:t>
      </w:r>
      <w:r w:rsidRPr="009C47D2">
        <w:rPr>
          <w:i/>
          <w:iCs/>
        </w:rPr>
        <w:t>English Language and Literature Studies</w:t>
      </w:r>
      <w:r w:rsidRPr="009C47D2">
        <w:t xml:space="preserve">, </w:t>
      </w:r>
      <w:r w:rsidRPr="009C47D2">
        <w:rPr>
          <w:i/>
          <w:iCs/>
        </w:rPr>
        <w:t>6</w:t>
      </w:r>
      <w:r w:rsidRPr="009C47D2">
        <w:t>(2), 177. doi: 10.5539/ells.v6n2p177</w:t>
      </w:r>
    </w:p>
    <w:p w:rsidR="009C47D2" w:rsidRPr="009C47D2" w:rsidRDefault="009C47D2" w:rsidP="008752BC">
      <w:pPr>
        <w:pStyle w:val="NormalWeb"/>
        <w:spacing w:before="0" w:beforeAutospacing="0" w:after="0" w:afterAutospacing="0" w:line="480" w:lineRule="auto"/>
        <w:ind w:left="567" w:hanging="567"/>
      </w:pPr>
      <w:r w:rsidRPr="009C47D2">
        <w:t xml:space="preserve">Hosni, S. (2014). Speaking Difficulties Encountered by Young EFL Learners. </w:t>
      </w:r>
      <w:r w:rsidRPr="009C47D2">
        <w:rPr>
          <w:i/>
          <w:iCs/>
        </w:rPr>
        <w:t>International Journal on Studies in English Language and Literature</w:t>
      </w:r>
      <w:r w:rsidRPr="009C47D2">
        <w:t xml:space="preserve">, </w:t>
      </w:r>
      <w:r w:rsidRPr="009C47D2">
        <w:rPr>
          <w:i/>
          <w:iCs/>
        </w:rPr>
        <w:t>2</w:t>
      </w:r>
      <w:r w:rsidRPr="009C47D2">
        <w:t>(6). Retrieved from https://www.researchgate.net/publication/270340628_Speaking_Difficulties_Encountered_by_Young_EFL_Learners</w:t>
      </w:r>
    </w:p>
    <w:p w:rsidR="009C47D2" w:rsidRPr="009C47D2" w:rsidRDefault="009C47D2" w:rsidP="008752BC">
      <w:pPr>
        <w:pStyle w:val="NormalWeb"/>
        <w:spacing w:before="0" w:beforeAutospacing="0" w:after="0" w:afterAutospacing="0" w:line="480" w:lineRule="auto"/>
        <w:ind w:left="567" w:hanging="567"/>
        <w:rPr>
          <w:rStyle w:val="selectable"/>
        </w:rPr>
      </w:pPr>
      <w:r w:rsidRPr="009C47D2">
        <w:t xml:space="preserve">Ismail, S., &amp; Al Allaq, K. (2019). The Nature of Cooperative Learning and Differentiated Instruction Practices in English Classes. </w:t>
      </w:r>
      <w:r w:rsidRPr="009C47D2">
        <w:rPr>
          <w:i/>
          <w:iCs/>
        </w:rPr>
        <w:t>SAGE Open</w:t>
      </w:r>
      <w:r w:rsidRPr="009C47D2">
        <w:t xml:space="preserve">, </w:t>
      </w:r>
      <w:r w:rsidRPr="009C47D2">
        <w:rPr>
          <w:i/>
          <w:iCs/>
        </w:rPr>
        <w:t>9</w:t>
      </w:r>
      <w:r w:rsidRPr="009C47D2">
        <w:t>(2), 215824401985645. doi: 10.1177/2158244019856450</w:t>
      </w:r>
    </w:p>
    <w:p w:rsidR="00FF42D7" w:rsidRPr="009C47D2" w:rsidRDefault="009C47D2" w:rsidP="008752BC">
      <w:pPr>
        <w:spacing w:after="0" w:line="480" w:lineRule="auto"/>
        <w:ind w:left="567" w:hanging="567"/>
        <w:rPr>
          <w:rStyle w:val="selectable"/>
          <w:rFonts w:ascii="Times New Roman" w:hAnsi="Times New Roman" w:cs="Times New Roman"/>
          <w:color w:val="000000"/>
          <w:sz w:val="24"/>
          <w:szCs w:val="24"/>
        </w:rPr>
      </w:pPr>
      <w:r w:rsidRPr="009C47D2">
        <w:rPr>
          <w:rStyle w:val="selectable"/>
          <w:rFonts w:ascii="Times New Roman" w:hAnsi="Times New Roman" w:cs="Times New Roman"/>
          <w:color w:val="000000"/>
          <w:sz w:val="24"/>
          <w:szCs w:val="24"/>
        </w:rPr>
        <w:t xml:space="preserve">Nasiri, A., &amp; </w:t>
      </w:r>
      <w:r w:rsidR="00F07D0B">
        <w:rPr>
          <w:rStyle w:val="selectable"/>
          <w:rFonts w:ascii="Times New Roman" w:hAnsi="Times New Roman" w:cs="Times New Roman"/>
          <w:color w:val="000000"/>
          <w:sz w:val="24"/>
          <w:szCs w:val="24"/>
        </w:rPr>
        <w:t>P</w:t>
      </w:r>
      <w:r w:rsidRPr="009C47D2">
        <w:rPr>
          <w:rStyle w:val="selectable"/>
          <w:rFonts w:ascii="Times New Roman" w:hAnsi="Times New Roman" w:cs="Times New Roman"/>
          <w:color w:val="000000"/>
          <w:sz w:val="24"/>
          <w:szCs w:val="24"/>
        </w:rPr>
        <w:t xml:space="preserve">ourhossein Gilakjani. (2019). A Review of EFL Learners’ Speaking Skill and the Strategies for Improvement. </w:t>
      </w:r>
      <w:r w:rsidRPr="009C47D2">
        <w:rPr>
          <w:rStyle w:val="selectable"/>
          <w:rFonts w:ascii="Times New Roman" w:hAnsi="Times New Roman" w:cs="Times New Roman"/>
          <w:i/>
          <w:iCs/>
          <w:color w:val="000000"/>
          <w:sz w:val="24"/>
          <w:szCs w:val="24"/>
        </w:rPr>
        <w:t xml:space="preserve">Modern Journal </w:t>
      </w:r>
      <w:r w:rsidR="003C495F" w:rsidRPr="009C47D2">
        <w:rPr>
          <w:rStyle w:val="selectable"/>
          <w:rFonts w:ascii="Times New Roman" w:hAnsi="Times New Roman" w:cs="Times New Roman"/>
          <w:i/>
          <w:iCs/>
          <w:color w:val="000000"/>
          <w:sz w:val="24"/>
          <w:szCs w:val="24"/>
        </w:rPr>
        <w:t>of</w:t>
      </w:r>
      <w:r w:rsidRPr="009C47D2">
        <w:rPr>
          <w:rStyle w:val="selectable"/>
          <w:rFonts w:ascii="Times New Roman" w:hAnsi="Times New Roman" w:cs="Times New Roman"/>
          <w:i/>
          <w:iCs/>
          <w:color w:val="000000"/>
          <w:sz w:val="24"/>
          <w:szCs w:val="24"/>
        </w:rPr>
        <w:t xml:space="preserve"> Language Teaching Methods (MJLTM)</w:t>
      </w:r>
      <w:r w:rsidRPr="009C47D2">
        <w:rPr>
          <w:rStyle w:val="selectable"/>
          <w:rFonts w:ascii="Times New Roman" w:hAnsi="Times New Roman" w:cs="Times New Roman"/>
          <w:color w:val="000000"/>
          <w:sz w:val="24"/>
          <w:szCs w:val="24"/>
        </w:rPr>
        <w:t xml:space="preserve">, </w:t>
      </w:r>
      <w:r w:rsidRPr="009C47D2">
        <w:rPr>
          <w:rStyle w:val="selectable"/>
          <w:rFonts w:ascii="Times New Roman" w:hAnsi="Times New Roman" w:cs="Times New Roman"/>
          <w:i/>
          <w:iCs/>
          <w:color w:val="000000"/>
          <w:sz w:val="24"/>
          <w:szCs w:val="24"/>
        </w:rPr>
        <w:t>6</w:t>
      </w:r>
      <w:r w:rsidRPr="009C47D2">
        <w:rPr>
          <w:rStyle w:val="selectable"/>
          <w:rFonts w:ascii="Times New Roman" w:hAnsi="Times New Roman" w:cs="Times New Roman"/>
          <w:color w:val="000000"/>
          <w:sz w:val="24"/>
          <w:szCs w:val="24"/>
        </w:rPr>
        <w:t>(9), 53-59.</w:t>
      </w:r>
    </w:p>
    <w:p w:rsidR="009C47D2" w:rsidRPr="009C47D2" w:rsidRDefault="009C47D2" w:rsidP="008752BC">
      <w:pPr>
        <w:spacing w:after="0" w:line="480" w:lineRule="auto"/>
        <w:ind w:left="567" w:hanging="567"/>
        <w:rPr>
          <w:rFonts w:ascii="Times New Roman" w:hAnsi="Times New Roman" w:cs="Times New Roman"/>
          <w:sz w:val="24"/>
          <w:szCs w:val="24"/>
        </w:rPr>
      </w:pPr>
      <w:r w:rsidRPr="009C47D2">
        <w:rPr>
          <w:rStyle w:val="selectable"/>
          <w:rFonts w:ascii="Times New Roman" w:hAnsi="Times New Roman" w:cs="Times New Roman"/>
          <w:color w:val="000000"/>
          <w:sz w:val="24"/>
          <w:szCs w:val="24"/>
        </w:rPr>
        <w:t xml:space="preserve">Sutjiati, R., &amp; Budiwaty, S. (2019). Study on Action Research: Improving Speaking Competence in English Language </w:t>
      </w:r>
      <w:r w:rsidR="003C495F" w:rsidRPr="009C47D2">
        <w:rPr>
          <w:rStyle w:val="selectable"/>
          <w:rFonts w:ascii="Times New Roman" w:hAnsi="Times New Roman" w:cs="Times New Roman"/>
          <w:color w:val="000000"/>
          <w:sz w:val="24"/>
          <w:szCs w:val="24"/>
        </w:rPr>
        <w:t>through</w:t>
      </w:r>
      <w:r w:rsidRPr="009C47D2">
        <w:rPr>
          <w:rStyle w:val="selectable"/>
          <w:rFonts w:ascii="Times New Roman" w:hAnsi="Times New Roman" w:cs="Times New Roman"/>
          <w:color w:val="000000"/>
          <w:sz w:val="24"/>
          <w:szCs w:val="24"/>
        </w:rPr>
        <w:t xml:space="preserve"> Roles in </w:t>
      </w:r>
      <w:r w:rsidR="00F07D0B" w:rsidRPr="009C47D2">
        <w:rPr>
          <w:rStyle w:val="selectable"/>
          <w:rFonts w:ascii="Times New Roman" w:hAnsi="Times New Roman" w:cs="Times New Roman"/>
          <w:color w:val="000000"/>
          <w:sz w:val="24"/>
          <w:szCs w:val="24"/>
        </w:rPr>
        <w:t>a</w:t>
      </w:r>
      <w:r w:rsidRPr="009C47D2">
        <w:rPr>
          <w:rStyle w:val="selectable"/>
          <w:rFonts w:ascii="Times New Roman" w:hAnsi="Times New Roman" w:cs="Times New Roman"/>
          <w:color w:val="000000"/>
          <w:sz w:val="24"/>
          <w:szCs w:val="24"/>
        </w:rPr>
        <w:t xml:space="preserve"> Drama. </w:t>
      </w:r>
      <w:r w:rsidRPr="009C47D2">
        <w:rPr>
          <w:rStyle w:val="selectable"/>
          <w:rFonts w:ascii="Times New Roman" w:hAnsi="Times New Roman" w:cs="Times New Roman"/>
          <w:i/>
          <w:iCs/>
          <w:color w:val="000000"/>
          <w:sz w:val="24"/>
          <w:szCs w:val="24"/>
        </w:rPr>
        <w:t xml:space="preserve">Advances </w:t>
      </w:r>
      <w:r w:rsidR="003C495F" w:rsidRPr="009C47D2">
        <w:rPr>
          <w:rStyle w:val="selectable"/>
          <w:rFonts w:ascii="Times New Roman" w:hAnsi="Times New Roman" w:cs="Times New Roman"/>
          <w:i/>
          <w:iCs/>
          <w:color w:val="000000"/>
          <w:sz w:val="24"/>
          <w:szCs w:val="24"/>
        </w:rPr>
        <w:t>in</w:t>
      </w:r>
      <w:r w:rsidRPr="009C47D2">
        <w:rPr>
          <w:rStyle w:val="selectable"/>
          <w:rFonts w:ascii="Times New Roman" w:hAnsi="Times New Roman" w:cs="Times New Roman"/>
          <w:i/>
          <w:iCs/>
          <w:color w:val="000000"/>
          <w:sz w:val="24"/>
          <w:szCs w:val="24"/>
        </w:rPr>
        <w:t xml:space="preserve"> Social Science, Education </w:t>
      </w:r>
      <w:r w:rsidR="003C495F" w:rsidRPr="009C47D2">
        <w:rPr>
          <w:rStyle w:val="selectable"/>
          <w:rFonts w:ascii="Times New Roman" w:hAnsi="Times New Roman" w:cs="Times New Roman"/>
          <w:i/>
          <w:iCs/>
          <w:color w:val="000000"/>
          <w:sz w:val="24"/>
          <w:szCs w:val="24"/>
        </w:rPr>
        <w:t>and</w:t>
      </w:r>
      <w:r w:rsidRPr="009C47D2">
        <w:rPr>
          <w:rStyle w:val="selectable"/>
          <w:rFonts w:ascii="Times New Roman" w:hAnsi="Times New Roman" w:cs="Times New Roman"/>
          <w:i/>
          <w:iCs/>
          <w:color w:val="000000"/>
          <w:sz w:val="24"/>
          <w:szCs w:val="24"/>
        </w:rPr>
        <w:t xml:space="preserve"> Humanities Research (ASSEHR)</w:t>
      </w:r>
      <w:r w:rsidRPr="009C47D2">
        <w:rPr>
          <w:rStyle w:val="selectable"/>
          <w:rFonts w:ascii="Times New Roman" w:hAnsi="Times New Roman" w:cs="Times New Roman"/>
          <w:color w:val="000000"/>
          <w:sz w:val="24"/>
          <w:szCs w:val="24"/>
        </w:rPr>
        <w:t xml:space="preserve">, </w:t>
      </w:r>
      <w:r w:rsidRPr="009C47D2">
        <w:rPr>
          <w:rStyle w:val="selectable"/>
          <w:rFonts w:ascii="Times New Roman" w:hAnsi="Times New Roman" w:cs="Times New Roman"/>
          <w:i/>
          <w:iCs/>
          <w:color w:val="000000"/>
          <w:sz w:val="24"/>
          <w:szCs w:val="24"/>
        </w:rPr>
        <w:t>82</w:t>
      </w:r>
      <w:r w:rsidRPr="009C47D2">
        <w:rPr>
          <w:rStyle w:val="selectable"/>
          <w:rFonts w:ascii="Times New Roman" w:hAnsi="Times New Roman" w:cs="Times New Roman"/>
          <w:color w:val="000000"/>
          <w:sz w:val="24"/>
          <w:szCs w:val="24"/>
        </w:rPr>
        <w:t>(9). doi: DOI: 10.2991/conaplin-16.2017.35</w:t>
      </w:r>
    </w:p>
    <w:p w:rsidR="00B70D4C" w:rsidRPr="009C47D2" w:rsidRDefault="00B70D4C" w:rsidP="008752BC">
      <w:pPr>
        <w:spacing w:after="0" w:line="480" w:lineRule="auto"/>
        <w:ind w:left="567" w:hanging="567"/>
        <w:rPr>
          <w:rFonts w:ascii="Times New Roman" w:hAnsi="Times New Roman" w:cs="Times New Roman"/>
          <w:sz w:val="24"/>
          <w:szCs w:val="24"/>
        </w:rPr>
      </w:pPr>
    </w:p>
    <w:p w:rsidR="002733FC" w:rsidRPr="009C47D2" w:rsidRDefault="002733FC" w:rsidP="008752BC">
      <w:pPr>
        <w:spacing w:after="0" w:line="480" w:lineRule="auto"/>
        <w:ind w:left="567" w:hanging="567"/>
        <w:rPr>
          <w:rFonts w:ascii="Times New Roman" w:hAnsi="Times New Roman" w:cs="Times New Roman"/>
          <w:sz w:val="24"/>
          <w:szCs w:val="24"/>
        </w:rPr>
      </w:pPr>
    </w:p>
    <w:p w:rsidR="005E2803" w:rsidRPr="009C47D2" w:rsidRDefault="005E2803" w:rsidP="008752BC">
      <w:pPr>
        <w:spacing w:after="0" w:line="480" w:lineRule="auto"/>
        <w:ind w:left="567" w:hanging="567"/>
        <w:rPr>
          <w:rFonts w:ascii="Times New Roman" w:hAnsi="Times New Roman" w:cs="Times New Roman"/>
          <w:sz w:val="24"/>
          <w:szCs w:val="24"/>
        </w:rPr>
      </w:pPr>
    </w:p>
    <w:sectPr w:rsidR="005E2803" w:rsidRPr="009C47D2" w:rsidSect="009C47D2">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31A" w:rsidRDefault="00DA131A" w:rsidP="009C47D2">
      <w:pPr>
        <w:spacing w:after="0" w:line="240" w:lineRule="auto"/>
      </w:pPr>
      <w:r>
        <w:separator/>
      </w:r>
    </w:p>
  </w:endnote>
  <w:endnote w:type="continuationSeparator" w:id="1">
    <w:p w:rsidR="00DA131A" w:rsidRDefault="00DA131A" w:rsidP="009C47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31A" w:rsidRDefault="00DA131A" w:rsidP="009C47D2">
      <w:pPr>
        <w:spacing w:after="0" w:line="240" w:lineRule="auto"/>
      </w:pPr>
      <w:r>
        <w:separator/>
      </w:r>
    </w:p>
  </w:footnote>
  <w:footnote w:type="continuationSeparator" w:id="1">
    <w:p w:rsidR="00DA131A" w:rsidRDefault="00DA131A" w:rsidP="009C47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7D2" w:rsidRPr="009C47D2" w:rsidRDefault="00E647D2">
    <w:pPr>
      <w:pStyle w:val="Header"/>
      <w:rPr>
        <w:rFonts w:ascii="Times New Roman" w:hAnsi="Times New Roman" w:cs="Times New Roman"/>
        <w:sz w:val="24"/>
        <w:szCs w:val="24"/>
      </w:rPr>
    </w:pPr>
    <w:r>
      <w:rPr>
        <w:rFonts w:ascii="Times New Roman" w:hAnsi="Times New Roman" w:cs="Times New Roman"/>
        <w:sz w:val="24"/>
        <w:szCs w:val="24"/>
      </w:rPr>
      <w:t xml:space="preserve">PURPOSE STATEMENT AND LITERATURE REVIEW       </w:t>
    </w:r>
    <w:r w:rsidR="009C47D2">
      <w:rPr>
        <w:rFonts w:ascii="Times New Roman" w:hAnsi="Times New Roman" w:cs="Times New Roman"/>
        <w:sz w:val="24"/>
        <w:szCs w:val="24"/>
      </w:rPr>
      <w:t xml:space="preserve">  </w:t>
    </w:r>
    <w:r>
      <w:rPr>
        <w:rFonts w:ascii="Times New Roman" w:hAnsi="Times New Roman" w:cs="Times New Roman"/>
        <w:sz w:val="24"/>
        <w:szCs w:val="24"/>
      </w:rPr>
      <w:t xml:space="preserve">                                                  </w:t>
    </w:r>
    <w:r w:rsidR="00DE305E" w:rsidRPr="009C47D2">
      <w:rPr>
        <w:rFonts w:ascii="Times New Roman" w:hAnsi="Times New Roman" w:cs="Times New Roman"/>
        <w:sz w:val="24"/>
        <w:szCs w:val="24"/>
      </w:rPr>
      <w:fldChar w:fldCharType="begin"/>
    </w:r>
    <w:r w:rsidR="009C47D2" w:rsidRPr="009C47D2">
      <w:rPr>
        <w:rFonts w:ascii="Times New Roman" w:hAnsi="Times New Roman" w:cs="Times New Roman"/>
        <w:sz w:val="24"/>
        <w:szCs w:val="24"/>
      </w:rPr>
      <w:instrText xml:space="preserve"> PAGE   \* MERGEFORMAT </w:instrText>
    </w:r>
    <w:r w:rsidR="00DE305E" w:rsidRPr="009C47D2">
      <w:rPr>
        <w:rFonts w:ascii="Times New Roman" w:hAnsi="Times New Roman" w:cs="Times New Roman"/>
        <w:sz w:val="24"/>
        <w:szCs w:val="24"/>
      </w:rPr>
      <w:fldChar w:fldCharType="separate"/>
    </w:r>
    <w:r w:rsidR="00D53119">
      <w:rPr>
        <w:rFonts w:ascii="Times New Roman" w:hAnsi="Times New Roman" w:cs="Times New Roman"/>
        <w:noProof/>
        <w:sz w:val="24"/>
        <w:szCs w:val="24"/>
      </w:rPr>
      <w:t>2</w:t>
    </w:r>
    <w:r w:rsidR="00DE305E" w:rsidRPr="009C47D2">
      <w:rPr>
        <w:rFonts w:ascii="Times New Roman" w:hAnsi="Times New Roman"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7D2" w:rsidRPr="009C47D2" w:rsidRDefault="00E647D2" w:rsidP="009C47D2">
    <w:pPr>
      <w:pStyle w:val="Header"/>
      <w:rPr>
        <w:rFonts w:ascii="Times New Roman" w:hAnsi="Times New Roman" w:cs="Times New Roman"/>
        <w:sz w:val="24"/>
        <w:szCs w:val="24"/>
      </w:rPr>
    </w:pPr>
    <w:r>
      <w:rPr>
        <w:rFonts w:ascii="Times New Roman" w:hAnsi="Times New Roman" w:cs="Times New Roman"/>
        <w:sz w:val="24"/>
        <w:szCs w:val="24"/>
      </w:rPr>
      <w:t xml:space="preserve">Running head: PURPOSE STATEMENT AND LITERATURE REVIEW  </w:t>
    </w:r>
    <w:r w:rsidR="009C47D2">
      <w:rPr>
        <w:rFonts w:ascii="Times New Roman" w:hAnsi="Times New Roman" w:cs="Times New Roman"/>
        <w:sz w:val="24"/>
        <w:szCs w:val="24"/>
      </w:rPr>
      <w:t xml:space="preserve"> </w:t>
    </w:r>
    <w:r>
      <w:rPr>
        <w:rFonts w:ascii="Times New Roman" w:hAnsi="Times New Roman" w:cs="Times New Roman"/>
        <w:sz w:val="24"/>
        <w:szCs w:val="24"/>
      </w:rPr>
      <w:t xml:space="preserve">                                </w:t>
    </w:r>
    <w:r w:rsidR="00DE305E" w:rsidRPr="009C47D2">
      <w:rPr>
        <w:rFonts w:ascii="Times New Roman" w:hAnsi="Times New Roman" w:cs="Times New Roman"/>
        <w:sz w:val="24"/>
        <w:szCs w:val="24"/>
      </w:rPr>
      <w:fldChar w:fldCharType="begin"/>
    </w:r>
    <w:r w:rsidR="009C47D2" w:rsidRPr="009C47D2">
      <w:rPr>
        <w:rFonts w:ascii="Times New Roman" w:hAnsi="Times New Roman" w:cs="Times New Roman"/>
        <w:sz w:val="24"/>
        <w:szCs w:val="24"/>
      </w:rPr>
      <w:instrText xml:space="preserve"> PAGE   \* MERGEFORMAT </w:instrText>
    </w:r>
    <w:r w:rsidR="00DE305E" w:rsidRPr="009C47D2">
      <w:rPr>
        <w:rFonts w:ascii="Times New Roman" w:hAnsi="Times New Roman" w:cs="Times New Roman"/>
        <w:sz w:val="24"/>
        <w:szCs w:val="24"/>
      </w:rPr>
      <w:fldChar w:fldCharType="separate"/>
    </w:r>
    <w:r w:rsidR="00D53119">
      <w:rPr>
        <w:rFonts w:ascii="Times New Roman" w:hAnsi="Times New Roman" w:cs="Times New Roman"/>
        <w:noProof/>
        <w:sz w:val="24"/>
        <w:szCs w:val="24"/>
      </w:rPr>
      <w:t>1</w:t>
    </w:r>
    <w:r w:rsidR="00DE305E" w:rsidRPr="009C47D2">
      <w:rPr>
        <w:rFonts w:ascii="Times New Roman" w:hAnsi="Times New Roman" w:cs="Times New Roman"/>
        <w:sz w:val="24"/>
        <w:szCs w:val="24"/>
      </w:rPr>
      <w:fldChar w:fldCharType="end"/>
    </w:r>
  </w:p>
  <w:p w:rsidR="009C47D2" w:rsidRDefault="009C47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02090C"/>
    <w:multiLevelType w:val="hybridMultilevel"/>
    <w:tmpl w:val="9C0E5A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46999"/>
    <w:rsid w:val="00145993"/>
    <w:rsid w:val="00171960"/>
    <w:rsid w:val="001A323B"/>
    <w:rsid w:val="001D259D"/>
    <w:rsid w:val="001F5385"/>
    <w:rsid w:val="002733FC"/>
    <w:rsid w:val="002C7A11"/>
    <w:rsid w:val="003C495F"/>
    <w:rsid w:val="0047659E"/>
    <w:rsid w:val="0055756E"/>
    <w:rsid w:val="00594092"/>
    <w:rsid w:val="005E2803"/>
    <w:rsid w:val="00616F91"/>
    <w:rsid w:val="00751AA4"/>
    <w:rsid w:val="0082783E"/>
    <w:rsid w:val="008752BC"/>
    <w:rsid w:val="008C4F87"/>
    <w:rsid w:val="008D5E32"/>
    <w:rsid w:val="00915D9B"/>
    <w:rsid w:val="00946999"/>
    <w:rsid w:val="009959D8"/>
    <w:rsid w:val="009A7627"/>
    <w:rsid w:val="009B23A5"/>
    <w:rsid w:val="009C47D2"/>
    <w:rsid w:val="00B70D4C"/>
    <w:rsid w:val="00B72A3E"/>
    <w:rsid w:val="00BE49E3"/>
    <w:rsid w:val="00C80A7D"/>
    <w:rsid w:val="00D53119"/>
    <w:rsid w:val="00DA131A"/>
    <w:rsid w:val="00DE305E"/>
    <w:rsid w:val="00E02940"/>
    <w:rsid w:val="00E51DDF"/>
    <w:rsid w:val="00E647D2"/>
    <w:rsid w:val="00E77E1D"/>
    <w:rsid w:val="00E84A72"/>
    <w:rsid w:val="00E86058"/>
    <w:rsid w:val="00F07D0B"/>
    <w:rsid w:val="00F41EDE"/>
    <w:rsid w:val="00FF42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2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s2">
    <w:name w:val="fs2"/>
    <w:basedOn w:val="DefaultParagraphFont"/>
    <w:rsid w:val="00E02940"/>
  </w:style>
  <w:style w:type="character" w:customStyle="1" w:styleId="selectable">
    <w:name w:val="selectable"/>
    <w:basedOn w:val="DefaultParagraphFont"/>
    <w:rsid w:val="009C47D2"/>
  </w:style>
  <w:style w:type="paragraph" w:styleId="Header">
    <w:name w:val="header"/>
    <w:basedOn w:val="Normal"/>
    <w:link w:val="HeaderChar"/>
    <w:uiPriority w:val="99"/>
    <w:semiHidden/>
    <w:unhideWhenUsed/>
    <w:rsid w:val="009C47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47D2"/>
  </w:style>
  <w:style w:type="paragraph" w:styleId="Footer">
    <w:name w:val="footer"/>
    <w:basedOn w:val="Normal"/>
    <w:link w:val="FooterChar"/>
    <w:uiPriority w:val="99"/>
    <w:semiHidden/>
    <w:unhideWhenUsed/>
    <w:rsid w:val="009C47D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C47D2"/>
  </w:style>
  <w:style w:type="paragraph" w:styleId="NormalWeb">
    <w:name w:val="Normal (Web)"/>
    <w:basedOn w:val="Normal"/>
    <w:uiPriority w:val="99"/>
    <w:unhideWhenUsed/>
    <w:rsid w:val="009C47D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752B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MOMI PC</dc:creator>
  <cp:lastModifiedBy>klish</cp:lastModifiedBy>
  <cp:revision>2</cp:revision>
  <dcterms:created xsi:type="dcterms:W3CDTF">2020-02-06T07:40:00Z</dcterms:created>
  <dcterms:modified xsi:type="dcterms:W3CDTF">2020-02-06T07:40:00Z</dcterms:modified>
</cp:coreProperties>
</file>