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7" w:rsidRPr="00C85507" w:rsidRDefault="008F620A" w:rsidP="00C85507">
      <w:pPr>
        <w:jc w:val="center"/>
        <w:rPr>
          <w:sz w:val="28"/>
          <w:szCs w:val="28"/>
        </w:rPr>
      </w:pPr>
      <w:r w:rsidRPr="00C85507">
        <w:rPr>
          <w:sz w:val="28"/>
          <w:szCs w:val="28"/>
        </w:rPr>
        <w:t>Test Presentation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Students will choose a specific test to research and present their findings</w:t>
      </w:r>
      <w:r w:rsidR="004466AB">
        <w:rPr>
          <w:sz w:val="24"/>
          <w:szCs w:val="24"/>
        </w:rPr>
        <w:t xml:space="preserve"> on. </w:t>
      </w:r>
      <w:bookmarkStart w:id="0" w:name="_GoBack"/>
      <w:bookmarkEnd w:id="0"/>
      <w:r w:rsidRPr="00C85507">
        <w:rPr>
          <w:sz w:val="24"/>
          <w:szCs w:val="24"/>
        </w:rPr>
        <w:t>These tests may come from any portion of the assessment topics: i.e., personality, intelligence, special ability.  The only tests that you cannot use for presentatio</w:t>
      </w:r>
      <w:r w:rsidR="00C14A3F">
        <w:rPr>
          <w:sz w:val="24"/>
          <w:szCs w:val="24"/>
        </w:rPr>
        <w:t>n are: the DIAL-3, ACT/SAT,</w:t>
      </w:r>
      <w:r w:rsidRPr="00C85507">
        <w:rPr>
          <w:sz w:val="24"/>
          <w:szCs w:val="24"/>
        </w:rPr>
        <w:t xml:space="preserve"> Rorschach, TAT/CAT, and HTP.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Parts to your presentation: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1 – Instrument name, author, creation/publication date.</w:t>
      </w:r>
      <w:r w:rsidR="00C85507">
        <w:rPr>
          <w:sz w:val="24"/>
          <w:szCs w:val="24"/>
        </w:rPr>
        <w:t xml:space="preserve"> (</w:t>
      </w:r>
      <w:r w:rsidR="008C5BF4">
        <w:rPr>
          <w:sz w:val="24"/>
          <w:szCs w:val="24"/>
        </w:rPr>
        <w:t>5</w:t>
      </w:r>
      <w:r w:rsidR="00C85507">
        <w:rPr>
          <w:sz w:val="24"/>
          <w:szCs w:val="24"/>
        </w:rPr>
        <w:t xml:space="preserve"> points)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 xml:space="preserve">2 – </w:t>
      </w:r>
      <w:r w:rsidR="008C5BF4">
        <w:rPr>
          <w:sz w:val="24"/>
          <w:szCs w:val="24"/>
        </w:rPr>
        <w:t>Description of</w:t>
      </w:r>
      <w:r w:rsidRPr="00C85507">
        <w:rPr>
          <w:sz w:val="24"/>
          <w:szCs w:val="24"/>
        </w:rPr>
        <w:t xml:space="preserve"> purpose/use</w:t>
      </w:r>
      <w:r w:rsidR="008C5BF4">
        <w:rPr>
          <w:sz w:val="24"/>
          <w:szCs w:val="24"/>
        </w:rPr>
        <w:t xml:space="preserve"> – diagnosis, screening, monitoring interventions, etc</w:t>
      </w:r>
      <w:r w:rsidRPr="00C85507">
        <w:rPr>
          <w:sz w:val="24"/>
          <w:szCs w:val="24"/>
        </w:rPr>
        <w:t>.</w:t>
      </w:r>
      <w:r w:rsidR="00C85507">
        <w:rPr>
          <w:sz w:val="24"/>
          <w:szCs w:val="24"/>
        </w:rPr>
        <w:t xml:space="preserve"> (</w:t>
      </w:r>
      <w:r w:rsidR="008C5BF4">
        <w:rPr>
          <w:sz w:val="24"/>
          <w:szCs w:val="24"/>
        </w:rPr>
        <w:t>5</w:t>
      </w:r>
      <w:r w:rsidR="00C85507">
        <w:rPr>
          <w:sz w:val="24"/>
          <w:szCs w:val="24"/>
        </w:rPr>
        <w:t xml:space="preserve"> points)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3 – Administration information – time for administration, user qualification level</w:t>
      </w:r>
      <w:r w:rsidR="008C5BF4">
        <w:rPr>
          <w:sz w:val="24"/>
          <w:szCs w:val="24"/>
        </w:rPr>
        <w:t>, manual suggestions for individual/group administration and guidelines</w:t>
      </w:r>
      <w:r w:rsidRPr="00C85507">
        <w:rPr>
          <w:sz w:val="24"/>
          <w:szCs w:val="24"/>
        </w:rPr>
        <w:t>.</w:t>
      </w:r>
      <w:r w:rsidR="00C85507">
        <w:rPr>
          <w:sz w:val="24"/>
          <w:szCs w:val="24"/>
        </w:rPr>
        <w:t xml:space="preserve"> (10 points)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4 – Validity and Reliability information</w:t>
      </w:r>
      <w:r w:rsidR="008C5BF4">
        <w:rPr>
          <w:sz w:val="24"/>
          <w:szCs w:val="24"/>
        </w:rPr>
        <w:t xml:space="preserve"> (10</w:t>
      </w:r>
      <w:r w:rsidR="00C85507">
        <w:rPr>
          <w:sz w:val="24"/>
          <w:szCs w:val="24"/>
        </w:rPr>
        <w:t xml:space="preserve"> points)</w:t>
      </w:r>
    </w:p>
    <w:p w:rsidR="00C85507" w:rsidRPr="00C85507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5 – Technical Information – standardized norm group, size, population, etc.</w:t>
      </w:r>
      <w:r w:rsidR="008C5BF4">
        <w:rPr>
          <w:sz w:val="24"/>
          <w:szCs w:val="24"/>
        </w:rPr>
        <w:t xml:space="preserve"> (10</w:t>
      </w:r>
      <w:r>
        <w:rPr>
          <w:sz w:val="24"/>
          <w:szCs w:val="24"/>
        </w:rPr>
        <w:t xml:space="preserve"> points)</w:t>
      </w:r>
    </w:p>
    <w:p w:rsidR="008F620A" w:rsidRPr="00C85507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6</w:t>
      </w:r>
      <w:r w:rsidR="008F620A" w:rsidRPr="00C85507">
        <w:rPr>
          <w:sz w:val="24"/>
          <w:szCs w:val="24"/>
        </w:rPr>
        <w:t xml:space="preserve"> – Content – what is the make-up of the test items (what do they cover or measure)</w:t>
      </w:r>
      <w:r w:rsidRPr="00C85507">
        <w:rPr>
          <w:sz w:val="24"/>
          <w:szCs w:val="24"/>
        </w:rPr>
        <w:t>, how many items are there, subtests, etc.</w:t>
      </w:r>
      <w:r>
        <w:rPr>
          <w:sz w:val="24"/>
          <w:szCs w:val="24"/>
        </w:rPr>
        <w:t xml:space="preserve"> (15 points)</w:t>
      </w:r>
    </w:p>
    <w:p w:rsidR="00C85507" w:rsidRPr="00C85507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7 – Scoring Information – what kinds of scores are given and what are cut-offs, means, standard deviations, etc. Include as well if this is computer or hand-scored</w:t>
      </w:r>
      <w:r w:rsidR="001A316A">
        <w:rPr>
          <w:sz w:val="24"/>
          <w:szCs w:val="24"/>
        </w:rPr>
        <w:t>, also include how you can present the results to the client</w:t>
      </w:r>
      <w:r w:rsidRPr="00C85507">
        <w:rPr>
          <w:sz w:val="24"/>
          <w:szCs w:val="24"/>
        </w:rPr>
        <w:t>.</w:t>
      </w:r>
      <w:r>
        <w:rPr>
          <w:sz w:val="24"/>
          <w:szCs w:val="24"/>
        </w:rPr>
        <w:t xml:space="preserve"> (15 points)</w:t>
      </w:r>
    </w:p>
    <w:p w:rsidR="008C5BF4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8 –</w:t>
      </w:r>
      <w:r w:rsidR="008C5BF4">
        <w:rPr>
          <w:sz w:val="24"/>
          <w:szCs w:val="24"/>
        </w:rPr>
        <w:t xml:space="preserve"> Cultural Considerations – are there any limitations in regards to language, values, practices and is it representative to other cultures? (5 points)</w:t>
      </w:r>
    </w:p>
    <w:p w:rsidR="008C5BF4" w:rsidRDefault="008C5BF4">
      <w:pPr>
        <w:rPr>
          <w:sz w:val="24"/>
          <w:szCs w:val="24"/>
        </w:rPr>
      </w:pPr>
      <w:r>
        <w:rPr>
          <w:sz w:val="24"/>
          <w:szCs w:val="24"/>
        </w:rPr>
        <w:t xml:space="preserve">9 - Cost – what is the monetary cost to have access to the materials, scoring costs, time costs? (5 points) </w:t>
      </w:r>
    </w:p>
    <w:p w:rsidR="00C85507" w:rsidRDefault="008C5BF4">
      <w:pPr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="00C85507" w:rsidRPr="00C85507">
        <w:rPr>
          <w:sz w:val="24"/>
          <w:szCs w:val="24"/>
        </w:rPr>
        <w:t xml:space="preserve">Personal Opinion – </w:t>
      </w:r>
      <w:r>
        <w:rPr>
          <w:sz w:val="24"/>
          <w:szCs w:val="24"/>
        </w:rPr>
        <w:t>why you chose the test, how can it be applicable in your chosen professional services, overall opinion of the test</w:t>
      </w:r>
      <w:r w:rsidR="00C85507" w:rsidRPr="00C85507">
        <w:rPr>
          <w:sz w:val="24"/>
          <w:szCs w:val="24"/>
        </w:rPr>
        <w:t>.</w:t>
      </w:r>
      <w:r w:rsidR="00C85507">
        <w:rPr>
          <w:sz w:val="24"/>
          <w:szCs w:val="24"/>
        </w:rPr>
        <w:t xml:space="preserve"> (20 points)</w:t>
      </w:r>
    </w:p>
    <w:p w:rsidR="00C85507" w:rsidRPr="00C85507" w:rsidRDefault="00C85507">
      <w:pPr>
        <w:rPr>
          <w:sz w:val="24"/>
          <w:szCs w:val="24"/>
        </w:rPr>
      </w:pPr>
      <w:r>
        <w:rPr>
          <w:sz w:val="24"/>
          <w:szCs w:val="24"/>
        </w:rPr>
        <w:t xml:space="preserve">Your presentation is worth 100 points.  </w:t>
      </w:r>
    </w:p>
    <w:p w:rsidR="00C85507" w:rsidRPr="00C85507" w:rsidRDefault="00C85507">
      <w:pPr>
        <w:rPr>
          <w:sz w:val="24"/>
          <w:szCs w:val="24"/>
        </w:rPr>
      </w:pPr>
    </w:p>
    <w:sectPr w:rsidR="00C85507" w:rsidRPr="00C85507" w:rsidSect="0029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F620A"/>
    <w:rsid w:val="001A316A"/>
    <w:rsid w:val="002951BE"/>
    <w:rsid w:val="003335F8"/>
    <w:rsid w:val="004466AB"/>
    <w:rsid w:val="005C75AE"/>
    <w:rsid w:val="006764AF"/>
    <w:rsid w:val="007D390F"/>
    <w:rsid w:val="008C5BF4"/>
    <w:rsid w:val="008F620A"/>
    <w:rsid w:val="00B00EAF"/>
    <w:rsid w:val="00C14A3F"/>
    <w:rsid w:val="00C85507"/>
    <w:rsid w:val="00D17CAD"/>
    <w:rsid w:val="00DA6365"/>
    <w:rsid w:val="00EF7617"/>
    <w:rsid w:val="00FA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</dc:creator>
  <cp:lastModifiedBy>klish</cp:lastModifiedBy>
  <cp:revision>2</cp:revision>
  <cp:lastPrinted>2013-04-10T13:26:00Z</cp:lastPrinted>
  <dcterms:created xsi:type="dcterms:W3CDTF">2020-03-12T08:08:00Z</dcterms:created>
  <dcterms:modified xsi:type="dcterms:W3CDTF">2020-03-12T08:08:00Z</dcterms:modified>
</cp:coreProperties>
</file>