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F7" w:rsidRDefault="000E4AF7" w:rsidP="003D0EA5">
      <w:pPr>
        <w:pStyle w:val="NormalWeb"/>
        <w:shd w:val="clear" w:color="auto" w:fill="FFFFFF"/>
        <w:spacing w:before="75" w:beforeAutospacing="0" w:after="75" w:afterAutospacing="0" w:line="480" w:lineRule="auto"/>
        <w:ind w:left="-360"/>
        <w:rPr>
          <w:rFonts w:asciiTheme="majorBidi" w:hAnsiTheme="majorBidi" w:cstheme="majorBidi"/>
          <w:color w:val="111111"/>
        </w:rPr>
      </w:pPr>
      <w:bookmarkStart w:id="0" w:name="_GoBack"/>
      <w:bookmarkEnd w:id="0"/>
      <w:r>
        <w:rPr>
          <w:rFonts w:asciiTheme="majorBidi" w:hAnsiTheme="majorBidi" w:cstheme="majorBidi"/>
          <w:color w:val="111111"/>
        </w:rPr>
        <w:t>GCH 300</w:t>
      </w:r>
    </w:p>
    <w:p w:rsidR="00B02B45" w:rsidRDefault="000E4AF7" w:rsidP="003D0EA5">
      <w:pPr>
        <w:pStyle w:val="NormalWeb"/>
        <w:shd w:val="clear" w:color="auto" w:fill="FFFFFF"/>
        <w:spacing w:before="75" w:beforeAutospacing="0" w:after="75" w:afterAutospacing="0" w:line="480" w:lineRule="auto"/>
        <w:ind w:left="-360"/>
        <w:rPr>
          <w:rFonts w:asciiTheme="majorBidi" w:hAnsiTheme="majorBidi" w:cstheme="majorBidi"/>
          <w:color w:val="111111"/>
        </w:rPr>
      </w:pPr>
      <w:r>
        <w:rPr>
          <w:rFonts w:asciiTheme="majorBidi" w:hAnsiTheme="majorBidi" w:cstheme="majorBidi"/>
          <w:color w:val="111111"/>
        </w:rPr>
        <w:t>04/02/2020</w:t>
      </w:r>
    </w:p>
    <w:p w:rsidR="00B02B45" w:rsidRDefault="00B02B45" w:rsidP="003D0EA5">
      <w:pPr>
        <w:pStyle w:val="NormalWeb"/>
        <w:shd w:val="clear" w:color="auto" w:fill="FFFFFF"/>
        <w:spacing w:before="75" w:beforeAutospacing="0" w:after="75" w:afterAutospacing="0" w:line="480" w:lineRule="auto"/>
        <w:ind w:left="-360"/>
        <w:jc w:val="center"/>
        <w:rPr>
          <w:rFonts w:asciiTheme="majorBidi" w:hAnsiTheme="majorBidi" w:cstheme="majorBidi"/>
          <w:color w:val="111111"/>
        </w:rPr>
      </w:pPr>
    </w:p>
    <w:p w:rsidR="00F134A5" w:rsidRPr="00B02B45" w:rsidRDefault="003D0EA5" w:rsidP="003D0EA5">
      <w:pPr>
        <w:pStyle w:val="NormalWeb"/>
        <w:shd w:val="clear" w:color="auto" w:fill="FFFFFF"/>
        <w:spacing w:before="75" w:beforeAutospacing="0" w:after="75" w:afterAutospacing="0" w:line="480" w:lineRule="auto"/>
        <w:ind w:left="-360"/>
        <w:jc w:val="center"/>
        <w:rPr>
          <w:rFonts w:asciiTheme="majorBidi" w:hAnsiTheme="majorBidi" w:cstheme="majorBidi"/>
          <w:color w:val="111111"/>
        </w:rPr>
      </w:pPr>
      <w:r>
        <w:rPr>
          <w:rFonts w:asciiTheme="majorBidi" w:hAnsiTheme="majorBidi" w:cstheme="majorBidi"/>
          <w:color w:val="111111"/>
          <w:sz w:val="28"/>
          <w:szCs w:val="28"/>
        </w:rPr>
        <w:t xml:space="preserve">Main Topic: </w:t>
      </w:r>
      <w:r w:rsidR="000E4AF7" w:rsidRPr="000E4AF7">
        <w:rPr>
          <w:rFonts w:asciiTheme="majorBidi" w:hAnsiTheme="majorBidi" w:cstheme="majorBidi"/>
          <w:color w:val="111111"/>
          <w:sz w:val="28"/>
          <w:szCs w:val="28"/>
        </w:rPr>
        <w:t>Preparedness</w:t>
      </w:r>
    </w:p>
    <w:p w:rsidR="000818E3" w:rsidRPr="000818E3" w:rsidRDefault="000E4AF7" w:rsidP="003D0EA5">
      <w:pPr>
        <w:pStyle w:val="NormalWeb"/>
        <w:shd w:val="clear" w:color="auto" w:fill="FFFFFF"/>
        <w:spacing w:before="75" w:beforeAutospacing="0" w:after="75" w:afterAutospacing="0" w:line="480" w:lineRule="auto"/>
        <w:ind w:left="-360" w:firstLine="360"/>
        <w:rPr>
          <w:rFonts w:asciiTheme="majorBidi" w:hAnsiTheme="majorBidi" w:cstheme="majorBidi"/>
          <w:color w:val="111111"/>
        </w:rPr>
      </w:pPr>
      <w:r w:rsidRPr="000818E3">
        <w:rPr>
          <w:rFonts w:asciiTheme="majorBidi" w:hAnsiTheme="majorBidi" w:cstheme="majorBidi"/>
          <w:color w:val="111111"/>
        </w:rPr>
        <w:t>Subtopic Proposal:</w:t>
      </w:r>
      <w:r w:rsidR="000818E3" w:rsidRPr="000818E3">
        <w:rPr>
          <w:rFonts w:asciiTheme="majorBidi" w:hAnsiTheme="majorBidi" w:cstheme="majorBidi"/>
          <w:color w:val="111111"/>
        </w:rPr>
        <w:t xml:space="preserve"> Preparedness for </w:t>
      </w:r>
      <w:r w:rsidR="000818E3">
        <w:rPr>
          <w:rFonts w:asciiTheme="majorBidi" w:hAnsiTheme="majorBidi" w:cstheme="majorBidi"/>
          <w:color w:val="111111"/>
        </w:rPr>
        <w:t>C</w:t>
      </w:r>
      <w:r w:rsidR="000818E3" w:rsidRPr="000818E3">
        <w:rPr>
          <w:rFonts w:asciiTheme="majorBidi" w:hAnsiTheme="majorBidi" w:cstheme="majorBidi"/>
          <w:color w:val="111111"/>
        </w:rPr>
        <w:t xml:space="preserve">hildren’s </w:t>
      </w:r>
      <w:r w:rsidR="000818E3">
        <w:rPr>
          <w:rFonts w:asciiTheme="majorBidi" w:hAnsiTheme="majorBidi" w:cstheme="majorBidi"/>
          <w:color w:val="111111"/>
        </w:rPr>
        <w:t>M</w:t>
      </w:r>
      <w:r w:rsidR="000818E3" w:rsidRPr="000818E3">
        <w:rPr>
          <w:rFonts w:asciiTheme="majorBidi" w:hAnsiTheme="majorBidi" w:cstheme="majorBidi"/>
          <w:color w:val="111111"/>
        </w:rPr>
        <w:t xml:space="preserve">ental </w:t>
      </w:r>
      <w:r w:rsidR="000818E3">
        <w:rPr>
          <w:rFonts w:asciiTheme="majorBidi" w:hAnsiTheme="majorBidi" w:cstheme="majorBidi"/>
          <w:color w:val="111111"/>
        </w:rPr>
        <w:t>H</w:t>
      </w:r>
      <w:r w:rsidR="000818E3" w:rsidRPr="000818E3">
        <w:rPr>
          <w:rFonts w:asciiTheme="majorBidi" w:hAnsiTheme="majorBidi" w:cstheme="majorBidi"/>
          <w:color w:val="111111"/>
        </w:rPr>
        <w:t>ealth after disasters.</w:t>
      </w:r>
    </w:p>
    <w:p w:rsidR="00B02B45" w:rsidRPr="00B02B45" w:rsidRDefault="00B02B45" w:rsidP="003D0EA5">
      <w:pPr>
        <w:spacing w:line="480" w:lineRule="auto"/>
        <w:rPr>
          <w:rFonts w:asciiTheme="majorBidi" w:eastAsia="Times New Roman" w:hAnsiTheme="majorBidi" w:cstheme="majorBidi"/>
        </w:rPr>
      </w:pPr>
      <w:r w:rsidRPr="00B02B45">
        <w:rPr>
          <w:rFonts w:asciiTheme="majorBidi" w:hAnsiTheme="majorBidi" w:cstheme="majorBidi"/>
          <w:color w:val="111111"/>
          <w:shd w:val="clear" w:color="auto" w:fill="FFFFFF"/>
        </w:rPr>
        <w:t xml:space="preserve">Objective from the 2020 site: </w:t>
      </w:r>
      <w:r w:rsidRPr="00B02B45">
        <w:rPr>
          <w:rFonts w:asciiTheme="majorBidi" w:eastAsia="Times New Roman" w:hAnsiTheme="majorBidi" w:cstheme="majorBidi"/>
          <w:color w:val="000000"/>
          <w:shd w:val="clear" w:color="auto" w:fill="FFFFFF"/>
        </w:rPr>
        <w:t>Increase the percentage of school districts that require schools to include specific topics in their crisis preparedness, response, and recovery plans</w:t>
      </w:r>
    </w:p>
    <w:p w:rsidR="000E4AF7" w:rsidRPr="00B02B45" w:rsidRDefault="00B02B45" w:rsidP="003D0EA5">
      <w:pPr>
        <w:pStyle w:val="ListParagraph"/>
        <w:numPr>
          <w:ilvl w:val="0"/>
          <w:numId w:val="2"/>
        </w:numPr>
        <w:spacing w:line="480" w:lineRule="auto"/>
      </w:pPr>
      <w:r w:rsidRPr="00B02B45">
        <w:rPr>
          <w:rFonts w:asciiTheme="majorBidi" w:hAnsiTheme="majorBidi" w:cstheme="majorBidi"/>
          <w:color w:val="111111"/>
          <w:shd w:val="clear" w:color="auto" w:fill="FFFFFF"/>
        </w:rPr>
        <w:t>5.4:</w:t>
      </w:r>
      <w:r w:rsidR="000818E3" w:rsidRPr="00036C85">
        <w:rPr>
          <w:rFonts w:asciiTheme="majorBidi" w:hAnsiTheme="majorBidi" w:cstheme="majorBidi"/>
          <w:color w:val="111111"/>
          <w:u w:val="single"/>
        </w:rPr>
        <w:t>I</w:t>
      </w:r>
      <w:r w:rsidR="000818E3" w:rsidRPr="00036C85">
        <w:rPr>
          <w:rFonts w:asciiTheme="majorBidi" w:eastAsia="Times New Roman" w:hAnsiTheme="majorBidi" w:cstheme="majorBidi"/>
          <w:u w:val="single"/>
          <w:bdr w:val="none" w:sz="0" w:space="0" w:color="auto" w:frame="1"/>
        </w:rPr>
        <w:t xml:space="preserve">ncrease </w:t>
      </w:r>
      <w:r w:rsidR="000818E3" w:rsidRPr="00036C85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the percentage of school districts that required schools to include specific provisions for mental health services for students, faculty, and staff after a crisis has occurred</w:t>
      </w:r>
    </w:p>
    <w:p w:rsidR="000E4AF7" w:rsidRDefault="000E4AF7" w:rsidP="003D0EA5">
      <w:pPr>
        <w:pStyle w:val="NormalWeb"/>
        <w:shd w:val="clear" w:color="auto" w:fill="FFFFFF"/>
        <w:spacing w:before="75" w:beforeAutospacing="0" w:after="75" w:afterAutospacing="0" w:line="480" w:lineRule="auto"/>
        <w:ind w:left="-360" w:firstLine="360"/>
        <w:rPr>
          <w:rFonts w:asciiTheme="majorBidi" w:hAnsiTheme="majorBidi" w:cstheme="majorBidi"/>
          <w:color w:val="111111"/>
        </w:rPr>
      </w:pPr>
      <w:r>
        <w:rPr>
          <w:rFonts w:asciiTheme="majorBidi" w:hAnsiTheme="majorBidi" w:cstheme="majorBidi"/>
          <w:color w:val="111111"/>
        </w:rPr>
        <w:t>How I came to this topic?</w:t>
      </w:r>
    </w:p>
    <w:p w:rsidR="00F134A5" w:rsidRDefault="00F134A5" w:rsidP="00554EC2">
      <w:pPr>
        <w:pStyle w:val="NormalWeb"/>
        <w:shd w:val="clear" w:color="auto" w:fill="FFFFFF"/>
        <w:spacing w:before="75" w:beforeAutospacing="0" w:after="75" w:afterAutospacing="0" w:line="480" w:lineRule="auto"/>
        <w:rPr>
          <w:rFonts w:asciiTheme="majorBidi" w:hAnsiTheme="majorBidi" w:cstheme="majorBidi"/>
          <w:color w:val="111111"/>
        </w:rPr>
      </w:pPr>
      <w:r w:rsidRPr="00F134A5">
        <w:rPr>
          <w:rFonts w:asciiTheme="majorBidi" w:hAnsiTheme="majorBidi" w:cstheme="majorBidi"/>
        </w:rPr>
        <w:t>An increasing number of public health studies have highlighted the long-term effects of traumatic events on children’s mental health and emphasize the importance of mitigating these effects as early as possible after an emergency. I chose to focus my project on increasing mental health services in schools as an emergency preparedness initiative because of the outsized impact and overwhelmingly strong evidence supporting this intervention approach</w:t>
      </w:r>
      <w:r w:rsidR="003422C9">
        <w:rPr>
          <w:rFonts w:asciiTheme="majorBidi" w:hAnsiTheme="majorBidi" w:cstheme="majorBidi"/>
        </w:rPr>
        <w:t>.</w:t>
      </w:r>
    </w:p>
    <w:p w:rsidR="00F30F95" w:rsidRPr="003422C9" w:rsidRDefault="00F30F95" w:rsidP="003422C9">
      <w:pPr>
        <w:pStyle w:val="NormalWeb"/>
        <w:shd w:val="clear" w:color="auto" w:fill="FFFFFF"/>
        <w:spacing w:before="75" w:beforeAutospacing="0" w:after="75" w:afterAutospacing="0"/>
        <w:rPr>
          <w:rFonts w:asciiTheme="majorBidi" w:hAnsiTheme="majorBidi" w:cstheme="majorBidi"/>
          <w:color w:val="111111"/>
        </w:rPr>
      </w:pPr>
    </w:p>
    <w:sectPr w:rsidR="00F30F95" w:rsidRPr="003422C9" w:rsidSect="00D8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0D8E"/>
    <w:multiLevelType w:val="hybridMultilevel"/>
    <w:tmpl w:val="7F3EF800"/>
    <w:lvl w:ilvl="0" w:tplc="4CFCE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B68F7"/>
    <w:multiLevelType w:val="multilevel"/>
    <w:tmpl w:val="5758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savePreviewPicture/>
  <w:compat/>
  <w:rsids>
    <w:rsidRoot w:val="000E4AF7"/>
    <w:rsid w:val="00036C85"/>
    <w:rsid w:val="000818E3"/>
    <w:rsid w:val="000E4AF7"/>
    <w:rsid w:val="003422C9"/>
    <w:rsid w:val="003D0EA5"/>
    <w:rsid w:val="003F12A4"/>
    <w:rsid w:val="00554EC2"/>
    <w:rsid w:val="00563279"/>
    <w:rsid w:val="00581D34"/>
    <w:rsid w:val="007C5D9E"/>
    <w:rsid w:val="00863AF1"/>
    <w:rsid w:val="009340B8"/>
    <w:rsid w:val="009431A5"/>
    <w:rsid w:val="009852BE"/>
    <w:rsid w:val="009A6D36"/>
    <w:rsid w:val="00B02B45"/>
    <w:rsid w:val="00BD252D"/>
    <w:rsid w:val="00D80774"/>
    <w:rsid w:val="00E53CA3"/>
    <w:rsid w:val="00F134A5"/>
    <w:rsid w:val="00F30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4A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DefaultParagraphFont"/>
    <w:rsid w:val="000818E3"/>
  </w:style>
  <w:style w:type="character" w:styleId="Hyperlink">
    <w:name w:val="Hyperlink"/>
    <w:basedOn w:val="DefaultParagraphFont"/>
    <w:uiPriority w:val="99"/>
    <w:unhideWhenUsed/>
    <w:rsid w:val="00F30F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F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B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4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AlShwikhat</dc:creator>
  <cp:lastModifiedBy>klish</cp:lastModifiedBy>
  <cp:revision>2</cp:revision>
  <dcterms:created xsi:type="dcterms:W3CDTF">2020-05-15T09:56:00Z</dcterms:created>
  <dcterms:modified xsi:type="dcterms:W3CDTF">2020-05-15T09:56:00Z</dcterms:modified>
</cp:coreProperties>
</file>