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2" w:rsidRDefault="00A84DC2" w:rsidP="009F27B4">
      <w:pPr>
        <w:pStyle w:val="Heading3"/>
        <w:rPr>
          <w:rFonts w:ascii="Times New Roman" w:hAnsi="Times New Roman" w:cs="Times New Roman"/>
          <w:b w:val="0"/>
          <w:color w:val="0070C0"/>
        </w:rPr>
      </w:pPr>
    </w:p>
    <w:p w:rsidR="00A84DC2" w:rsidRDefault="00A84DC2" w:rsidP="009F27B4">
      <w:pPr>
        <w:pStyle w:val="Heading3"/>
        <w:rPr>
          <w:rFonts w:ascii="Times New Roman" w:hAnsi="Times New Roman" w:cs="Times New Roman"/>
          <w:b w:val="0"/>
          <w:color w:val="0070C0"/>
        </w:rPr>
      </w:pPr>
    </w:p>
    <w:p w:rsidR="00CB5ECC" w:rsidRDefault="000A2421" w:rsidP="009F27B4">
      <w:pPr>
        <w:pStyle w:val="Heading3"/>
        <w:rPr>
          <w:rFonts w:ascii="Times New Roman" w:hAnsi="Times New Roman" w:cs="Times New Roman"/>
          <w:b w:val="0"/>
          <w:color w:val="0070C0"/>
        </w:rPr>
      </w:pPr>
      <w:r>
        <w:rPr>
          <w:rFonts w:ascii="Times New Roman" w:hAnsi="Times New Roman" w:cs="Times New Roman"/>
          <w:b w:val="0"/>
          <w:color w:val="0070C0"/>
        </w:rPr>
        <w:t>Choosing Among Finalists for the Job of Human Resources</w:t>
      </w:r>
      <w:r w:rsidR="00131A17">
        <w:rPr>
          <w:rFonts w:ascii="Times New Roman" w:hAnsi="Times New Roman" w:cs="Times New Roman"/>
          <w:b w:val="0"/>
          <w:color w:val="0070C0"/>
        </w:rPr>
        <w:t xml:space="preserve"> (HR)</w:t>
      </w:r>
      <w:r>
        <w:rPr>
          <w:rFonts w:ascii="Times New Roman" w:hAnsi="Times New Roman" w:cs="Times New Roman"/>
          <w:b w:val="0"/>
          <w:color w:val="0070C0"/>
        </w:rPr>
        <w:t xml:space="preserve"> Director</w:t>
      </w:r>
    </w:p>
    <w:p w:rsidR="002D5159" w:rsidRPr="002D5159" w:rsidRDefault="002D5159" w:rsidP="002D5159">
      <w:pPr>
        <w:pStyle w:val="BodyA"/>
        <w:rPr>
          <w:color w:val="0070C0"/>
        </w:rPr>
      </w:pPr>
      <w:r w:rsidRPr="002D5159">
        <w:rPr>
          <w:color w:val="0070C0"/>
        </w:rPr>
        <w:t>_____________________________________________________________________________________________________</w:t>
      </w:r>
    </w:p>
    <w:p w:rsidR="00131A17" w:rsidRDefault="00131A17" w:rsidP="00922D89">
      <w:pPr>
        <w:pStyle w:val="NormalWeb"/>
        <w:spacing w:line="360" w:lineRule="auto"/>
      </w:pPr>
      <w:r>
        <w:t>Scenario:</w:t>
      </w:r>
    </w:p>
    <w:p w:rsidR="00A84DC2" w:rsidRDefault="00954ACA" w:rsidP="00922D89">
      <w:pPr>
        <w:pStyle w:val="NormalWeb"/>
        <w:spacing w:line="360" w:lineRule="auto"/>
      </w:pPr>
      <w:r>
        <w:t>Newton, Isa</w:t>
      </w:r>
      <w:r w:rsidR="00131A17">
        <w:t>ac, and I</w:t>
      </w:r>
      <w:r>
        <w:t xml:space="preserve">nman </w:t>
      </w:r>
      <w:r w:rsidR="00131A17">
        <w:t xml:space="preserve">(NII) is a </w:t>
      </w:r>
      <w:r>
        <w:t>f</w:t>
      </w:r>
      <w:r w:rsidR="00131A17">
        <w:t xml:space="preserve">irm specializing in business law.  After weighing their </w:t>
      </w:r>
      <w:r w:rsidR="00A84DC2">
        <w:t>options</w:t>
      </w:r>
      <w:r w:rsidR="00131A17">
        <w:t xml:space="preserve"> the</w:t>
      </w:r>
      <w:r w:rsidR="00A84DC2">
        <w:t xml:space="preserve"> leaders</w:t>
      </w:r>
      <w:r w:rsidR="00131A17">
        <w:t xml:space="preserve"> decided to use the following selection methods to assess </w:t>
      </w:r>
      <w:r w:rsidR="00790802">
        <w:t xml:space="preserve">candidates </w:t>
      </w:r>
      <w:r w:rsidR="00131A17">
        <w:t xml:space="preserve">for the HR director position:  </w:t>
      </w:r>
    </w:p>
    <w:p w:rsidR="00A84DC2" w:rsidRDefault="00A84DC2" w:rsidP="00A84DC2">
      <w:pPr>
        <w:pStyle w:val="NormalWeb"/>
        <w:numPr>
          <w:ilvl w:val="0"/>
          <w:numId w:val="34"/>
        </w:numPr>
        <w:spacing w:line="360" w:lineRule="auto"/>
      </w:pPr>
      <w:r>
        <w:t>R</w:t>
      </w:r>
      <w:r w:rsidR="00131A17">
        <w:t>esume</w:t>
      </w:r>
    </w:p>
    <w:p w:rsidR="00A84DC2" w:rsidRDefault="00A84DC2" w:rsidP="00A84DC2">
      <w:pPr>
        <w:pStyle w:val="NormalWeb"/>
        <w:numPr>
          <w:ilvl w:val="0"/>
          <w:numId w:val="34"/>
        </w:numPr>
        <w:spacing w:line="360" w:lineRule="auto"/>
      </w:pPr>
      <w:r>
        <w:t>C</w:t>
      </w:r>
      <w:r w:rsidR="00131A17">
        <w:t>ognitive ability test</w:t>
      </w:r>
    </w:p>
    <w:p w:rsidR="00A84DC2" w:rsidRDefault="00A84DC2" w:rsidP="00A84DC2">
      <w:pPr>
        <w:pStyle w:val="NormalWeb"/>
        <w:numPr>
          <w:ilvl w:val="0"/>
          <w:numId w:val="34"/>
        </w:numPr>
        <w:spacing w:line="360" w:lineRule="auto"/>
      </w:pPr>
      <w:r>
        <w:t>J</w:t>
      </w:r>
      <w:r w:rsidR="00131A17">
        <w:t>ob knowledge</w:t>
      </w:r>
    </w:p>
    <w:p w:rsidR="00A84DC2" w:rsidRDefault="00A84DC2" w:rsidP="00A84DC2">
      <w:pPr>
        <w:pStyle w:val="NormalWeb"/>
        <w:numPr>
          <w:ilvl w:val="0"/>
          <w:numId w:val="34"/>
        </w:numPr>
        <w:spacing w:line="360" w:lineRule="auto"/>
      </w:pPr>
      <w:r>
        <w:t>S</w:t>
      </w:r>
      <w:r w:rsidR="00131A17">
        <w:t>tructured interview</w:t>
      </w:r>
    </w:p>
    <w:p w:rsidR="00A84DC2" w:rsidRDefault="00A84DC2" w:rsidP="00A84DC2">
      <w:pPr>
        <w:pStyle w:val="NormalWeb"/>
        <w:numPr>
          <w:ilvl w:val="0"/>
          <w:numId w:val="34"/>
        </w:numPr>
        <w:spacing w:line="360" w:lineRule="auto"/>
      </w:pPr>
      <w:r>
        <w:t>Q</w:t>
      </w:r>
      <w:r w:rsidR="00131A17">
        <w:t>uestions</w:t>
      </w:r>
    </w:p>
    <w:p w:rsidR="00A84DC2" w:rsidRDefault="00A84DC2" w:rsidP="00A84DC2">
      <w:pPr>
        <w:pStyle w:val="NormalWeb"/>
        <w:numPr>
          <w:ilvl w:val="1"/>
          <w:numId w:val="34"/>
        </w:numPr>
        <w:spacing w:line="360" w:lineRule="auto"/>
      </w:pPr>
      <w:r>
        <w:t>W</w:t>
      </w:r>
      <w:r w:rsidR="00131A17">
        <w:t>hat is your definition of</w:t>
      </w:r>
      <w:r>
        <w:t xml:space="preserve"> success?</w:t>
      </w:r>
    </w:p>
    <w:p w:rsidR="00A84DC2" w:rsidRDefault="00A84DC2" w:rsidP="00A84DC2">
      <w:pPr>
        <w:pStyle w:val="NormalWeb"/>
        <w:numPr>
          <w:ilvl w:val="1"/>
          <w:numId w:val="34"/>
        </w:numPr>
        <w:spacing w:line="360" w:lineRule="auto"/>
      </w:pPr>
      <w:r>
        <w:t>What kind of sports do you like?</w:t>
      </w:r>
    </w:p>
    <w:p w:rsidR="00131A17" w:rsidRDefault="00131A17" w:rsidP="00A84DC2">
      <w:pPr>
        <w:pStyle w:val="NormalWeb"/>
        <w:spacing w:line="360" w:lineRule="auto"/>
      </w:pPr>
      <w:r>
        <w:t xml:space="preserve">Out of 23 initial applications, they </w:t>
      </w:r>
      <w:r w:rsidR="00A84DC2">
        <w:t>came u</w:t>
      </w:r>
      <w:r>
        <w:t xml:space="preserve">p with a list of </w:t>
      </w:r>
      <w:r w:rsidR="00A84DC2">
        <w:t xml:space="preserve">3 </w:t>
      </w:r>
      <w:r>
        <w:t xml:space="preserve">finalists. </w:t>
      </w:r>
      <w:r w:rsidR="00A84DC2">
        <w:t xml:space="preserve">The table below displays </w:t>
      </w:r>
      <w:r>
        <w:t>the results from the assessment of the three finalists.</w:t>
      </w:r>
    </w:p>
    <w:p w:rsidR="00775AA3" w:rsidRDefault="00775AA3" w:rsidP="00A84DC2">
      <w:pPr>
        <w:pStyle w:val="NormalWeb"/>
        <w:spacing w:line="360" w:lineRule="auto"/>
        <w:sectPr w:rsidR="00775AA3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440" w:header="720" w:footer="720" w:gutter="0"/>
          <w:cols w:space="720"/>
        </w:sectPr>
      </w:pPr>
    </w:p>
    <w:p w:rsidR="006A0237" w:rsidRDefault="006A0237" w:rsidP="00A84DC2">
      <w:pPr>
        <w:pStyle w:val="NormalWeb"/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1313"/>
        <w:gridCol w:w="1199"/>
        <w:gridCol w:w="1488"/>
        <w:gridCol w:w="1307"/>
        <w:gridCol w:w="1250"/>
        <w:gridCol w:w="1293"/>
        <w:gridCol w:w="1264"/>
        <w:gridCol w:w="1293"/>
        <w:gridCol w:w="1509"/>
      </w:tblGrid>
      <w:tr w:rsidR="00CD273D" w:rsidRPr="00CD273D" w:rsidTr="00CD273D">
        <w:tc>
          <w:tcPr>
            <w:tcW w:w="1260" w:type="dxa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rPr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Education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Degree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HRM Experience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Supervisory Experience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Cognitive Ability Test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Knowledge Test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5359FE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Structured Interview</w:t>
            </w:r>
            <w:r w:rsidR="005359FE" w:rsidRPr="00CD273D">
              <w:rPr>
                <w:sz w:val="22"/>
              </w:rPr>
              <w:t xml:space="preserve"> (100 pts)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EF3109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Question (f)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109" w:rsidRPr="00CD273D" w:rsidRDefault="00EF3109" w:rsidP="005359FE">
            <w:pPr>
              <w:pStyle w:val="NormalWeb"/>
              <w:spacing w:before="120" w:beforeAutospacing="0" w:after="120" w:afterAutospacing="0" w:line="276" w:lineRule="auto"/>
              <w:ind w:left="144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Question (g)</w:t>
            </w:r>
          </w:p>
        </w:tc>
      </w:tr>
      <w:tr w:rsidR="00CD273D" w:rsidRPr="00CD273D" w:rsidTr="00CD273D">
        <w:tc>
          <w:tcPr>
            <w:tcW w:w="1260" w:type="dxa"/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Lola Vega</w:t>
            </w:r>
            <w:r w:rsidR="005359FE" w:rsidRPr="00CD273D">
              <w:rPr>
                <w:sz w:val="22"/>
              </w:rPr>
              <w:t xml:space="preserve"> Finalist 1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Cornell University 3.9 GPA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EF3109" w:rsidRPr="00CD273D" w:rsidRDefault="00EF3109" w:rsidP="00CD273D">
            <w:pPr>
              <w:pStyle w:val="NormalWeb"/>
              <w:spacing w:before="240" w:beforeAutospacing="0" w:after="24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B.S., H</w:t>
            </w:r>
            <w:r w:rsidR="00CD273D">
              <w:rPr>
                <w:sz w:val="22"/>
              </w:rPr>
              <w:t>R</w:t>
            </w:r>
            <w:r w:rsidRPr="00CD273D">
              <w:rPr>
                <w:sz w:val="22"/>
              </w:rPr>
              <w:t xml:space="preserve"> Mgt</w:t>
            </w:r>
            <w:r w:rsidR="00CD273D">
              <w:rPr>
                <w:sz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EF3109" w:rsidRPr="00CD273D" w:rsidRDefault="00EF3109" w:rsidP="00CD273D">
            <w:pPr>
              <w:pStyle w:val="NormalWeb"/>
              <w:spacing w:before="240" w:beforeAutospacing="0" w:after="24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5</w:t>
            </w:r>
            <w:r w:rsidR="00CD273D">
              <w:rPr>
                <w:sz w:val="22"/>
              </w:rPr>
              <w:t xml:space="preserve"> years, with 4 years as a recruiter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EF3109" w:rsidRPr="00CD273D" w:rsidRDefault="00EF3109" w:rsidP="00631D3F">
            <w:pPr>
              <w:pStyle w:val="NormalWeb"/>
              <w:spacing w:before="240" w:beforeAutospacing="0" w:after="24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None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90%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94%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85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Ability to influence others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F3109" w:rsidRPr="00CD273D" w:rsidRDefault="00EF3109" w:rsidP="005359FE">
            <w:pPr>
              <w:pStyle w:val="NormalWeb"/>
              <w:spacing w:before="240" w:beforeAutospacing="0" w:after="240" w:afterAutospacing="0" w:line="276" w:lineRule="auto"/>
              <w:ind w:left="144"/>
              <w:rPr>
                <w:sz w:val="22"/>
              </w:rPr>
            </w:pPr>
            <w:r w:rsidRPr="00CD273D">
              <w:rPr>
                <w:sz w:val="22"/>
              </w:rPr>
              <w:t>Golf Shuffleboard</w:t>
            </w:r>
          </w:p>
        </w:tc>
      </w:tr>
      <w:tr w:rsidR="00CD273D" w:rsidRPr="00CD273D" w:rsidTr="00CD273D">
        <w:tc>
          <w:tcPr>
            <w:tcW w:w="1260" w:type="dxa"/>
          </w:tcPr>
          <w:p w:rsidR="00EF3109" w:rsidRPr="00CD273D" w:rsidRDefault="00EF3109" w:rsidP="005359FE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Sam Fein</w:t>
            </w:r>
            <w:r w:rsidR="005359FE" w:rsidRPr="00CD273D">
              <w:rPr>
                <w:sz w:val="22"/>
              </w:rPr>
              <w:t xml:space="preserve"> Finalist 2</w:t>
            </w:r>
          </w:p>
        </w:tc>
        <w:tc>
          <w:tcPr>
            <w:tcW w:w="1313" w:type="dxa"/>
          </w:tcPr>
          <w:p w:rsidR="00EF3109" w:rsidRPr="00CD273D" w:rsidRDefault="00EF3109" w:rsidP="00EF3109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SUNY Binghamton 2.8 GPA</w:t>
            </w:r>
          </w:p>
        </w:tc>
        <w:tc>
          <w:tcPr>
            <w:tcW w:w="1199" w:type="dxa"/>
          </w:tcPr>
          <w:p w:rsidR="00EF3109" w:rsidRPr="00CD273D" w:rsidRDefault="00EF3109" w:rsidP="00CD273D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B.B.A., Finance</w:t>
            </w:r>
          </w:p>
        </w:tc>
        <w:tc>
          <w:tcPr>
            <w:tcW w:w="1488" w:type="dxa"/>
          </w:tcPr>
          <w:p w:rsidR="00EF3109" w:rsidRPr="00CD273D" w:rsidRDefault="00EF3109" w:rsidP="00CD273D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20</w:t>
            </w:r>
            <w:r w:rsidR="00CD273D">
              <w:rPr>
                <w:sz w:val="22"/>
              </w:rPr>
              <w:t xml:space="preserve"> years with numerous HR assignments, and awarded C</w:t>
            </w:r>
            <w:r w:rsidRPr="00CD273D">
              <w:rPr>
                <w:sz w:val="22"/>
              </w:rPr>
              <w:t>ertified HR professional</w:t>
            </w:r>
          </w:p>
        </w:tc>
        <w:tc>
          <w:tcPr>
            <w:tcW w:w="1307" w:type="dxa"/>
          </w:tcPr>
          <w:p w:rsidR="00EF3109" w:rsidRPr="00CD273D" w:rsidRDefault="005359FE" w:rsidP="00631D3F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15</w:t>
            </w:r>
            <w:r w:rsidR="00CD273D">
              <w:rPr>
                <w:sz w:val="22"/>
              </w:rPr>
              <w:t xml:space="preserve"> years</w:t>
            </w:r>
          </w:p>
        </w:tc>
        <w:tc>
          <w:tcPr>
            <w:tcW w:w="1250" w:type="dxa"/>
          </w:tcPr>
          <w:p w:rsidR="00EF3109" w:rsidRPr="00CD273D" w:rsidRDefault="00EF3109" w:rsidP="00EF3109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78%</w:t>
            </w:r>
          </w:p>
        </w:tc>
        <w:tc>
          <w:tcPr>
            <w:tcW w:w="1293" w:type="dxa"/>
          </w:tcPr>
          <w:p w:rsidR="00EF3109" w:rsidRPr="00CD273D" w:rsidRDefault="00EF3109" w:rsidP="00EF3109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98%</w:t>
            </w:r>
          </w:p>
        </w:tc>
        <w:tc>
          <w:tcPr>
            <w:tcW w:w="1264" w:type="dxa"/>
          </w:tcPr>
          <w:p w:rsidR="00EF3109" w:rsidRPr="00CD273D" w:rsidRDefault="00EF3109" w:rsidP="00EF3109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68</w:t>
            </w:r>
          </w:p>
        </w:tc>
        <w:tc>
          <w:tcPr>
            <w:tcW w:w="1293" w:type="dxa"/>
          </w:tcPr>
          <w:p w:rsidR="00EF3109" w:rsidRPr="00CD273D" w:rsidRDefault="00EF3109" w:rsidP="00EF3109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To do things you want to do</w:t>
            </w:r>
          </w:p>
        </w:tc>
        <w:tc>
          <w:tcPr>
            <w:tcW w:w="1509" w:type="dxa"/>
          </w:tcPr>
          <w:p w:rsidR="00EF3109" w:rsidRPr="00CD273D" w:rsidRDefault="00CD273D" w:rsidP="00CD273D">
            <w:pPr>
              <w:pStyle w:val="NormalWeb"/>
              <w:spacing w:before="480" w:beforeAutospacing="0" w:after="120" w:afterAutospacing="0" w:line="276" w:lineRule="auto"/>
              <w:ind w:left="144"/>
              <w:rPr>
                <w:sz w:val="22"/>
              </w:rPr>
            </w:pPr>
            <w:r>
              <w:rPr>
                <w:sz w:val="22"/>
              </w:rPr>
              <w:t>Spectator sports</w:t>
            </w:r>
          </w:p>
        </w:tc>
      </w:tr>
      <w:tr w:rsidR="00CD273D" w:rsidRPr="00CD273D" w:rsidTr="00CD273D">
        <w:tc>
          <w:tcPr>
            <w:tcW w:w="1260" w:type="dxa"/>
            <w:tcBorders>
              <w:bottom w:val="single" w:sz="4" w:space="0" w:color="auto"/>
            </w:tcBorders>
          </w:tcPr>
          <w:p w:rsidR="005359FE" w:rsidRPr="00CD273D" w:rsidRDefault="005359FE" w:rsidP="005359FE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Shawanda Jackson Finalist 3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359FE" w:rsidRPr="00CD273D" w:rsidRDefault="005359FE" w:rsidP="00EF3109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Auburn University 3.2 GPA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359FE" w:rsidRPr="00CD273D" w:rsidRDefault="005359FE" w:rsidP="00CD273D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>B.B.A., Finance and English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359FE" w:rsidRPr="00CD273D" w:rsidRDefault="00CD273D" w:rsidP="00CD273D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>
              <w:rPr>
                <w:sz w:val="22"/>
              </w:rPr>
              <w:t xml:space="preserve">8 years, with 3 years as an HR Generalist and 4 years as </w:t>
            </w:r>
            <w:r w:rsidR="005359FE" w:rsidRPr="00CD273D">
              <w:rPr>
                <w:sz w:val="22"/>
              </w:rPr>
              <w:t>Compensation Analyst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359FE" w:rsidRPr="00CD273D" w:rsidRDefault="005359FE" w:rsidP="00631D3F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5</w:t>
            </w:r>
            <w:r w:rsidR="00CD273D">
              <w:rPr>
                <w:sz w:val="22"/>
              </w:rPr>
              <w:t xml:space="preserve"> years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359FE" w:rsidRPr="00CD273D" w:rsidRDefault="005359FE" w:rsidP="00EF3109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84%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359FE" w:rsidRPr="00CD273D" w:rsidRDefault="005359FE" w:rsidP="00EF3109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91%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359FE" w:rsidRPr="00CD273D" w:rsidRDefault="005359FE" w:rsidP="00EF3109">
            <w:pPr>
              <w:pStyle w:val="NormalWeb"/>
              <w:spacing w:before="480" w:beforeAutospacing="0" w:after="120" w:afterAutospacing="0" w:line="276" w:lineRule="auto"/>
              <w:jc w:val="center"/>
              <w:rPr>
                <w:sz w:val="22"/>
              </w:rPr>
            </w:pPr>
            <w:r w:rsidRPr="00CD273D">
              <w:rPr>
                <w:sz w:val="22"/>
              </w:rPr>
              <w:t>75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359FE" w:rsidRPr="00CD273D" w:rsidRDefault="005359FE" w:rsidP="00CD273D">
            <w:pPr>
              <w:pStyle w:val="NormalWeb"/>
              <w:spacing w:before="480" w:beforeAutospacing="0" w:after="120" w:afterAutospacing="0" w:line="276" w:lineRule="auto"/>
              <w:rPr>
                <w:sz w:val="22"/>
              </w:rPr>
            </w:pPr>
            <w:r w:rsidRPr="00CD273D">
              <w:rPr>
                <w:sz w:val="22"/>
              </w:rPr>
              <w:t xml:space="preserve">Promotions </w:t>
            </w:r>
            <w:r w:rsidR="00CD273D">
              <w:rPr>
                <w:sz w:val="22"/>
              </w:rPr>
              <w:t>&amp;</w:t>
            </w:r>
            <w:r w:rsidRPr="00CD273D">
              <w:rPr>
                <w:sz w:val="22"/>
              </w:rPr>
              <w:t>earnings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359FE" w:rsidRPr="00CD273D" w:rsidRDefault="005359FE" w:rsidP="005359FE">
            <w:pPr>
              <w:pStyle w:val="NormalWeb"/>
              <w:spacing w:before="480" w:beforeAutospacing="0" w:after="120" w:afterAutospacing="0" w:line="276" w:lineRule="auto"/>
              <w:ind w:left="144"/>
              <w:rPr>
                <w:sz w:val="22"/>
              </w:rPr>
            </w:pPr>
            <w:r w:rsidRPr="00CD273D">
              <w:rPr>
                <w:sz w:val="22"/>
              </w:rPr>
              <w:t>Basketball Tennis</w:t>
            </w:r>
          </w:p>
        </w:tc>
      </w:tr>
    </w:tbl>
    <w:p w:rsidR="00EF3109" w:rsidRDefault="00EF3109" w:rsidP="00922D89">
      <w:pPr>
        <w:pStyle w:val="NormalWeb"/>
        <w:spacing w:line="360" w:lineRule="auto"/>
        <w:sectPr w:rsidR="00EF3109" w:rsidSect="00775AA3">
          <w:pgSz w:w="15840" w:h="12240" w:orient="landscape"/>
          <w:pgMar w:top="1440" w:right="1440" w:bottom="1800" w:left="1440" w:header="720" w:footer="720" w:gutter="0"/>
          <w:cols w:space="720"/>
          <w:docGrid w:linePitch="326"/>
        </w:sectPr>
      </w:pPr>
      <w:bookmarkStart w:id="0" w:name="_GoBack"/>
      <w:bookmarkEnd w:id="0"/>
    </w:p>
    <w:p w:rsidR="00775AA3" w:rsidRDefault="00775AA3" w:rsidP="00922D89">
      <w:pPr>
        <w:pStyle w:val="NormalWeb"/>
        <w:spacing w:line="360" w:lineRule="auto"/>
      </w:pPr>
    </w:p>
    <w:p w:rsidR="00775AA3" w:rsidRDefault="00775AA3" w:rsidP="00922D89">
      <w:pPr>
        <w:pStyle w:val="NormalWeb"/>
        <w:spacing w:line="360" w:lineRule="auto"/>
      </w:pPr>
    </w:p>
    <w:p w:rsidR="00A84DC2" w:rsidRDefault="00131A17" w:rsidP="00922D89">
      <w:pPr>
        <w:pStyle w:val="NormalWeb"/>
        <w:spacing w:line="360" w:lineRule="auto"/>
      </w:pPr>
      <w:r>
        <w:t xml:space="preserve">Directions: </w:t>
      </w:r>
    </w:p>
    <w:p w:rsidR="005F0343" w:rsidRDefault="00131A17" w:rsidP="00922D89">
      <w:pPr>
        <w:pStyle w:val="NormalWeb"/>
        <w:spacing w:line="360" w:lineRule="auto"/>
      </w:pPr>
      <w:r>
        <w:t>For each finalist, decide whether you would hire the applicant and why.</w:t>
      </w: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 w:rsidP="00EF6AFD">
      <w:pPr>
        <w:spacing w:before="100" w:beforeAutospacing="1" w:after="100" w:afterAutospacing="1" w:line="360" w:lineRule="auto"/>
        <w:rPr>
          <w:rFonts w:eastAsia="Times New Roman"/>
        </w:rPr>
      </w:pPr>
    </w:p>
    <w:p w:rsidR="00EF6AFD" w:rsidRDefault="00EF6AF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mbria"/>
          <w:b/>
          <w:color w:val="4F81BD" w:themeColor="accent1"/>
          <w:u w:color="000000"/>
          <w:bdr w:val="nil"/>
        </w:rPr>
      </w:pPr>
    </w:p>
    <w:p w:rsidR="00EF6AFD" w:rsidRDefault="00EF6AFD" w:rsidP="00314A6F">
      <w:pPr>
        <w:pStyle w:val="BodyA"/>
        <w:rPr>
          <w:rFonts w:ascii="Times New Roman" w:hAnsi="Times New Roman" w:cs="Times New Roman"/>
          <w:b/>
          <w:color w:val="4F81BD" w:themeColor="accent1"/>
        </w:rPr>
      </w:pPr>
    </w:p>
    <w:p w:rsidR="00EF6AFD" w:rsidRDefault="00EF6AFD" w:rsidP="00314A6F">
      <w:pPr>
        <w:pStyle w:val="BodyA"/>
        <w:rPr>
          <w:rFonts w:ascii="Times New Roman" w:hAnsi="Times New Roman" w:cs="Times New Roman"/>
          <w:b/>
          <w:color w:val="4F81BD" w:themeColor="accent1"/>
        </w:rPr>
      </w:pPr>
    </w:p>
    <w:p w:rsidR="00EF6AFD" w:rsidRPr="00EF6AFD" w:rsidRDefault="00EF6AFD" w:rsidP="00AF6EFD">
      <w:pPr>
        <w:pStyle w:val="BodyA"/>
        <w:spacing w:line="360" w:lineRule="auto"/>
        <w:rPr>
          <w:rFonts w:ascii="Times New Roman" w:hAnsi="Times New Roman" w:cs="Times New Roman"/>
          <w:color w:val="auto"/>
        </w:rPr>
      </w:pPr>
    </w:p>
    <w:sectPr w:rsidR="00EF6AFD" w:rsidRPr="00EF6AFD" w:rsidSect="00775AA3">
      <w:pgSz w:w="12240" w:h="15840"/>
      <w:pgMar w:top="1440" w:right="180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68" w:rsidRDefault="00010768">
      <w:r>
        <w:separator/>
      </w:r>
    </w:p>
  </w:endnote>
  <w:endnote w:type="continuationSeparator" w:id="1">
    <w:p w:rsidR="00010768" w:rsidRDefault="0001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5A2949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5A2949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768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68" w:rsidRDefault="00010768">
      <w:r>
        <w:separator/>
      </w:r>
    </w:p>
  </w:footnote>
  <w:footnote w:type="continuationSeparator" w:id="1">
    <w:p w:rsidR="00010768" w:rsidRDefault="0001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CF7143" w:rsidP="00CF7143">
    <w:pPr>
      <w:pStyle w:val="Header"/>
      <w:jc w:val="center"/>
    </w:pPr>
    <w:r>
      <w:t>BUS</w:t>
    </w:r>
    <w:r w:rsidR="009F27B4">
      <w:t xml:space="preserve"> 350</w:t>
    </w:r>
  </w:p>
  <w:p w:rsidR="00CF7143" w:rsidRDefault="00131A17" w:rsidP="00CF7143">
    <w:pPr>
      <w:pStyle w:val="Header"/>
      <w:jc w:val="center"/>
    </w:pPr>
    <w:r>
      <w:t>Task 6</w:t>
    </w:r>
    <w:r w:rsidR="00314A6F">
      <w:t xml:space="preserve"> - </w:t>
    </w:r>
    <w:r w:rsidR="00F1282A">
      <w:t>External Selection II</w:t>
    </w:r>
    <w:r w:rsidR="000A2421">
      <w:t xml:space="preserve"> Exercise</w:t>
    </w:r>
  </w:p>
  <w:p w:rsidR="00CF7143" w:rsidRDefault="00CF7143" w:rsidP="00CF7143">
    <w:pPr>
      <w:pStyle w:val="Header"/>
      <w:jc w:val="center"/>
    </w:pPr>
    <w:r>
      <w:t>Dr. Pace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3F6"/>
    <w:multiLevelType w:val="hybridMultilevel"/>
    <w:tmpl w:val="2C867018"/>
    <w:styleLink w:val="Bullets"/>
    <w:lvl w:ilvl="0" w:tplc="B4DC0CB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4CF8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5CAC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6082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AEAA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B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EC35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7AD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42FD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C557D"/>
    <w:multiLevelType w:val="hybridMultilevel"/>
    <w:tmpl w:val="D11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282E13"/>
    <w:multiLevelType w:val="hybridMultilevel"/>
    <w:tmpl w:val="8FECF4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9D03A1"/>
    <w:multiLevelType w:val="hybridMultilevel"/>
    <w:tmpl w:val="B8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F2B4D"/>
    <w:multiLevelType w:val="hybridMultilevel"/>
    <w:tmpl w:val="ED4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D56A55"/>
    <w:multiLevelType w:val="hybridMultilevel"/>
    <w:tmpl w:val="C0949772"/>
    <w:lvl w:ilvl="0" w:tplc="6A444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94958"/>
    <w:multiLevelType w:val="hybridMultilevel"/>
    <w:tmpl w:val="E9528AAA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450512"/>
    <w:multiLevelType w:val="hybridMultilevel"/>
    <w:tmpl w:val="60B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B3027"/>
    <w:multiLevelType w:val="hybridMultilevel"/>
    <w:tmpl w:val="1E24B814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6200AC"/>
    <w:multiLevelType w:val="hybridMultilevel"/>
    <w:tmpl w:val="E61C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5E0"/>
    <w:multiLevelType w:val="hybridMultilevel"/>
    <w:tmpl w:val="01E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364B"/>
    <w:multiLevelType w:val="hybridMultilevel"/>
    <w:tmpl w:val="0F5A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3D70"/>
    <w:multiLevelType w:val="hybridMultilevel"/>
    <w:tmpl w:val="6E38E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E00808"/>
    <w:multiLevelType w:val="hybridMultilevel"/>
    <w:tmpl w:val="1DF83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772B87"/>
    <w:multiLevelType w:val="hybridMultilevel"/>
    <w:tmpl w:val="DC3EC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596AE2"/>
    <w:multiLevelType w:val="hybridMultilevel"/>
    <w:tmpl w:val="399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7387"/>
    <w:multiLevelType w:val="hybridMultilevel"/>
    <w:tmpl w:val="BB6A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F11FC"/>
    <w:multiLevelType w:val="hybridMultilevel"/>
    <w:tmpl w:val="19C02490"/>
    <w:numStyleLink w:val="ImportedStyle1"/>
  </w:abstractNum>
  <w:abstractNum w:abstractNumId="18">
    <w:nsid w:val="31D901E2"/>
    <w:multiLevelType w:val="multilevel"/>
    <w:tmpl w:val="B9C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D6668E"/>
    <w:multiLevelType w:val="hybridMultilevel"/>
    <w:tmpl w:val="3580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E3592"/>
    <w:multiLevelType w:val="hybridMultilevel"/>
    <w:tmpl w:val="BF128A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3DAF1D3B"/>
    <w:multiLevelType w:val="multilevel"/>
    <w:tmpl w:val="538EF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55FCF"/>
    <w:multiLevelType w:val="hybridMultilevel"/>
    <w:tmpl w:val="2C867018"/>
    <w:numStyleLink w:val="Bullets"/>
  </w:abstractNum>
  <w:abstractNum w:abstractNumId="23">
    <w:nsid w:val="43BA7C7D"/>
    <w:multiLevelType w:val="hybridMultilevel"/>
    <w:tmpl w:val="19C02490"/>
    <w:styleLink w:val="ImportedStyle1"/>
    <w:lvl w:ilvl="0" w:tplc="2FEE0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C7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2902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1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CE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6C8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26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ADC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C7D10DD"/>
    <w:multiLevelType w:val="hybridMultilevel"/>
    <w:tmpl w:val="34F057E6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36A431D"/>
    <w:multiLevelType w:val="hybridMultilevel"/>
    <w:tmpl w:val="E53CE76A"/>
    <w:styleLink w:val="ImportedStyle2"/>
    <w:lvl w:ilvl="0" w:tplc="7110F9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6EC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0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A4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D6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673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C0C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00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0F1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721089"/>
    <w:multiLevelType w:val="hybridMultilevel"/>
    <w:tmpl w:val="181C5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B25595"/>
    <w:multiLevelType w:val="multilevel"/>
    <w:tmpl w:val="1BD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D2E2E"/>
    <w:multiLevelType w:val="hybridMultilevel"/>
    <w:tmpl w:val="7EAE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D0C28"/>
    <w:multiLevelType w:val="hybridMultilevel"/>
    <w:tmpl w:val="FCE8E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ED44E9"/>
    <w:multiLevelType w:val="hybridMultilevel"/>
    <w:tmpl w:val="E65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D68DD"/>
    <w:multiLevelType w:val="hybridMultilevel"/>
    <w:tmpl w:val="E53CE76A"/>
    <w:numStyleLink w:val="ImportedStyle2"/>
  </w:abstractNum>
  <w:abstractNum w:abstractNumId="32">
    <w:nsid w:val="65A06981"/>
    <w:multiLevelType w:val="multilevel"/>
    <w:tmpl w:val="E9528AA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8842E84"/>
    <w:multiLevelType w:val="hybridMultilevel"/>
    <w:tmpl w:val="4258B29E"/>
    <w:lvl w:ilvl="0" w:tplc="180CE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6A2D16"/>
    <w:multiLevelType w:val="hybridMultilevel"/>
    <w:tmpl w:val="D2A24F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>
    <w:nsid w:val="7E491786"/>
    <w:multiLevelType w:val="hybridMultilevel"/>
    <w:tmpl w:val="A7B44F6A"/>
    <w:lvl w:ilvl="0" w:tplc="7A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17"/>
  </w:num>
  <w:num w:numId="5">
    <w:abstractNumId w:val="0"/>
  </w:num>
  <w:num w:numId="6">
    <w:abstractNumId w:val="22"/>
  </w:num>
  <w:num w:numId="7">
    <w:abstractNumId w:val="17"/>
    <w:lvlOverride w:ilvl="0">
      <w:startOverride w:val="2"/>
    </w:lvlOverride>
  </w:num>
  <w:num w:numId="8">
    <w:abstractNumId w:val="17"/>
    <w:lvlOverride w:ilvl="0">
      <w:lvl w:ilvl="0" w:tplc="EE168B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7"/>
    <w:lvlOverride w:ilvl="0">
      <w:startOverride w:val="4"/>
    </w:lvlOverride>
  </w:num>
  <w:num w:numId="10">
    <w:abstractNumId w:val="17"/>
    <w:lvlOverride w:ilvl="0">
      <w:startOverride w:val="5"/>
    </w:lvlOverride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9"/>
  </w:num>
  <w:num w:numId="16">
    <w:abstractNumId w:val="10"/>
  </w:num>
  <w:num w:numId="17">
    <w:abstractNumId w:val="6"/>
  </w:num>
  <w:num w:numId="18">
    <w:abstractNumId w:val="32"/>
  </w:num>
  <w:num w:numId="19">
    <w:abstractNumId w:val="7"/>
  </w:num>
  <w:num w:numId="20">
    <w:abstractNumId w:val="8"/>
  </w:num>
  <w:num w:numId="21">
    <w:abstractNumId w:val="24"/>
  </w:num>
  <w:num w:numId="22">
    <w:abstractNumId w:val="30"/>
  </w:num>
  <w:num w:numId="23">
    <w:abstractNumId w:val="35"/>
  </w:num>
  <w:num w:numId="24">
    <w:abstractNumId w:val="16"/>
  </w:num>
  <w:num w:numId="25">
    <w:abstractNumId w:val="5"/>
  </w:num>
  <w:num w:numId="26">
    <w:abstractNumId w:val="33"/>
  </w:num>
  <w:num w:numId="27">
    <w:abstractNumId w:val="13"/>
  </w:num>
  <w:num w:numId="28">
    <w:abstractNumId w:val="12"/>
  </w:num>
  <w:num w:numId="29">
    <w:abstractNumId w:val="14"/>
  </w:num>
  <w:num w:numId="30">
    <w:abstractNumId w:val="18"/>
  </w:num>
  <w:num w:numId="31">
    <w:abstractNumId w:val="11"/>
  </w:num>
  <w:num w:numId="32">
    <w:abstractNumId w:val="27"/>
  </w:num>
  <w:num w:numId="33">
    <w:abstractNumId w:val="21"/>
  </w:num>
  <w:num w:numId="34">
    <w:abstractNumId w:val="29"/>
  </w:num>
  <w:num w:numId="35">
    <w:abstractNumId w:val="28"/>
  </w:num>
  <w:num w:numId="36">
    <w:abstractNumId w:val="34"/>
  </w:num>
  <w:num w:numId="37">
    <w:abstractNumId w:val="20"/>
  </w:num>
  <w:num w:numId="38">
    <w:abstractNumId w:val="2"/>
  </w:num>
  <w:num w:numId="39">
    <w:abstractNumId w:val="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en-US" w:vendorID="64" w:dllVersion="0" w:nlCheck="1" w:checkStyle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17C21"/>
    <w:rsid w:val="00000803"/>
    <w:rsid w:val="00010768"/>
    <w:rsid w:val="000572D0"/>
    <w:rsid w:val="000A2421"/>
    <w:rsid w:val="000B1BC3"/>
    <w:rsid w:val="00131A17"/>
    <w:rsid w:val="00157B6F"/>
    <w:rsid w:val="00176A06"/>
    <w:rsid w:val="00184ED1"/>
    <w:rsid w:val="001A0D81"/>
    <w:rsid w:val="00256DDB"/>
    <w:rsid w:val="0028566A"/>
    <w:rsid w:val="002D5159"/>
    <w:rsid w:val="002F657B"/>
    <w:rsid w:val="00314A6F"/>
    <w:rsid w:val="00314A82"/>
    <w:rsid w:val="00367F43"/>
    <w:rsid w:val="003E5BE3"/>
    <w:rsid w:val="00417C21"/>
    <w:rsid w:val="00504F44"/>
    <w:rsid w:val="00505531"/>
    <w:rsid w:val="005135D9"/>
    <w:rsid w:val="005359FE"/>
    <w:rsid w:val="00596D5C"/>
    <w:rsid w:val="005A2949"/>
    <w:rsid w:val="005F0343"/>
    <w:rsid w:val="00615E38"/>
    <w:rsid w:val="00631D3F"/>
    <w:rsid w:val="006A0237"/>
    <w:rsid w:val="006B052D"/>
    <w:rsid w:val="006D47C6"/>
    <w:rsid w:val="00775AA3"/>
    <w:rsid w:val="00790802"/>
    <w:rsid w:val="007B486C"/>
    <w:rsid w:val="007D3626"/>
    <w:rsid w:val="008D36E8"/>
    <w:rsid w:val="00922D89"/>
    <w:rsid w:val="00926AED"/>
    <w:rsid w:val="0093314E"/>
    <w:rsid w:val="00954ACA"/>
    <w:rsid w:val="009F27B4"/>
    <w:rsid w:val="00A27AE8"/>
    <w:rsid w:val="00A43CA3"/>
    <w:rsid w:val="00A84DC2"/>
    <w:rsid w:val="00AF6EFD"/>
    <w:rsid w:val="00BB3CA2"/>
    <w:rsid w:val="00BC6F6C"/>
    <w:rsid w:val="00BE72EF"/>
    <w:rsid w:val="00BF0EB0"/>
    <w:rsid w:val="00CB5ECC"/>
    <w:rsid w:val="00CD273D"/>
    <w:rsid w:val="00CF7143"/>
    <w:rsid w:val="00D24D6A"/>
    <w:rsid w:val="00D66ED8"/>
    <w:rsid w:val="00D73CB1"/>
    <w:rsid w:val="00DD0B50"/>
    <w:rsid w:val="00E577B2"/>
    <w:rsid w:val="00EC1E5E"/>
    <w:rsid w:val="00EF3109"/>
    <w:rsid w:val="00EF6AFD"/>
    <w:rsid w:val="00F1282A"/>
    <w:rsid w:val="00F6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BodyA"/>
    <w:rsid w:val="005A2949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949"/>
    <w:rPr>
      <w:u w:val="single"/>
    </w:rPr>
  </w:style>
  <w:style w:type="paragraph" w:customStyle="1" w:styleId="HeaderFooter">
    <w:name w:val="Header &amp; Footer"/>
    <w:rsid w:val="005A29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rsid w:val="005A2949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</w:rPr>
  </w:style>
  <w:style w:type="paragraph" w:customStyle="1" w:styleId="BodyA">
    <w:name w:val="Body A"/>
    <w:rsid w:val="005A2949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5A2949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IntenseQuote">
    <w:name w:val="Intense Quote"/>
    <w:next w:val="BodyA"/>
    <w:rsid w:val="005A2949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ListParagraph">
    <w:name w:val="List Paragraph"/>
    <w:uiPriority w:val="34"/>
    <w:qFormat/>
    <w:rsid w:val="005A2949"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5A2949"/>
    <w:pPr>
      <w:numPr>
        <w:numId w:val="1"/>
      </w:numPr>
    </w:pPr>
  </w:style>
  <w:style w:type="numbering" w:customStyle="1" w:styleId="ImportedStyle1">
    <w:name w:val="Imported Style 1"/>
    <w:rsid w:val="005A2949"/>
    <w:pPr>
      <w:numPr>
        <w:numId w:val="3"/>
      </w:numPr>
    </w:pPr>
  </w:style>
  <w:style w:type="numbering" w:customStyle="1" w:styleId="Bullets">
    <w:name w:val="Bullets"/>
    <w:rsid w:val="005A2949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143"/>
  </w:style>
  <w:style w:type="paragraph" w:styleId="Header">
    <w:name w:val="header"/>
    <w:basedOn w:val="Normal"/>
    <w:link w:val="Head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43"/>
    <w:rPr>
      <w:sz w:val="24"/>
      <w:szCs w:val="24"/>
    </w:rPr>
  </w:style>
  <w:style w:type="table" w:styleId="TableGrid">
    <w:name w:val="Table Grid"/>
    <w:basedOn w:val="TableNormal"/>
    <w:uiPriority w:val="59"/>
    <w:rsid w:val="0059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034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5159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256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macmeekin law pllc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</dc:creator>
  <cp:lastModifiedBy>klish</cp:lastModifiedBy>
  <cp:revision>2</cp:revision>
  <cp:lastPrinted>2017-06-05T20:06:00Z</cp:lastPrinted>
  <dcterms:created xsi:type="dcterms:W3CDTF">2020-05-15T12:49:00Z</dcterms:created>
  <dcterms:modified xsi:type="dcterms:W3CDTF">2020-05-15T12:49:00Z</dcterms:modified>
</cp:coreProperties>
</file>