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0" w:rsidRPr="005D3C93" w:rsidRDefault="000B5818" w:rsidP="00927360">
      <w:pPr>
        <w:tabs>
          <w:tab w:val="left" w:pos="5055"/>
        </w:tabs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bookmarkStart w:id="0" w:name="_GoBack"/>
      <w:bookmarkEnd w:id="0"/>
      <w:r w:rsidRPr="005D3C93">
        <w:rPr>
          <w:rFonts w:ascii="Times New Roman Bold" w:hAnsi="Times New Roman Bold" w:cs="Times New Roman"/>
          <w:b/>
          <w:smallCaps/>
          <w:sz w:val="28"/>
          <w:szCs w:val="28"/>
        </w:rPr>
        <w:t>AH</w:t>
      </w:r>
      <w:r w:rsidR="00D75041" w:rsidRPr="005D3C93">
        <w:rPr>
          <w:rFonts w:ascii="Times New Roman Bold" w:hAnsi="Times New Roman Bold" w:cs="Times New Roman"/>
          <w:b/>
          <w:smallCaps/>
          <w:sz w:val="28"/>
          <w:szCs w:val="28"/>
        </w:rPr>
        <w:t>O</w:t>
      </w:r>
      <w:r w:rsidRPr="005D3C93">
        <w:rPr>
          <w:rFonts w:ascii="Times New Roman Bold" w:hAnsi="Times New Roman Bold" w:cs="Times New Roman"/>
          <w:b/>
          <w:smallCaps/>
          <w:sz w:val="28"/>
          <w:szCs w:val="28"/>
        </w:rPr>
        <w:t>V ProjectPart I</w:t>
      </w:r>
      <w:r w:rsidR="00D16593" w:rsidRPr="005D3C93">
        <w:rPr>
          <w:rFonts w:ascii="Times New Roman Bold" w:hAnsi="Times New Roman Bold" w:cs="Times New Roman"/>
          <w:b/>
          <w:smallCaps/>
          <w:sz w:val="28"/>
          <w:szCs w:val="28"/>
        </w:rPr>
        <w:t>I</w:t>
      </w:r>
      <w:r w:rsidR="003B0659" w:rsidRPr="005D3C93">
        <w:rPr>
          <w:rFonts w:ascii="Times New Roman Bold" w:hAnsi="Times New Roman Bold" w:cs="Times New Roman"/>
          <w:b/>
          <w:smallCaps/>
          <w:sz w:val="28"/>
          <w:szCs w:val="28"/>
        </w:rPr>
        <w:t>I</w:t>
      </w:r>
      <w:r w:rsidR="004A473D" w:rsidRPr="005D3C93">
        <w:rPr>
          <w:rFonts w:ascii="Times New Roman Bold" w:hAnsi="Times New Roman Bold" w:cs="Times New Roman"/>
          <w:b/>
          <w:smallCaps/>
          <w:sz w:val="28"/>
          <w:szCs w:val="28"/>
        </w:rPr>
        <w:t xml:space="preserve">Grading </w:t>
      </w:r>
      <w:r w:rsidRPr="005D3C93">
        <w:rPr>
          <w:rFonts w:ascii="Times New Roman Bold" w:hAnsi="Times New Roman Bold" w:cs="Times New Roman"/>
          <w:b/>
          <w:smallCaps/>
          <w:sz w:val="28"/>
          <w:szCs w:val="28"/>
        </w:rPr>
        <w:t>Rubric</w:t>
      </w:r>
    </w:p>
    <w:tbl>
      <w:tblPr>
        <w:tblW w:w="14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22"/>
        <w:gridCol w:w="3060"/>
        <w:gridCol w:w="3150"/>
        <w:gridCol w:w="3330"/>
        <w:gridCol w:w="2700"/>
      </w:tblGrid>
      <w:tr w:rsidR="00F171A0" w:rsidRPr="00EB2A8A" w:rsidTr="5A7F7C24">
        <w:trPr>
          <w:trHeight w:val="345"/>
          <w:jc w:val="center"/>
        </w:trPr>
        <w:tc>
          <w:tcPr>
            <w:tcW w:w="2422" w:type="dxa"/>
            <w:shd w:val="clear" w:color="auto" w:fill="auto"/>
            <w:vAlign w:val="bottom"/>
          </w:tcPr>
          <w:p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224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927360" w:rsidRPr="00EB2A8A" w:rsidTr="00321862">
        <w:trPr>
          <w:trHeight w:val="318"/>
          <w:jc w:val="center"/>
        </w:trPr>
        <w:tc>
          <w:tcPr>
            <w:tcW w:w="2422" w:type="dxa"/>
            <w:shd w:val="clear" w:color="auto" w:fill="8EAADB" w:themeFill="accent1" w:themeFillTint="99"/>
          </w:tcPr>
          <w:p w:rsidR="00F171A0" w:rsidRPr="00EB2A8A" w:rsidRDefault="2B6F56CD" w:rsidP="2B6F5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Content 70%</w:t>
            </w:r>
          </w:p>
        </w:tc>
        <w:tc>
          <w:tcPr>
            <w:tcW w:w="3060" w:type="dxa"/>
            <w:shd w:val="clear" w:color="auto" w:fill="8EAADB" w:themeFill="accent1" w:themeFillTint="99"/>
          </w:tcPr>
          <w:p w:rsidR="00F171A0" w:rsidRPr="00EB2A8A" w:rsidRDefault="2B6F56CD" w:rsidP="0032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 90-100%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(A)</w:t>
            </w:r>
          </w:p>
        </w:tc>
        <w:tc>
          <w:tcPr>
            <w:tcW w:w="3150" w:type="dxa"/>
            <w:shd w:val="clear" w:color="auto" w:fill="8EAADB" w:themeFill="accent1" w:themeFillTint="99"/>
          </w:tcPr>
          <w:p w:rsidR="00F171A0" w:rsidRPr="00EB2A8A" w:rsidRDefault="5A7F7C24" w:rsidP="0032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 70-89%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(B-C)</w:t>
            </w:r>
          </w:p>
        </w:tc>
        <w:tc>
          <w:tcPr>
            <w:tcW w:w="3330" w:type="dxa"/>
            <w:shd w:val="clear" w:color="auto" w:fill="8EAADB" w:themeFill="accent1" w:themeFillTint="99"/>
          </w:tcPr>
          <w:p w:rsidR="00F171A0" w:rsidRPr="00EB2A8A" w:rsidRDefault="5A7F7C24" w:rsidP="5A7F7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 1-69%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</w:t>
            </w:r>
            <w:r w:rsidR="00321862" w:rsidRP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>&lt;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D)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F171A0" w:rsidRPr="00EB2A8A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3B0659" w:rsidRPr="00EB2A8A" w:rsidTr="5A7F7C24">
        <w:trPr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3B0659" w:rsidRPr="00EB2A8A" w:rsidRDefault="003B0659" w:rsidP="003B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3060" w:type="dxa"/>
            <w:shd w:val="clear" w:color="auto" w:fill="auto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20 Points</w:t>
            </w:r>
          </w:p>
          <w:p w:rsidR="003B0659" w:rsidRPr="005D3C93" w:rsidRDefault="003B0659" w:rsidP="005D3C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>Paper includes an introduction that captures attention of the reader with a clear thesis statement.</w:t>
            </w:r>
          </w:p>
        </w:tc>
        <w:tc>
          <w:tcPr>
            <w:tcW w:w="3150" w:type="dxa"/>
            <w:shd w:val="clear" w:color="auto" w:fill="auto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17 Points</w:t>
            </w:r>
          </w:p>
          <w:p w:rsidR="003B0659" w:rsidRPr="005D3C93" w:rsidRDefault="003B0659" w:rsidP="005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>Paper includes an introduction that</w:t>
            </w:r>
            <w:r w:rsidR="000F39BA"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presents the topic with an attempt at a</w:t>
            </w: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thesis statement</w:t>
            </w:r>
            <w:r w:rsidR="000F39BA" w:rsidRPr="004A473D">
              <w:rPr>
                <w:rFonts w:ascii="Times New Roman" w:hAnsi="Times New Roman" w:cs="Times New Roman"/>
                <w:sz w:val="24"/>
                <w:szCs w:val="24"/>
              </w:rPr>
              <w:t>, but the direction for the paper may be unclear</w:t>
            </w: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13 Points</w:t>
            </w:r>
          </w:p>
          <w:p w:rsidR="003B0659" w:rsidRPr="005D3C93" w:rsidRDefault="003B0659" w:rsidP="005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Paper does not include an introduction or it is unclear where it ends and the paper begins. </w:t>
            </w:r>
          </w:p>
        </w:tc>
        <w:tc>
          <w:tcPr>
            <w:tcW w:w="2700" w:type="dxa"/>
            <w:shd w:val="clear" w:color="auto" w:fill="auto"/>
          </w:tcPr>
          <w:p w:rsidR="003B0659" w:rsidRPr="004A473D" w:rsidRDefault="003B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3B0659" w:rsidRPr="004A473D" w:rsidRDefault="00737455" w:rsidP="005D3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present.</w:t>
            </w:r>
          </w:p>
        </w:tc>
      </w:tr>
      <w:tr w:rsidR="003B0659" w:rsidRPr="00EB2A8A" w:rsidTr="5A7F7C24">
        <w:trPr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3B0659" w:rsidRPr="00EB2A8A" w:rsidRDefault="003B0659" w:rsidP="003B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Body</w:t>
            </w:r>
          </w:p>
        </w:tc>
        <w:tc>
          <w:tcPr>
            <w:tcW w:w="3060" w:type="dxa"/>
            <w:shd w:val="clear" w:color="auto" w:fill="auto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48 Points</w:t>
            </w:r>
          </w:p>
          <w:p w:rsidR="003B0659" w:rsidRPr="005D3C93" w:rsidRDefault="003B0659" w:rsidP="005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Material is appropriate to the topic, is presented clearly, and is contextually accurate. Paper demonstrates research of sources and a synthesis of information. </w:t>
            </w:r>
            <w:r w:rsidR="007A3A38" w:rsidRPr="004A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Opposing viewpoints discovered in the research are conspicuousl</w:t>
            </w:r>
            <w:r w:rsidR="00EC7440" w:rsidRPr="004A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included. Personal assessments </w:t>
            </w:r>
            <w:r w:rsidR="007A3A38" w:rsidRPr="004A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th</w:t>
            </w:r>
            <w:r w:rsidR="00EC7440" w:rsidRPr="004A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 viewpoints are</w:t>
            </w:r>
            <w:r w:rsidR="007A3A38" w:rsidRPr="004A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included</w:t>
            </w:r>
            <w:r w:rsidR="00EC7440" w:rsidRPr="004A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clear form</w:t>
            </w:r>
            <w:r w:rsidR="007A3A38" w:rsidRPr="004A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42 Points</w:t>
            </w:r>
          </w:p>
          <w:p w:rsidR="003B0659" w:rsidRPr="005D3C93" w:rsidRDefault="003B0659" w:rsidP="005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Material is appropriate to the topic and is contextually accurate. There is some synthesis of information, but a heavy reliance on one source. </w:t>
            </w:r>
            <w:r w:rsidR="007A3A38"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Opposing viewpoints are mentioned, but in limited form. Personal assessments of these views are discussed, but in limited form. </w:t>
            </w:r>
          </w:p>
        </w:tc>
        <w:tc>
          <w:tcPr>
            <w:tcW w:w="3330" w:type="dxa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32 Points</w:t>
            </w:r>
          </w:p>
          <w:p w:rsidR="003B0659" w:rsidRPr="005D3C93" w:rsidRDefault="003B0659" w:rsidP="005D3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>Material is unclear or unfocused on a single topic.</w:t>
            </w:r>
            <w:r w:rsidR="009523E5"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Historical inaccuracies are apparent in the paper or there is little evidence of research. </w:t>
            </w: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One source is used throughout the text of the paper.</w:t>
            </w:r>
            <w:r w:rsidR="007A3A38"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Opposing viewpoints are barely mentioned, if at all. Personal assessments of these views are barely mentioned, if at all. </w:t>
            </w:r>
          </w:p>
        </w:tc>
        <w:tc>
          <w:tcPr>
            <w:tcW w:w="2700" w:type="dxa"/>
            <w:shd w:val="clear" w:color="auto" w:fill="auto"/>
          </w:tcPr>
          <w:p w:rsidR="003B0659" w:rsidRPr="004A473D" w:rsidRDefault="003B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3B0659" w:rsidRPr="004A473D" w:rsidRDefault="00737455" w:rsidP="005D3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present. </w:t>
            </w:r>
          </w:p>
        </w:tc>
      </w:tr>
      <w:tr w:rsidR="00D16593" w:rsidRPr="00EB2A8A" w:rsidTr="5A7F7C24">
        <w:trPr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D16593" w:rsidRPr="00EB2A8A" w:rsidRDefault="003B0659" w:rsidP="00D16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Conclusion</w:t>
            </w:r>
          </w:p>
        </w:tc>
        <w:tc>
          <w:tcPr>
            <w:tcW w:w="3060" w:type="dxa"/>
            <w:shd w:val="clear" w:color="auto" w:fill="auto"/>
          </w:tcPr>
          <w:p w:rsidR="00D16593" w:rsidRPr="004A473D" w:rsidRDefault="00D16593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20 Points</w:t>
            </w:r>
          </w:p>
          <w:p w:rsidR="00D16593" w:rsidRPr="005D3C93" w:rsidRDefault="003B0659" w:rsidP="005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Paper includes a clear conclusion that effectively sums up the information in the text.  </w:t>
            </w:r>
          </w:p>
        </w:tc>
        <w:tc>
          <w:tcPr>
            <w:tcW w:w="3150" w:type="dxa"/>
            <w:shd w:val="clear" w:color="auto" w:fill="auto"/>
          </w:tcPr>
          <w:p w:rsidR="00D16593" w:rsidRPr="004A473D" w:rsidRDefault="00D16593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17 Points</w:t>
            </w:r>
          </w:p>
          <w:p w:rsidR="00D16593" w:rsidRPr="005D3C93" w:rsidRDefault="003B0659" w:rsidP="005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>Paper includes a conclusion that provides a summary of some information but excludes important aspects.</w:t>
            </w:r>
          </w:p>
        </w:tc>
        <w:tc>
          <w:tcPr>
            <w:tcW w:w="3330" w:type="dxa"/>
          </w:tcPr>
          <w:p w:rsidR="00D16593" w:rsidRPr="004A473D" w:rsidRDefault="00D16593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13 Points</w:t>
            </w:r>
          </w:p>
          <w:p w:rsidR="00D16593" w:rsidRPr="005D3C93" w:rsidRDefault="003B0659" w:rsidP="005D3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>Paper does not include a conclusion paragraph.</w:t>
            </w:r>
          </w:p>
        </w:tc>
        <w:tc>
          <w:tcPr>
            <w:tcW w:w="2700" w:type="dxa"/>
            <w:shd w:val="clear" w:color="auto" w:fill="auto"/>
          </w:tcPr>
          <w:p w:rsidR="00D16593" w:rsidRPr="004A473D" w:rsidRDefault="00D1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D16593" w:rsidRPr="004A473D" w:rsidRDefault="00737455" w:rsidP="005D3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present.</w:t>
            </w:r>
          </w:p>
        </w:tc>
      </w:tr>
      <w:tr w:rsidR="00321862" w:rsidRPr="00EB2A8A" w:rsidTr="00321862">
        <w:trPr>
          <w:trHeight w:val="345"/>
          <w:jc w:val="center"/>
        </w:trPr>
        <w:tc>
          <w:tcPr>
            <w:tcW w:w="2422" w:type="dxa"/>
            <w:shd w:val="clear" w:color="auto" w:fill="8EAADB" w:themeFill="accent1" w:themeFillTint="99"/>
          </w:tcPr>
          <w:p w:rsidR="00321862" w:rsidRDefault="00321862" w:rsidP="0032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Structure 30%</w:t>
            </w:r>
          </w:p>
        </w:tc>
        <w:tc>
          <w:tcPr>
            <w:tcW w:w="3060" w:type="dxa"/>
            <w:shd w:val="clear" w:color="auto" w:fill="8EAADB" w:themeFill="accent1" w:themeFillTint="99"/>
          </w:tcPr>
          <w:p w:rsidR="00321862" w:rsidRPr="005D3C93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3C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Advanced 90-100% (A)</w:t>
            </w:r>
          </w:p>
        </w:tc>
        <w:tc>
          <w:tcPr>
            <w:tcW w:w="3150" w:type="dxa"/>
            <w:shd w:val="clear" w:color="auto" w:fill="8EAADB" w:themeFill="accent1" w:themeFillTint="99"/>
          </w:tcPr>
          <w:p w:rsidR="00321862" w:rsidRPr="005D3C93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3C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Proficient 70-89% (B-C)</w:t>
            </w:r>
          </w:p>
        </w:tc>
        <w:tc>
          <w:tcPr>
            <w:tcW w:w="3330" w:type="dxa"/>
            <w:shd w:val="clear" w:color="auto" w:fill="8EAADB" w:themeFill="accent1" w:themeFillTint="99"/>
          </w:tcPr>
          <w:p w:rsidR="00321862" w:rsidRPr="005D3C93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3C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Developing 1-69% (</w:t>
            </w:r>
            <w:r w:rsidRPr="005D3C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&lt;</w:t>
            </w:r>
            <w:r w:rsidRPr="005D3C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D)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:rsidR="00321862" w:rsidRPr="004A473D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Not present</w:t>
            </w:r>
          </w:p>
        </w:tc>
      </w:tr>
      <w:tr w:rsidR="00D16593" w:rsidRPr="00EB2A8A" w:rsidTr="5A7F7C24">
        <w:trPr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D16593" w:rsidRPr="00EB2A8A" w:rsidRDefault="00D16593" w:rsidP="00D16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Grammar, Mechanics, &amp; Style</w:t>
            </w:r>
          </w:p>
        </w:tc>
        <w:tc>
          <w:tcPr>
            <w:tcW w:w="3060" w:type="dxa"/>
            <w:shd w:val="clear" w:color="auto" w:fill="auto"/>
          </w:tcPr>
          <w:p w:rsidR="00D16593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16593"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:rsidR="00D16593" w:rsidRPr="005D3C93" w:rsidRDefault="00D165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Paragraphs are well-constructed and original. They are proofread to prevent grammar, spelling, and punctuation errors.</w:t>
            </w:r>
          </w:p>
        </w:tc>
        <w:tc>
          <w:tcPr>
            <w:tcW w:w="3150" w:type="dxa"/>
            <w:shd w:val="clear" w:color="auto" w:fill="auto"/>
          </w:tcPr>
          <w:p w:rsidR="00D16593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16593"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:rsidR="00D16593" w:rsidRPr="005D3C93" w:rsidRDefault="00D165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Paragraphs have some degree of proper construction and are original. There are less than 5 grammar, spelling, and punctuation errors.</w:t>
            </w:r>
          </w:p>
        </w:tc>
        <w:tc>
          <w:tcPr>
            <w:tcW w:w="3330" w:type="dxa"/>
          </w:tcPr>
          <w:p w:rsidR="00D16593" w:rsidRPr="004A473D" w:rsidRDefault="00D16593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="003B0659"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:rsidR="00D16593" w:rsidRPr="005D3C93" w:rsidRDefault="00D165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Paragraphs are poorly constructed with more than 5 grammar, spelling, and punctuation errors.</w:t>
            </w:r>
          </w:p>
        </w:tc>
        <w:tc>
          <w:tcPr>
            <w:tcW w:w="2700" w:type="dxa"/>
            <w:shd w:val="clear" w:color="auto" w:fill="auto"/>
          </w:tcPr>
          <w:p w:rsidR="00D16593" w:rsidRPr="004A473D" w:rsidRDefault="00D1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737455" w:rsidRPr="004A473D" w:rsidRDefault="00737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present. </w:t>
            </w:r>
          </w:p>
        </w:tc>
      </w:tr>
      <w:tr w:rsidR="003B0659" w:rsidRPr="00EB2A8A" w:rsidTr="5A7F7C24">
        <w:trPr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3B0659" w:rsidRDefault="003B0659" w:rsidP="003B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lastRenderedPageBreak/>
              <w:t>Sources</w:t>
            </w:r>
          </w:p>
        </w:tc>
        <w:tc>
          <w:tcPr>
            <w:tcW w:w="3060" w:type="dxa"/>
            <w:shd w:val="clear" w:color="auto" w:fill="auto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7 Points</w:t>
            </w:r>
          </w:p>
          <w:p w:rsidR="003B0659" w:rsidRPr="004A473D" w:rsidRDefault="008108E6" w:rsidP="005D3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At least 3appropriate </w:t>
            </w:r>
            <w:r w:rsidR="003B0659" w:rsidRPr="004A473D">
              <w:rPr>
                <w:rFonts w:ascii="Times New Roman" w:hAnsi="Times New Roman" w:cs="Times New Roman"/>
                <w:sz w:val="24"/>
                <w:szCs w:val="24"/>
              </w:rPr>
              <w:t>sources are included in the bibliography, including 1 book and 1 scholarly article</w:t>
            </w:r>
          </w:p>
        </w:tc>
        <w:tc>
          <w:tcPr>
            <w:tcW w:w="3150" w:type="dxa"/>
            <w:shd w:val="clear" w:color="auto" w:fill="auto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6 Points</w:t>
            </w:r>
          </w:p>
          <w:p w:rsidR="003B0659" w:rsidRPr="004A473D" w:rsidRDefault="008108E6" w:rsidP="005D3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2appropriate </w:t>
            </w:r>
            <w:r w:rsidR="003B0659" w:rsidRPr="004A473D">
              <w:rPr>
                <w:rFonts w:ascii="Times New Roman" w:hAnsi="Times New Roman" w:cs="Times New Roman"/>
                <w:sz w:val="24"/>
                <w:szCs w:val="24"/>
              </w:rPr>
              <w:t>sources are included in the bibliography, either book or article is not included</w:t>
            </w:r>
          </w:p>
        </w:tc>
        <w:tc>
          <w:tcPr>
            <w:tcW w:w="3330" w:type="dxa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4 Points</w:t>
            </w:r>
          </w:p>
          <w:p w:rsidR="003B0659" w:rsidRPr="004A473D" w:rsidRDefault="008108E6" w:rsidP="005D3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>One appropriate source is</w:t>
            </w:r>
            <w:r w:rsidR="003B0659"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used in the bibliography</w:t>
            </w:r>
          </w:p>
        </w:tc>
        <w:tc>
          <w:tcPr>
            <w:tcW w:w="2700" w:type="dxa"/>
            <w:shd w:val="clear" w:color="auto" w:fill="auto"/>
          </w:tcPr>
          <w:p w:rsidR="00176B3D" w:rsidRPr="004A473D" w:rsidRDefault="00176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176B3D" w:rsidRPr="004A473D" w:rsidRDefault="00176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present.</w:t>
            </w:r>
          </w:p>
        </w:tc>
      </w:tr>
      <w:tr w:rsidR="00D16593" w:rsidRPr="00EB2A8A" w:rsidTr="5A7F7C24">
        <w:trPr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D16593" w:rsidRPr="00EB2A8A" w:rsidRDefault="00D16593" w:rsidP="00D16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3060" w:type="dxa"/>
            <w:shd w:val="clear" w:color="auto" w:fill="auto"/>
          </w:tcPr>
          <w:p w:rsidR="00D16593" w:rsidRPr="004A473D" w:rsidRDefault="00D16593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15 Points</w:t>
            </w:r>
          </w:p>
          <w:p w:rsidR="00D16593" w:rsidRPr="005D3C93" w:rsidRDefault="00D16593" w:rsidP="005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Template for the assignment has been utilized and document is written using 12 pt. Times New Roman. All citations are written using proper Turabian style. </w:t>
            </w:r>
          </w:p>
        </w:tc>
        <w:tc>
          <w:tcPr>
            <w:tcW w:w="3150" w:type="dxa"/>
            <w:shd w:val="clear" w:color="auto" w:fill="auto"/>
          </w:tcPr>
          <w:p w:rsidR="00D16593" w:rsidRPr="004A473D" w:rsidRDefault="00D16593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13 Points</w:t>
            </w:r>
          </w:p>
          <w:p w:rsidR="00D16593" w:rsidRPr="005D3C93" w:rsidRDefault="00D16593" w:rsidP="005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Template for the assignment has been utilized but there are elements that have been changed. </w:t>
            </w:r>
            <w:r w:rsidRPr="004A473D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an attempt to provide citations in current Turabian format, but several errors are evident.</w:t>
            </w:r>
          </w:p>
        </w:tc>
        <w:tc>
          <w:tcPr>
            <w:tcW w:w="3330" w:type="dxa"/>
          </w:tcPr>
          <w:p w:rsidR="00D16593" w:rsidRPr="004A473D" w:rsidRDefault="00D16593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9 Points</w:t>
            </w:r>
          </w:p>
          <w:p w:rsidR="00D16593" w:rsidRPr="005D3C93" w:rsidRDefault="00D16593" w:rsidP="005D3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is not typed in any discernible style and contains multiple fonts. </w:t>
            </w:r>
            <w:r w:rsidR="009523E5" w:rsidRPr="004A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Template for the assignment has not been utilized. </w:t>
            </w:r>
            <w:r w:rsidRPr="004A473D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no attempt to include citations in current Turabian format.</w:t>
            </w:r>
          </w:p>
        </w:tc>
        <w:tc>
          <w:tcPr>
            <w:tcW w:w="2700" w:type="dxa"/>
            <w:shd w:val="clear" w:color="auto" w:fill="auto"/>
          </w:tcPr>
          <w:p w:rsidR="00D16593" w:rsidRPr="004A473D" w:rsidRDefault="00D1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D16593" w:rsidRPr="004A473D" w:rsidRDefault="00176B3D" w:rsidP="005D3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present. </w:t>
            </w:r>
          </w:p>
        </w:tc>
      </w:tr>
      <w:tr w:rsidR="003B0659" w:rsidRPr="00EB2A8A" w:rsidTr="5A7F7C24">
        <w:trPr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3B0659" w:rsidRDefault="003B0659" w:rsidP="003B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3060" w:type="dxa"/>
            <w:shd w:val="clear" w:color="auto" w:fill="auto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5 Points</w:t>
            </w:r>
          </w:p>
          <w:p w:rsidR="003B0659" w:rsidRPr="004A473D" w:rsidRDefault="003B0659" w:rsidP="005D3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>Paper m</w:t>
            </w:r>
            <w:r w:rsidR="00737455" w:rsidRPr="004A473D">
              <w:rPr>
                <w:rFonts w:ascii="Times New Roman" w:hAnsi="Times New Roman" w:cs="Times New Roman"/>
                <w:sz w:val="24"/>
                <w:szCs w:val="24"/>
              </w:rPr>
              <w:t>eets the length requirement (3</w:t>
            </w: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pages). </w:t>
            </w:r>
            <w:r w:rsidR="00E22516" w:rsidRPr="004A473D">
              <w:rPr>
                <w:rFonts w:ascii="Times New Roman" w:hAnsi="Times New Roman" w:cs="Times New Roman"/>
                <w:sz w:val="24"/>
                <w:szCs w:val="24"/>
              </w:rPr>
              <w:t>The actual body content of the paper (which excludes the cover page and bibliography page) is at least 800 words.</w:t>
            </w:r>
          </w:p>
        </w:tc>
        <w:tc>
          <w:tcPr>
            <w:tcW w:w="3150" w:type="dxa"/>
            <w:shd w:val="clear" w:color="auto" w:fill="auto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4 Points</w:t>
            </w:r>
          </w:p>
          <w:p w:rsidR="003B0659" w:rsidRPr="004A473D" w:rsidRDefault="00E22516" w:rsidP="005D3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>Paper is shorter than 2</w:t>
            </w:r>
            <w:r w:rsidR="003B0659"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>pages or longer than 4</w:t>
            </w:r>
            <w:r w:rsidR="003B0659"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pages.</w:t>
            </w: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The actual body content of the paper (which excludes the cover page and bibliography page) is less than 800 words.</w:t>
            </w:r>
          </w:p>
        </w:tc>
        <w:tc>
          <w:tcPr>
            <w:tcW w:w="3330" w:type="dxa"/>
          </w:tcPr>
          <w:p w:rsidR="003B0659" w:rsidRPr="004A473D" w:rsidRDefault="003B0659" w:rsidP="005D3C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4A473D">
              <w:rPr>
                <w:rFonts w:ascii="Times New Roman" w:hAnsi="Times New Roman" w:cs="Times New Roman"/>
                <w:b/>
                <w:sz w:val="24"/>
                <w:szCs w:val="24"/>
              </w:rPr>
              <w:t>2 Points</w:t>
            </w:r>
          </w:p>
          <w:p w:rsidR="003B0659" w:rsidRPr="004A473D" w:rsidRDefault="003B0659" w:rsidP="005D3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Paper is </w:t>
            </w:r>
            <w:r w:rsidR="00E22516" w:rsidRPr="004A473D">
              <w:rPr>
                <w:rFonts w:ascii="Times New Roman" w:hAnsi="Times New Roman" w:cs="Times New Roman"/>
                <w:sz w:val="24"/>
                <w:szCs w:val="24"/>
              </w:rPr>
              <w:t>shorter than 2</w:t>
            </w: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pages </w:t>
            </w:r>
            <w:r w:rsidR="00E22516" w:rsidRPr="004A473D">
              <w:rPr>
                <w:rFonts w:ascii="Times New Roman" w:hAnsi="Times New Roman" w:cs="Times New Roman"/>
                <w:sz w:val="24"/>
                <w:szCs w:val="24"/>
              </w:rPr>
              <w:t>or longer than 5</w:t>
            </w:r>
            <w:r w:rsidRPr="004A473D">
              <w:rPr>
                <w:rFonts w:ascii="Times New Roman" w:hAnsi="Times New Roman" w:cs="Times New Roman"/>
                <w:sz w:val="24"/>
                <w:szCs w:val="24"/>
              </w:rPr>
              <w:t xml:space="preserve"> pages. </w:t>
            </w:r>
            <w:r w:rsidR="00E22516" w:rsidRPr="004A473D">
              <w:rPr>
                <w:rFonts w:ascii="Times New Roman" w:hAnsi="Times New Roman" w:cs="Times New Roman"/>
                <w:sz w:val="24"/>
                <w:szCs w:val="24"/>
              </w:rPr>
              <w:t>The actual body content of the paper (which excludes the cover page and bibliography page) is far below 800 words.</w:t>
            </w:r>
          </w:p>
        </w:tc>
        <w:tc>
          <w:tcPr>
            <w:tcW w:w="2700" w:type="dxa"/>
            <w:shd w:val="clear" w:color="auto" w:fill="auto"/>
          </w:tcPr>
          <w:p w:rsidR="00176B3D" w:rsidRPr="004A473D" w:rsidRDefault="003B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176B3D" w:rsidRPr="004A473D" w:rsidRDefault="00176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present. </w:t>
            </w:r>
          </w:p>
        </w:tc>
      </w:tr>
    </w:tbl>
    <w:p w:rsidR="007B6477" w:rsidRDefault="007B6477"/>
    <w:p w:rsidR="00176B3D" w:rsidRDefault="00176B3D"/>
    <w:sectPr w:rsidR="00176B3D" w:rsidSect="00C04F2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F3" w:rsidRDefault="00135EF3" w:rsidP="004A473D">
      <w:pPr>
        <w:spacing w:after="0" w:line="240" w:lineRule="auto"/>
      </w:pPr>
      <w:r>
        <w:separator/>
      </w:r>
    </w:p>
  </w:endnote>
  <w:endnote w:type="continuationSeparator" w:id="1">
    <w:p w:rsidR="00135EF3" w:rsidRDefault="00135EF3" w:rsidP="004A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840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A473D" w:rsidRDefault="004A473D">
            <w:pPr>
              <w:pStyle w:val="Footer"/>
              <w:jc w:val="right"/>
            </w:pPr>
            <w:r w:rsidRPr="005D3C9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8E27BD" w:rsidRPr="005D3C9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D3C9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="008E27BD" w:rsidRPr="005D3C9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35EF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8E27BD" w:rsidRPr="005D3C9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D3C9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8E27BD" w:rsidRPr="005D3C9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D3C9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="008E27BD" w:rsidRPr="005D3C9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35EF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8E27BD" w:rsidRPr="005D3C9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473D" w:rsidRDefault="004A4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F3" w:rsidRDefault="00135EF3" w:rsidP="004A473D">
      <w:pPr>
        <w:spacing w:after="0" w:line="240" w:lineRule="auto"/>
      </w:pPr>
      <w:r>
        <w:separator/>
      </w:r>
    </w:p>
  </w:footnote>
  <w:footnote w:type="continuationSeparator" w:id="1">
    <w:p w:rsidR="00135EF3" w:rsidRDefault="00135EF3" w:rsidP="004A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3D" w:rsidRPr="005D3C93" w:rsidRDefault="004A473D" w:rsidP="005D3C93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D3C93">
      <w:rPr>
        <w:rFonts w:ascii="Times New Roman" w:hAnsi="Times New Roman" w:cs="Times New Roman"/>
        <w:sz w:val="20"/>
        <w:szCs w:val="20"/>
      </w:rPr>
      <w:t>HIUS 221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03D9"/>
    <w:multiLevelType w:val="multilevel"/>
    <w:tmpl w:val="ACF48CB0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71A0"/>
    <w:rsid w:val="000642A0"/>
    <w:rsid w:val="000B5818"/>
    <w:rsid w:val="000F39BA"/>
    <w:rsid w:val="001038F4"/>
    <w:rsid w:val="00135EF3"/>
    <w:rsid w:val="0013781A"/>
    <w:rsid w:val="0016393F"/>
    <w:rsid w:val="001720A6"/>
    <w:rsid w:val="00176B3D"/>
    <w:rsid w:val="00241F3B"/>
    <w:rsid w:val="002E574F"/>
    <w:rsid w:val="00321862"/>
    <w:rsid w:val="003B0659"/>
    <w:rsid w:val="004A473D"/>
    <w:rsid w:val="005202F1"/>
    <w:rsid w:val="005D3C93"/>
    <w:rsid w:val="00644894"/>
    <w:rsid w:val="006D3DC8"/>
    <w:rsid w:val="00737455"/>
    <w:rsid w:val="007A3A38"/>
    <w:rsid w:val="007A5FF7"/>
    <w:rsid w:val="007B6477"/>
    <w:rsid w:val="007B65F9"/>
    <w:rsid w:val="008108E6"/>
    <w:rsid w:val="00822E1A"/>
    <w:rsid w:val="008E27BD"/>
    <w:rsid w:val="00927360"/>
    <w:rsid w:val="009523E5"/>
    <w:rsid w:val="00A72AF0"/>
    <w:rsid w:val="00CC2235"/>
    <w:rsid w:val="00D02585"/>
    <w:rsid w:val="00D16593"/>
    <w:rsid w:val="00D52EF2"/>
    <w:rsid w:val="00D75041"/>
    <w:rsid w:val="00DB0D49"/>
    <w:rsid w:val="00E22516"/>
    <w:rsid w:val="00E2332C"/>
    <w:rsid w:val="00E97529"/>
    <w:rsid w:val="00EC7440"/>
    <w:rsid w:val="00F171A0"/>
    <w:rsid w:val="2B6F56CD"/>
    <w:rsid w:val="5A7F7C24"/>
    <w:rsid w:val="7673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3D"/>
  </w:style>
  <w:style w:type="paragraph" w:styleId="Footer">
    <w:name w:val="footer"/>
    <w:basedOn w:val="Normal"/>
    <w:link w:val="FooterChar"/>
    <w:uiPriority w:val="99"/>
    <w:unhideWhenUsed/>
    <w:rsid w:val="004A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Shenkle, Michael Thomas (School of Education)</dc:creator>
  <cp:lastModifiedBy>klish</cp:lastModifiedBy>
  <cp:revision>2</cp:revision>
  <cp:lastPrinted>2017-10-20T14:10:00Z</cp:lastPrinted>
  <dcterms:created xsi:type="dcterms:W3CDTF">2020-05-16T08:41:00Z</dcterms:created>
  <dcterms:modified xsi:type="dcterms:W3CDTF">2020-05-16T08:41:00Z</dcterms:modified>
</cp:coreProperties>
</file>