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8DB" w:rsidRPr="009F28DB" w:rsidRDefault="009F28DB" w:rsidP="009F28DB">
      <w:pPr>
        <w:shd w:val="clear" w:color="auto" w:fill="FFFFFF"/>
        <w:spacing w:after="120" w:line="276" w:lineRule="atLeast"/>
        <w:rPr>
          <w:rFonts w:ascii="Open Sans" w:eastAsia="Times New Roman" w:hAnsi="Open Sans" w:cs="Open Sans"/>
          <w:color w:val="333333"/>
          <w:sz w:val="17"/>
          <w:szCs w:val="17"/>
          <w:lang w:eastAsia="en-GB"/>
        </w:rPr>
      </w:pPr>
      <w:r w:rsidRPr="009F28DB">
        <w:rPr>
          <w:rFonts w:ascii="Open Sans" w:eastAsia="Times New Roman" w:hAnsi="Open Sans" w:cs="Open Sans"/>
          <w:color w:val="333333"/>
          <w:sz w:val="17"/>
          <w:szCs w:val="17"/>
          <w:lang w:eastAsia="en-GB"/>
        </w:rPr>
        <w:t>The object of inquiry: - the media representation of race, nation, and violence that the project will examine will be a documentary by the Baltimore Sun that states how schools were decongested in Baltimore, and the examination will be undertaken through the lens that California as a site of conflict/resistance.</w:t>
      </w:r>
    </w:p>
    <w:p w:rsidR="009F28DB" w:rsidRPr="009F28DB" w:rsidRDefault="009F28DB" w:rsidP="009F28DB">
      <w:pPr>
        <w:shd w:val="clear" w:color="auto" w:fill="FFFFFF"/>
        <w:spacing w:after="120" w:line="276" w:lineRule="atLeast"/>
        <w:rPr>
          <w:rFonts w:ascii="Open Sans" w:eastAsia="Times New Roman" w:hAnsi="Open Sans" w:cs="Open Sans"/>
          <w:color w:val="333333"/>
          <w:sz w:val="17"/>
          <w:szCs w:val="17"/>
          <w:lang w:eastAsia="en-GB"/>
        </w:rPr>
      </w:pPr>
      <w:r w:rsidRPr="009F28DB">
        <w:rPr>
          <w:rFonts w:ascii="Open Sans" w:eastAsia="Times New Roman" w:hAnsi="Open Sans" w:cs="Open Sans"/>
          <w:color w:val="333333"/>
          <w:sz w:val="17"/>
          <w:szCs w:val="17"/>
          <w:lang w:eastAsia="en-GB"/>
        </w:rPr>
        <w:t>Thesis statement: From the object of inquiry, the paper will argue that racial discrimination is destroyed by systematic and organized efforts that bring forth racial unity.</w:t>
      </w:r>
    </w:p>
    <w:p w:rsidR="009F28DB" w:rsidRPr="009F28DB" w:rsidRDefault="009F28DB" w:rsidP="009F28DB">
      <w:pPr>
        <w:shd w:val="clear" w:color="auto" w:fill="FFFFFF"/>
        <w:spacing w:after="120" w:line="276" w:lineRule="atLeast"/>
        <w:rPr>
          <w:rFonts w:ascii="Open Sans" w:eastAsia="Times New Roman" w:hAnsi="Open Sans" w:cs="Open Sans"/>
          <w:color w:val="333333"/>
          <w:sz w:val="17"/>
          <w:szCs w:val="17"/>
          <w:lang w:eastAsia="en-GB"/>
        </w:rPr>
      </w:pPr>
      <w:r w:rsidRPr="009F28DB">
        <w:rPr>
          <w:rFonts w:ascii="Open Sans" w:eastAsia="Times New Roman" w:hAnsi="Open Sans" w:cs="Open Sans"/>
          <w:color w:val="333333"/>
          <w:sz w:val="17"/>
          <w:szCs w:val="17"/>
          <w:lang w:eastAsia="en-GB"/>
        </w:rPr>
        <w:t>Evidence: The specific elements of the object/purpose of inquiry that will be discussed will include the origins of race, nation, and violence in California, the factors that contribute to racial discrimination in the city and the efforts that can be employed as it can be seen in the documentary. The film narrates how schools in Baltimore city, California were able to achieve racial integration at a time when it was impossible to do so in the rest of America.</w:t>
      </w:r>
    </w:p>
    <w:p w:rsidR="009F28DB" w:rsidRPr="009F28DB" w:rsidRDefault="009F28DB" w:rsidP="009F28DB">
      <w:pPr>
        <w:shd w:val="clear" w:color="auto" w:fill="FFFFFF"/>
        <w:spacing w:after="120" w:line="276" w:lineRule="atLeast"/>
        <w:rPr>
          <w:rFonts w:ascii="Open Sans" w:eastAsia="Times New Roman" w:hAnsi="Open Sans" w:cs="Open Sans"/>
          <w:color w:val="333333"/>
          <w:sz w:val="17"/>
          <w:szCs w:val="17"/>
          <w:lang w:eastAsia="en-GB"/>
        </w:rPr>
      </w:pPr>
      <w:r w:rsidRPr="009F28DB">
        <w:rPr>
          <w:rFonts w:ascii="Open Sans" w:eastAsia="Times New Roman" w:hAnsi="Open Sans" w:cs="Open Sans"/>
          <w:color w:val="333333"/>
          <w:sz w:val="17"/>
          <w:szCs w:val="17"/>
          <w:lang w:eastAsia="en-GB"/>
        </w:rPr>
        <w:t>Towards this, the media product chosen will reproduce the famous racist folktale by Ibram Kendi i.e., that ignorant and hateful people produce racist ideas and that these racist people then institute racist policies. Furthermore, the paper will also utilize three-course-concepts that will have been obtained from the course readings so far. Also, it will integrate the ideas of racial formation by Honma, T, examine the historical origins of white supremacy by Almaguer T, and finally state the concepts of post-racial societies and how they should be structured as written by Omi &amp; Winant.</w:t>
      </w:r>
    </w:p>
    <w:p w:rsidR="009F28DB" w:rsidRPr="009F28DB" w:rsidRDefault="009F28DB" w:rsidP="009F28DB">
      <w:pPr>
        <w:shd w:val="clear" w:color="auto" w:fill="FFFFFF"/>
        <w:spacing w:after="120" w:line="276" w:lineRule="atLeast"/>
        <w:rPr>
          <w:rFonts w:ascii="Open Sans" w:eastAsia="Times New Roman" w:hAnsi="Open Sans" w:cs="Open Sans"/>
          <w:color w:val="333333"/>
          <w:sz w:val="17"/>
          <w:szCs w:val="17"/>
          <w:lang w:eastAsia="en-GB"/>
        </w:rPr>
      </w:pPr>
      <w:r w:rsidRPr="009F28DB">
        <w:rPr>
          <w:rFonts w:ascii="Open Sans" w:eastAsia="Times New Roman" w:hAnsi="Open Sans" w:cs="Open Sans"/>
          <w:color w:val="333333"/>
          <w:sz w:val="17"/>
          <w:szCs w:val="17"/>
          <w:lang w:eastAsia="en-GB"/>
        </w:rPr>
        <w:t>The importance of this subject matter is that it will evaluate the past efforts of bridging the racial gap in California, with Baltimore being the case study. The study will derive the lessons learned so far on bridging racial discrimination and how the strengths can be duplicated in the present age (if possible) to ensure that the practice can only be found in California’s history books and possibly also determine whether they can be implemented in the larger America.</w:t>
      </w:r>
    </w:p>
    <w:p w:rsidR="009F28DB" w:rsidRPr="009F28DB" w:rsidRDefault="009F28DB" w:rsidP="009F28DB">
      <w:pPr>
        <w:shd w:val="clear" w:color="auto" w:fill="FFFFFF"/>
        <w:spacing w:after="0" w:line="240" w:lineRule="auto"/>
        <w:jc w:val="right"/>
        <w:rPr>
          <w:rFonts w:ascii="Open Sans" w:eastAsia="Times New Roman" w:hAnsi="Open Sans" w:cs="Open Sans"/>
          <w:color w:val="696967"/>
          <w:sz w:val="13"/>
          <w:szCs w:val="13"/>
          <w:lang w:eastAsia="en-GB"/>
        </w:rPr>
      </w:pPr>
      <w:r w:rsidRPr="009F28DB">
        <w:rPr>
          <w:rFonts w:ascii="Open Sans" w:eastAsia="Times New Roman" w:hAnsi="Open Sans" w:cs="Open Sans"/>
          <w:color w:val="696967"/>
          <w:sz w:val="13"/>
          <w:szCs w:val="13"/>
          <w:lang w:eastAsia="en-GB"/>
        </w:rPr>
        <w:t>1 hour ago</w:t>
      </w:r>
    </w:p>
    <w:p w:rsidR="009F28DB" w:rsidRPr="009F28DB" w:rsidRDefault="009F28DB" w:rsidP="009F28DB">
      <w:pPr>
        <w:shd w:val="clear" w:color="auto" w:fill="FFFFFF"/>
        <w:spacing w:after="0" w:line="240" w:lineRule="auto"/>
        <w:rPr>
          <w:rFonts w:ascii="Open Sans" w:eastAsia="Times New Roman" w:hAnsi="Open Sans" w:cs="Open Sans"/>
          <w:color w:val="333333"/>
          <w:sz w:val="17"/>
          <w:szCs w:val="17"/>
          <w:lang w:eastAsia="en-GB"/>
        </w:rPr>
      </w:pPr>
      <w:r w:rsidRPr="009F28DB">
        <w:rPr>
          <w:rFonts w:ascii="Open Sans" w:eastAsia="Times New Roman" w:hAnsi="Open Sans" w:cs="Open Sans"/>
          <w:color w:val="333333"/>
          <w:sz w:val="17"/>
          <w:szCs w:val="17"/>
          <w:lang w:eastAsia="en-GB"/>
        </w:rPr>
        <w:t>here is a paper from my classmate, DO NOT COPY</w:t>
      </w:r>
    </w:p>
    <w:p w:rsidR="006A6810" w:rsidRDefault="006A6810"/>
    <w:sectPr w:rsidR="006A6810" w:rsidSect="006A68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9F28DB"/>
    <w:rsid w:val="006A6810"/>
    <w:rsid w:val="009F28DB"/>
    <w:rsid w:val="00A44D6D"/>
    <w:rsid w:val="00E10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8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63431901">
      <w:bodyDiv w:val="1"/>
      <w:marLeft w:val="0"/>
      <w:marRight w:val="0"/>
      <w:marTop w:val="0"/>
      <w:marBottom w:val="0"/>
      <w:divBdr>
        <w:top w:val="none" w:sz="0" w:space="0" w:color="auto"/>
        <w:left w:val="none" w:sz="0" w:space="0" w:color="auto"/>
        <w:bottom w:val="none" w:sz="0" w:space="0" w:color="auto"/>
        <w:right w:val="none" w:sz="0" w:space="0" w:color="auto"/>
      </w:divBdr>
      <w:divsChild>
        <w:div w:id="797456964">
          <w:marLeft w:val="-180"/>
          <w:marRight w:val="-180"/>
          <w:marTop w:val="60"/>
          <w:marBottom w:val="0"/>
          <w:divBdr>
            <w:top w:val="none" w:sz="0" w:space="0" w:color="auto"/>
            <w:left w:val="none" w:sz="0" w:space="0" w:color="auto"/>
            <w:bottom w:val="none" w:sz="0" w:space="0" w:color="auto"/>
            <w:right w:val="none" w:sz="0" w:space="0" w:color="auto"/>
          </w:divBdr>
          <w:divsChild>
            <w:div w:id="1512450626">
              <w:marLeft w:val="0"/>
              <w:marRight w:val="0"/>
              <w:marTop w:val="0"/>
              <w:marBottom w:val="0"/>
              <w:divBdr>
                <w:top w:val="none" w:sz="0" w:space="0" w:color="auto"/>
                <w:left w:val="none" w:sz="0" w:space="0" w:color="auto"/>
                <w:bottom w:val="none" w:sz="0" w:space="0" w:color="auto"/>
                <w:right w:val="none" w:sz="0" w:space="0" w:color="auto"/>
              </w:divBdr>
              <w:divsChild>
                <w:div w:id="434400796">
                  <w:marLeft w:val="-180"/>
                  <w:marRight w:val="-180"/>
                  <w:marTop w:val="0"/>
                  <w:marBottom w:val="0"/>
                  <w:divBdr>
                    <w:top w:val="none" w:sz="0" w:space="0" w:color="auto"/>
                    <w:left w:val="none" w:sz="0" w:space="0" w:color="auto"/>
                    <w:bottom w:val="none" w:sz="0" w:space="0" w:color="auto"/>
                    <w:right w:val="none" w:sz="0" w:space="0" w:color="auto"/>
                  </w:divBdr>
                  <w:divsChild>
                    <w:div w:id="210364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88798">
          <w:marLeft w:val="-180"/>
          <w:marRight w:val="-180"/>
          <w:marTop w:val="60"/>
          <w:marBottom w:val="0"/>
          <w:divBdr>
            <w:top w:val="none" w:sz="0" w:space="0" w:color="auto"/>
            <w:left w:val="none" w:sz="0" w:space="0" w:color="auto"/>
            <w:bottom w:val="none" w:sz="0" w:space="0" w:color="auto"/>
            <w:right w:val="none" w:sz="0" w:space="0" w:color="auto"/>
          </w:divBdr>
          <w:divsChild>
            <w:div w:id="2086606628">
              <w:marLeft w:val="0"/>
              <w:marRight w:val="0"/>
              <w:marTop w:val="0"/>
              <w:marBottom w:val="0"/>
              <w:divBdr>
                <w:top w:val="none" w:sz="0" w:space="0" w:color="auto"/>
                <w:left w:val="none" w:sz="0" w:space="0" w:color="auto"/>
                <w:bottom w:val="none" w:sz="0" w:space="0" w:color="auto"/>
                <w:right w:val="none" w:sz="0" w:space="0" w:color="auto"/>
              </w:divBdr>
              <w:divsChild>
                <w:div w:id="220334330">
                  <w:marLeft w:val="-180"/>
                  <w:marRight w:val="-180"/>
                  <w:marTop w:val="0"/>
                  <w:marBottom w:val="0"/>
                  <w:divBdr>
                    <w:top w:val="none" w:sz="0" w:space="0" w:color="auto"/>
                    <w:left w:val="none" w:sz="0" w:space="0" w:color="auto"/>
                    <w:bottom w:val="none" w:sz="0" w:space="0" w:color="auto"/>
                    <w:right w:val="none" w:sz="0" w:space="0" w:color="auto"/>
                  </w:divBdr>
                  <w:divsChild>
                    <w:div w:id="17626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1767</Characters>
  <Application>Microsoft Office Word</Application>
  <DocSecurity>0</DocSecurity>
  <Lines>14</Lines>
  <Paragraphs>4</Paragraphs>
  <ScaleCrop>false</ScaleCrop>
  <Company>HP</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klish</cp:lastModifiedBy>
  <cp:revision>2</cp:revision>
  <dcterms:created xsi:type="dcterms:W3CDTF">2020-05-14T09:10:00Z</dcterms:created>
  <dcterms:modified xsi:type="dcterms:W3CDTF">2020-05-14T09:10:00Z</dcterms:modified>
</cp:coreProperties>
</file>