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6C" w:rsidRPr="00D9748C" w:rsidRDefault="00484613">
      <w:pPr>
        <w:pStyle w:val="Body"/>
        <w:tabs>
          <w:tab w:val="left" w:pos="50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Start w:id="1" w:name="_Hlk8122633"/>
      <w:bookmarkEnd w:id="0"/>
      <w:r w:rsidRPr="00D9748C">
        <w:rPr>
          <w:rFonts w:ascii="Times New Roman" w:hAnsi="Times New Roman"/>
          <w:b/>
          <w:bCs/>
          <w:sz w:val="28"/>
          <w:szCs w:val="28"/>
        </w:rPr>
        <w:t>C</w:t>
      </w:r>
      <w:r w:rsidR="002A55A2">
        <w:rPr>
          <w:rFonts w:ascii="Times New Roman" w:hAnsi="Times New Roman"/>
          <w:b/>
          <w:bCs/>
          <w:sz w:val="28"/>
          <w:szCs w:val="28"/>
        </w:rPr>
        <w:t xml:space="preserve">ASE STUDY PAPER </w:t>
      </w:r>
      <w:bookmarkEnd w:id="1"/>
      <w:r w:rsidR="002A55A2">
        <w:rPr>
          <w:rFonts w:ascii="Times New Roman" w:hAnsi="Times New Roman"/>
          <w:b/>
          <w:bCs/>
          <w:sz w:val="28"/>
          <w:szCs w:val="28"/>
        </w:rPr>
        <w:t>GRADING RUBRIC</w:t>
      </w:r>
    </w:p>
    <w:tbl>
      <w:tblPr>
        <w:tblStyle w:val="TableGrid"/>
        <w:tblW w:w="14385" w:type="dxa"/>
        <w:tblLayout w:type="fixed"/>
        <w:tblLook w:val="04A0"/>
      </w:tblPr>
      <w:tblGrid>
        <w:gridCol w:w="2332"/>
        <w:gridCol w:w="3150"/>
        <w:gridCol w:w="3330"/>
        <w:gridCol w:w="3420"/>
        <w:gridCol w:w="2153"/>
      </w:tblGrid>
      <w:tr w:rsidR="0095086C" w:rsidRPr="002A55A2" w:rsidTr="00726E1B">
        <w:trPr>
          <w:trHeight w:val="323"/>
        </w:trPr>
        <w:tc>
          <w:tcPr>
            <w:tcW w:w="2332" w:type="dxa"/>
          </w:tcPr>
          <w:p w:rsidR="0095086C" w:rsidRPr="002A55A2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2053" w:type="dxa"/>
            <w:gridSpan w:val="4"/>
          </w:tcPr>
          <w:p w:rsidR="0095086C" w:rsidRPr="002A55A2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5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Levels of Achievement</w:t>
            </w:r>
          </w:p>
        </w:tc>
      </w:tr>
      <w:tr w:rsidR="0095086C" w:rsidRPr="002A55A2" w:rsidTr="00726E1B">
        <w:trPr>
          <w:trHeight w:val="413"/>
        </w:trPr>
        <w:tc>
          <w:tcPr>
            <w:tcW w:w="2332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Content 70%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Advanced 90-100%</w:t>
            </w:r>
          </w:p>
        </w:tc>
        <w:tc>
          <w:tcPr>
            <w:tcW w:w="3330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Proficient 70-89%</w:t>
            </w:r>
          </w:p>
        </w:tc>
        <w:tc>
          <w:tcPr>
            <w:tcW w:w="3420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Developing 1-69%</w:t>
            </w:r>
          </w:p>
        </w:tc>
        <w:tc>
          <w:tcPr>
            <w:tcW w:w="2153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 xml:space="preserve">Not </w:t>
            </w:r>
            <w:r w:rsidR="00726E1B" w:rsidRPr="00726E1B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resent</w:t>
            </w:r>
          </w:p>
        </w:tc>
      </w:tr>
      <w:tr w:rsidR="0095086C" w:rsidRPr="002A55A2" w:rsidTr="00726E1B">
        <w:trPr>
          <w:trHeight w:val="1186"/>
        </w:trPr>
        <w:tc>
          <w:tcPr>
            <w:tcW w:w="2332" w:type="dxa"/>
            <w:shd w:val="clear" w:color="auto" w:fill="BFBFBF" w:themeFill="background1" w:themeFillShade="BF"/>
          </w:tcPr>
          <w:p w:rsidR="0095086C" w:rsidRPr="00726E1B" w:rsidRDefault="00726E1B" w:rsidP="00726E1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Analysis</w:t>
            </w:r>
          </w:p>
        </w:tc>
        <w:tc>
          <w:tcPr>
            <w:tcW w:w="315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32 to 35 points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>T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he main issues in the case study and the rationale of each party involved in the case are </w:t>
            </w:r>
            <w:r w:rsidR="00C1341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presented 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clearly.</w:t>
            </w:r>
          </w:p>
        </w:tc>
        <w:tc>
          <w:tcPr>
            <w:tcW w:w="333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 xml:space="preserve">  25 to 31 points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>T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he main issues in the case study and the rationale of each party involved in the case are </w:t>
            </w:r>
            <w:r w:rsidR="00C1341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briefly 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summarized.</w:t>
            </w:r>
          </w:p>
        </w:tc>
        <w:tc>
          <w:tcPr>
            <w:tcW w:w="342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 xml:space="preserve"> 1 to 24 points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>T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he main issues in the case study and the rationale of each party involved are not communicated clearly.</w:t>
            </w:r>
          </w:p>
        </w:tc>
        <w:tc>
          <w:tcPr>
            <w:tcW w:w="2153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0 points</w:t>
            </w:r>
          </w:p>
          <w:p w:rsidR="0095086C" w:rsidRPr="00726E1B" w:rsidRDefault="004D416A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>Not present</w:t>
            </w:r>
          </w:p>
        </w:tc>
      </w:tr>
      <w:tr w:rsidR="0095086C" w:rsidRPr="002A55A2" w:rsidTr="00726E1B">
        <w:trPr>
          <w:trHeight w:val="1345"/>
        </w:trPr>
        <w:tc>
          <w:tcPr>
            <w:tcW w:w="2332" w:type="dxa"/>
            <w:shd w:val="clear" w:color="auto" w:fill="BFBFBF" w:themeFill="background1" w:themeFillShade="BF"/>
          </w:tcPr>
          <w:p w:rsidR="0095086C" w:rsidRPr="00726E1B" w:rsidRDefault="00726E1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Evaluation Using Course Material</w:t>
            </w:r>
          </w:p>
        </w:tc>
        <w:tc>
          <w:tcPr>
            <w:tcW w:w="315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32 to 35 points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Possible solutions to the dilemma</w:t>
            </w:r>
            <w:r w:rsidR="002A55A2"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(s)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in the case study are </w:t>
            </w:r>
            <w:r w:rsidR="00B3281C"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presented using Scripture and the Reading &amp; Study materials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333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 xml:space="preserve">    25 to 31 points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Possible solutions to the dilemma</w:t>
            </w:r>
            <w:r w:rsidR="00B3281C"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(s)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in the case study are presented</w:t>
            </w:r>
            <w:r w:rsidR="00B3281C"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using Scripture or the Reading &amp; Study materials.</w:t>
            </w:r>
          </w:p>
        </w:tc>
        <w:tc>
          <w:tcPr>
            <w:tcW w:w="342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1 to 24 points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The paper lacks possible solutions to the dilemma</w:t>
            </w:r>
            <w:r w:rsidR="00C13414">
              <w:rPr>
                <w:rFonts w:ascii="Times New Roman" w:hAnsi="Times New Roman" w:cs="Times New Roman"/>
                <w:sz w:val="24"/>
                <w:shd w:val="clear" w:color="auto" w:fill="FFFFFF"/>
              </w:rPr>
              <w:t>(s)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in the case study that </w:t>
            </w:r>
            <w:r w:rsidR="00B3281C"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are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logical and supported by</w:t>
            </w:r>
            <w:r w:rsidR="005F11B3"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Scripture and the reading material</w:t>
            </w:r>
            <w:r w:rsidRPr="00726E1B">
              <w:rPr>
                <w:rFonts w:ascii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2153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0 points</w:t>
            </w:r>
          </w:p>
          <w:p w:rsidR="0095086C" w:rsidRPr="00726E1B" w:rsidRDefault="004D416A">
            <w:pPr>
              <w:pStyle w:val="Body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>Not present</w:t>
            </w:r>
          </w:p>
        </w:tc>
      </w:tr>
      <w:tr w:rsidR="0095086C" w:rsidRPr="002A55A2" w:rsidTr="00726E1B">
        <w:trPr>
          <w:trHeight w:val="245"/>
        </w:trPr>
        <w:tc>
          <w:tcPr>
            <w:tcW w:w="2332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Structure 30%</w:t>
            </w:r>
          </w:p>
        </w:tc>
        <w:tc>
          <w:tcPr>
            <w:tcW w:w="3150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Advanced 90-100%</w:t>
            </w:r>
          </w:p>
        </w:tc>
        <w:tc>
          <w:tcPr>
            <w:tcW w:w="3330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Proficient 70-89%</w:t>
            </w:r>
          </w:p>
        </w:tc>
        <w:tc>
          <w:tcPr>
            <w:tcW w:w="3420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Developing 1-69%</w:t>
            </w:r>
          </w:p>
        </w:tc>
        <w:tc>
          <w:tcPr>
            <w:tcW w:w="2153" w:type="dxa"/>
            <w:shd w:val="clear" w:color="auto" w:fill="8EAADB" w:themeFill="accent1" w:themeFillTint="99"/>
            <w:vAlign w:val="bottom"/>
          </w:tcPr>
          <w:p w:rsidR="0095086C" w:rsidRPr="00726E1B" w:rsidRDefault="00484613" w:rsidP="00726E1B">
            <w:pPr>
              <w:pStyle w:val="Body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 xml:space="preserve">Not </w:t>
            </w:r>
            <w:r w:rsidR="00726E1B" w:rsidRPr="00726E1B">
              <w:rPr>
                <w:rFonts w:ascii="Times New Roman" w:hAnsi="Times New Roman" w:cs="Times New Roman"/>
                <w:b/>
                <w:bCs/>
                <w:sz w:val="24"/>
              </w:rPr>
              <w:t>P</w:t>
            </w: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resent</w:t>
            </w:r>
          </w:p>
        </w:tc>
      </w:tr>
      <w:tr w:rsidR="0095086C" w:rsidRPr="002A55A2" w:rsidTr="00726E1B">
        <w:trPr>
          <w:trHeight w:val="1835"/>
        </w:trPr>
        <w:tc>
          <w:tcPr>
            <w:tcW w:w="2332" w:type="dxa"/>
            <w:shd w:val="clear" w:color="auto" w:fill="BFBFBF" w:themeFill="background1" w:themeFillShade="BF"/>
          </w:tcPr>
          <w:p w:rsidR="0095086C" w:rsidRPr="00726E1B" w:rsidRDefault="00726E1B">
            <w:pPr>
              <w:jc w:val="center"/>
              <w:rPr>
                <w:szCs w:val="22"/>
              </w:rPr>
            </w:pPr>
            <w:r>
              <w:rPr>
                <w:b/>
                <w:bCs/>
                <w:color w:val="000000"/>
                <w:szCs w:val="22"/>
                <w:u w:color="000000"/>
              </w:rPr>
              <w:t>Grammar</w:t>
            </w:r>
            <w:r w:rsidR="00C13414">
              <w:rPr>
                <w:b/>
                <w:bCs/>
                <w:color w:val="000000"/>
                <w:szCs w:val="22"/>
                <w:u w:color="000000"/>
              </w:rPr>
              <w:t>, Spelling,</w:t>
            </w:r>
            <w:r>
              <w:rPr>
                <w:b/>
                <w:bCs/>
                <w:color w:val="000000"/>
                <w:szCs w:val="22"/>
                <w:u w:color="000000"/>
              </w:rPr>
              <w:t xml:space="preserve"> and Page Count</w:t>
            </w:r>
          </w:p>
        </w:tc>
        <w:tc>
          <w:tcPr>
            <w:tcW w:w="315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 xml:space="preserve">14 to 15 points 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>Spelling and grammar are correct. Sentences are complete, clear, and concise. Paragraphs contain appropriately varied sentence structures. The paper is two full pages in length.</w:t>
            </w:r>
          </w:p>
        </w:tc>
        <w:tc>
          <w:tcPr>
            <w:tcW w:w="333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 xml:space="preserve"> 11 to 13 points </w:t>
            </w:r>
          </w:p>
          <w:p w:rsidR="0095086C" w:rsidRPr="00726E1B" w:rsidRDefault="001F2177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>Minimal errors in grammar, spelling, and structure of sentences and paragraphs.</w:t>
            </w:r>
            <w:r w:rsidR="00484613" w:rsidRPr="00726E1B">
              <w:rPr>
                <w:rFonts w:ascii="Times New Roman" w:hAnsi="Times New Roman" w:cs="Times New Roman"/>
                <w:sz w:val="24"/>
              </w:rPr>
              <w:t xml:space="preserve"> The paper is </w:t>
            </w:r>
            <w:r w:rsidRPr="00726E1B">
              <w:rPr>
                <w:rFonts w:ascii="Times New Roman" w:hAnsi="Times New Roman" w:cs="Times New Roman"/>
                <w:sz w:val="24"/>
              </w:rPr>
              <w:t xml:space="preserve">less than </w:t>
            </w:r>
            <w:r w:rsidR="00484613" w:rsidRPr="00726E1B">
              <w:rPr>
                <w:rFonts w:ascii="Times New Roman" w:hAnsi="Times New Roman" w:cs="Times New Roman"/>
                <w:sz w:val="24"/>
              </w:rPr>
              <w:t>two full pages in length.</w:t>
            </w:r>
          </w:p>
        </w:tc>
        <w:tc>
          <w:tcPr>
            <w:tcW w:w="342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 xml:space="preserve"> 1 to 10 points 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 xml:space="preserve">Spelling and grammar errors distract. Sentences are incomplete or unclear. Paragraphs are poorly formed. The paper is less than </w:t>
            </w:r>
            <w:r w:rsidR="001F2177" w:rsidRPr="00726E1B">
              <w:rPr>
                <w:rFonts w:ascii="Times New Roman" w:hAnsi="Times New Roman" w:cs="Times New Roman"/>
                <w:sz w:val="24"/>
              </w:rPr>
              <w:t>one</w:t>
            </w:r>
            <w:r w:rsidRPr="00726E1B">
              <w:rPr>
                <w:rFonts w:ascii="Times New Roman" w:hAnsi="Times New Roman" w:cs="Times New Roman"/>
                <w:sz w:val="24"/>
              </w:rPr>
              <w:t xml:space="preserve"> full page in length.</w:t>
            </w:r>
          </w:p>
        </w:tc>
        <w:tc>
          <w:tcPr>
            <w:tcW w:w="2153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0 points</w:t>
            </w:r>
          </w:p>
          <w:p w:rsidR="004D416A" w:rsidRPr="00726E1B" w:rsidRDefault="004D416A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bCs/>
                <w:sz w:val="24"/>
              </w:rPr>
              <w:t>Not present</w:t>
            </w:r>
          </w:p>
        </w:tc>
      </w:tr>
      <w:tr w:rsidR="0095086C" w:rsidRPr="002A55A2" w:rsidTr="00726E1B">
        <w:trPr>
          <w:trHeight w:val="2355"/>
        </w:trPr>
        <w:tc>
          <w:tcPr>
            <w:tcW w:w="2332" w:type="dxa"/>
            <w:shd w:val="clear" w:color="auto" w:fill="BFBFBF" w:themeFill="background1" w:themeFillShade="BF"/>
          </w:tcPr>
          <w:p w:rsidR="0095086C" w:rsidRPr="00726E1B" w:rsidRDefault="00484613">
            <w:pPr>
              <w:jc w:val="center"/>
              <w:rPr>
                <w:szCs w:val="22"/>
              </w:rPr>
            </w:pPr>
            <w:r w:rsidRPr="00726E1B">
              <w:rPr>
                <w:b/>
                <w:bCs/>
                <w:color w:val="000000"/>
                <w:szCs w:val="22"/>
                <w:u w:color="000000"/>
              </w:rPr>
              <w:t xml:space="preserve">Turabian </w:t>
            </w:r>
            <w:r w:rsidR="00726E1B">
              <w:rPr>
                <w:b/>
                <w:bCs/>
                <w:color w:val="000000"/>
                <w:szCs w:val="22"/>
                <w:u w:color="000000"/>
              </w:rPr>
              <w:t>F</w:t>
            </w:r>
            <w:r w:rsidRPr="00726E1B">
              <w:rPr>
                <w:b/>
                <w:bCs/>
                <w:color w:val="000000"/>
                <w:szCs w:val="22"/>
                <w:u w:color="000000"/>
              </w:rPr>
              <w:t>ormatting</w:t>
            </w:r>
          </w:p>
        </w:tc>
        <w:tc>
          <w:tcPr>
            <w:tcW w:w="315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14 to 15 points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 xml:space="preserve">Citations and format are in current Turabian </w:t>
            </w:r>
            <w:r w:rsidR="001F2177" w:rsidRPr="00726E1B">
              <w:rPr>
                <w:rFonts w:ascii="Times New Roman" w:hAnsi="Times New Roman" w:cs="Times New Roman"/>
                <w:sz w:val="24"/>
              </w:rPr>
              <w:t>formatting</w:t>
            </w:r>
            <w:r w:rsidRPr="00726E1B">
              <w:rPr>
                <w:rFonts w:ascii="Times New Roman" w:hAnsi="Times New Roman" w:cs="Times New Roman"/>
                <w:sz w:val="24"/>
              </w:rPr>
              <w:t xml:space="preserve">. Cover pageand Bibliography are correctly formatted. Paper is double-spaced with 1-inch margins and written </w:t>
            </w:r>
            <w:r w:rsidR="00B80599" w:rsidRPr="00726E1B">
              <w:rPr>
                <w:rFonts w:ascii="Times New Roman" w:hAnsi="Times New Roman" w:cs="Times New Roman"/>
                <w:sz w:val="24"/>
              </w:rPr>
              <w:t>using</w:t>
            </w:r>
            <w:r w:rsidRPr="00726E1B">
              <w:rPr>
                <w:rFonts w:ascii="Times New Roman" w:hAnsi="Times New Roman" w:cs="Times New Roman"/>
                <w:sz w:val="24"/>
              </w:rPr>
              <w:t xml:space="preserve"> 12</w:t>
            </w:r>
            <w:r w:rsidR="001F2177" w:rsidRPr="00726E1B">
              <w:rPr>
                <w:rFonts w:ascii="Times New Roman" w:hAnsi="Times New Roman" w:cs="Times New Roman"/>
                <w:sz w:val="24"/>
              </w:rPr>
              <w:t>-</w:t>
            </w:r>
            <w:r w:rsidRPr="00726E1B">
              <w:rPr>
                <w:rFonts w:ascii="Times New Roman" w:hAnsi="Times New Roman" w:cs="Times New Roman"/>
                <w:sz w:val="24"/>
              </w:rPr>
              <w:t>point Times New Roman font.</w:t>
            </w:r>
          </w:p>
        </w:tc>
        <w:tc>
          <w:tcPr>
            <w:tcW w:w="333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11 - 13 Points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 xml:space="preserve">Citations and format are in current Turabian </w:t>
            </w:r>
            <w:r w:rsidR="001F2177" w:rsidRPr="00726E1B">
              <w:rPr>
                <w:rFonts w:ascii="Times New Roman" w:hAnsi="Times New Roman" w:cs="Times New Roman"/>
                <w:sz w:val="24"/>
              </w:rPr>
              <w:t>formatting</w:t>
            </w:r>
            <w:r w:rsidRPr="00726E1B">
              <w:rPr>
                <w:rFonts w:ascii="Times New Roman" w:hAnsi="Times New Roman" w:cs="Times New Roman"/>
                <w:sz w:val="24"/>
              </w:rPr>
              <w:t xml:space="preserve"> with few errors. Cover pageand Bibliography are present with few errors. Paper is double-spaced with 1-inch margins and written</w:t>
            </w:r>
            <w:r w:rsidR="00B80599" w:rsidRPr="00726E1B">
              <w:rPr>
                <w:rFonts w:ascii="Times New Roman" w:hAnsi="Times New Roman" w:cs="Times New Roman"/>
                <w:sz w:val="24"/>
              </w:rPr>
              <w:t xml:space="preserve"> using</w:t>
            </w:r>
            <w:r w:rsidRPr="00726E1B">
              <w:rPr>
                <w:rFonts w:ascii="Times New Roman" w:hAnsi="Times New Roman" w:cs="Times New Roman"/>
                <w:sz w:val="24"/>
              </w:rPr>
              <w:t xml:space="preserve"> 12</w:t>
            </w:r>
            <w:r w:rsidR="001F2177" w:rsidRPr="00726E1B">
              <w:rPr>
                <w:rFonts w:ascii="Times New Roman" w:hAnsi="Times New Roman" w:cs="Times New Roman"/>
                <w:sz w:val="24"/>
              </w:rPr>
              <w:t>-</w:t>
            </w:r>
            <w:r w:rsidRPr="00726E1B">
              <w:rPr>
                <w:rFonts w:ascii="Times New Roman" w:hAnsi="Times New Roman" w:cs="Times New Roman"/>
                <w:sz w:val="24"/>
              </w:rPr>
              <w:t xml:space="preserve">point Times New Roman font. </w:t>
            </w:r>
          </w:p>
        </w:tc>
        <w:tc>
          <w:tcPr>
            <w:tcW w:w="3420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1 - 10 Points</w:t>
            </w:r>
          </w:p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26E1B">
              <w:rPr>
                <w:rFonts w:ascii="Times New Roman" w:hAnsi="Times New Roman" w:cs="Times New Roman"/>
                <w:sz w:val="24"/>
              </w:rPr>
              <w:t>Citations and format are in current Turabian style</w:t>
            </w:r>
            <w:r w:rsidR="00B80599" w:rsidRPr="00726E1B">
              <w:rPr>
                <w:rFonts w:ascii="Times New Roman" w:hAnsi="Times New Roman" w:cs="Times New Roman"/>
                <w:sz w:val="24"/>
              </w:rPr>
              <w:t xml:space="preserve"> with many errors</w:t>
            </w:r>
            <w:r w:rsidRPr="00726E1B">
              <w:rPr>
                <w:rFonts w:ascii="Times New Roman" w:hAnsi="Times New Roman" w:cs="Times New Roman"/>
                <w:sz w:val="24"/>
              </w:rPr>
              <w:t>. Cover page</w:t>
            </w:r>
            <w:r w:rsidR="001F2177" w:rsidRPr="00726E1B">
              <w:rPr>
                <w:rFonts w:ascii="Times New Roman" w:hAnsi="Times New Roman" w:cs="Times New Roman"/>
                <w:sz w:val="24"/>
              </w:rPr>
              <w:t xml:space="preserve"> and </w:t>
            </w:r>
            <w:r w:rsidRPr="00726E1B">
              <w:rPr>
                <w:rFonts w:ascii="Times New Roman" w:hAnsi="Times New Roman" w:cs="Times New Roman"/>
                <w:sz w:val="24"/>
              </w:rPr>
              <w:t>Bibliography</w:t>
            </w:r>
            <w:r w:rsidR="001F2177" w:rsidRPr="00726E1B">
              <w:rPr>
                <w:rFonts w:ascii="Times New Roman" w:hAnsi="Times New Roman" w:cs="Times New Roman"/>
                <w:sz w:val="24"/>
              </w:rPr>
              <w:t xml:space="preserve"> are not formatted correctly</w:t>
            </w:r>
            <w:r w:rsidR="00B80599" w:rsidRPr="00726E1B">
              <w:rPr>
                <w:rFonts w:ascii="Times New Roman" w:hAnsi="Times New Roman" w:cs="Times New Roman"/>
                <w:sz w:val="24"/>
              </w:rPr>
              <w:t xml:space="preserve"> and some elements are missing</w:t>
            </w:r>
            <w:r w:rsidRPr="00726E1B">
              <w:rPr>
                <w:rFonts w:ascii="Times New Roman" w:hAnsi="Times New Roman" w:cs="Times New Roman"/>
                <w:sz w:val="24"/>
              </w:rPr>
              <w:t xml:space="preserve">. Paper is double-spaced, but margins or fonts are incorrect. </w:t>
            </w:r>
          </w:p>
        </w:tc>
        <w:tc>
          <w:tcPr>
            <w:tcW w:w="2153" w:type="dxa"/>
          </w:tcPr>
          <w:p w:rsidR="0095086C" w:rsidRPr="00726E1B" w:rsidRDefault="00484613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26E1B">
              <w:rPr>
                <w:rFonts w:ascii="Times New Roman" w:hAnsi="Times New Roman" w:cs="Times New Roman"/>
                <w:b/>
                <w:bCs/>
                <w:sz w:val="24"/>
              </w:rPr>
              <w:t>0 Points</w:t>
            </w:r>
          </w:p>
          <w:p w:rsidR="0095086C" w:rsidRPr="00726E1B" w:rsidRDefault="00B80599">
            <w:pPr>
              <w:jc w:val="center"/>
              <w:rPr>
                <w:szCs w:val="22"/>
              </w:rPr>
            </w:pPr>
            <w:r w:rsidRPr="00726E1B">
              <w:rPr>
                <w:color w:val="000000"/>
                <w:szCs w:val="22"/>
                <w:u w:color="000000"/>
              </w:rPr>
              <w:t>Not present</w:t>
            </w:r>
          </w:p>
        </w:tc>
      </w:tr>
    </w:tbl>
    <w:p w:rsidR="0095086C" w:rsidRPr="002A55A2" w:rsidRDefault="0095086C">
      <w:pPr>
        <w:pStyle w:val="Body"/>
        <w:widowControl w:val="0"/>
        <w:tabs>
          <w:tab w:val="left" w:pos="5055"/>
        </w:tabs>
        <w:spacing w:line="240" w:lineRule="auto"/>
        <w:jc w:val="center"/>
        <w:rPr>
          <w:rFonts w:ascii="Times New Roman" w:hAnsi="Times New Roman" w:cs="Times New Roman"/>
        </w:rPr>
      </w:pPr>
    </w:p>
    <w:sectPr w:rsidR="0095086C" w:rsidRPr="002A55A2" w:rsidSect="008E7D71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2A" w:rsidRDefault="003E082A">
      <w:r>
        <w:separator/>
      </w:r>
    </w:p>
  </w:endnote>
  <w:endnote w:type="continuationSeparator" w:id="1">
    <w:p w:rsidR="003E082A" w:rsidRDefault="003E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A2" w:rsidRDefault="002A55A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2A" w:rsidRDefault="003E082A">
      <w:r>
        <w:separator/>
      </w:r>
    </w:p>
  </w:footnote>
  <w:footnote w:type="continuationSeparator" w:id="1">
    <w:p w:rsidR="003E082A" w:rsidRDefault="003E0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5A2" w:rsidRDefault="002A55A2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5086C"/>
    <w:rsid w:val="001F2177"/>
    <w:rsid w:val="002A55A2"/>
    <w:rsid w:val="003E082A"/>
    <w:rsid w:val="00484613"/>
    <w:rsid w:val="004D416A"/>
    <w:rsid w:val="005F11B3"/>
    <w:rsid w:val="00613B95"/>
    <w:rsid w:val="006D5453"/>
    <w:rsid w:val="00726E1B"/>
    <w:rsid w:val="00777284"/>
    <w:rsid w:val="008E7D71"/>
    <w:rsid w:val="008F41CF"/>
    <w:rsid w:val="0095086C"/>
    <w:rsid w:val="00B3281C"/>
    <w:rsid w:val="00B80599"/>
    <w:rsid w:val="00B86E2B"/>
    <w:rsid w:val="00BE38A8"/>
    <w:rsid w:val="00C13414"/>
    <w:rsid w:val="00C92803"/>
    <w:rsid w:val="00D9748C"/>
    <w:rsid w:val="00DE04A8"/>
    <w:rsid w:val="00E60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7D71"/>
    <w:rPr>
      <w:u w:val="single"/>
    </w:rPr>
  </w:style>
  <w:style w:type="paragraph" w:customStyle="1" w:styleId="HeaderFooter">
    <w:name w:val="Header &amp; Footer"/>
    <w:rsid w:val="008E7D7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8E7D7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39"/>
    <w:rsid w:val="0072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TheComputer</dc:creator>
  <cp:lastModifiedBy>klish</cp:lastModifiedBy>
  <cp:revision>2</cp:revision>
  <dcterms:created xsi:type="dcterms:W3CDTF">2020-06-09T06:43:00Z</dcterms:created>
  <dcterms:modified xsi:type="dcterms:W3CDTF">2020-06-09T06:43:00Z</dcterms:modified>
</cp:coreProperties>
</file>