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353" w:rsidRDefault="00C50353" w:rsidP="00C50353">
      <w:pPr>
        <w:spacing w:after="0" w:line="240" w:lineRule="auto"/>
        <w:rPr>
          <w:rFonts w:eastAsia="Times New Roman"/>
        </w:rPr>
      </w:pPr>
    </w:p>
    <w:p w:rsidR="00C50353" w:rsidRDefault="00C719D3" w:rsidP="00C50353">
      <w:pPr>
        <w:rPr>
          <w:rFonts w:eastAsia="Times New Roman"/>
        </w:rPr>
      </w:pPr>
      <w:r>
        <w:rPr>
          <w:rFonts w:ascii="Lucida Sans Unicode" w:hAnsi="Lucida Sans Unicode" w:cs="Lucida Sans Unicode"/>
          <w:color w:val="494C4E"/>
          <w:spacing w:val="3"/>
          <w:sz w:val="27"/>
          <w:szCs w:val="27"/>
          <w:shd w:val="clear" w:color="auto" w:fill="FFFFFF"/>
        </w:rPr>
        <w:t>What can individuals, leaders, and organizations do to effectively manage diversity? Provide an example with your response.</w:t>
      </w:r>
      <w:r>
        <w:rPr>
          <w:rFonts w:ascii="Lucida Sans Unicode" w:hAnsi="Lucida Sans Unicode" w:cs="Lucida Sans Unicode"/>
          <w:color w:val="494C4E"/>
          <w:spacing w:val="3"/>
          <w:sz w:val="27"/>
          <w:szCs w:val="27"/>
        </w:rPr>
        <w:br/>
      </w:r>
      <w:r>
        <w:rPr>
          <w:rFonts w:ascii="Lucida Sans Unicode" w:hAnsi="Lucida Sans Unicode" w:cs="Lucida Sans Unicode"/>
          <w:color w:val="494C4E"/>
          <w:spacing w:val="3"/>
          <w:sz w:val="27"/>
          <w:szCs w:val="27"/>
        </w:rPr>
        <w:br/>
      </w:r>
      <w:r>
        <w:rPr>
          <w:rFonts w:ascii="Lucida Sans Unicode" w:hAnsi="Lucida Sans Unicode" w:cs="Lucida Sans Unicode"/>
          <w:color w:val="494C4E"/>
          <w:spacing w:val="3"/>
          <w:sz w:val="27"/>
          <w:szCs w:val="27"/>
          <w:shd w:val="clear" w:color="auto" w:fill="FFFFFF"/>
        </w:rPr>
        <w:t>Include references such as your textbook, journals, trade articles, etc., to support your response. Properly cite any references using APA format.</w:t>
      </w:r>
      <w:bookmarkStart w:id="0" w:name="_GoBack"/>
      <w:bookmarkEnd w:id="0"/>
    </w:p>
    <w:p w:rsidR="00F62DAA" w:rsidRDefault="00F62DAA" w:rsidP="00B06B30">
      <w:pPr>
        <w:spacing w:after="0" w:line="240" w:lineRule="auto"/>
        <w:rPr>
          <w:rFonts w:eastAsia="Times New Roman"/>
        </w:rPr>
      </w:pPr>
    </w:p>
    <w:p w:rsidR="00B06B30" w:rsidRPr="00B06B30" w:rsidRDefault="00F62DAA" w:rsidP="00B06B30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March 18, 2020</w:t>
      </w:r>
    </w:p>
    <w:tbl>
      <w:tblPr>
        <w:tblW w:w="955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498"/>
        <w:gridCol w:w="1060"/>
      </w:tblGrid>
      <w:tr w:rsidR="00B06B30" w:rsidRPr="00B06B30" w:rsidTr="00B06B30">
        <w:tc>
          <w:tcPr>
            <w:tcW w:w="8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B30" w:rsidRPr="00B06B30" w:rsidRDefault="00B06B30" w:rsidP="00B06B3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494C4E"/>
                <w:spacing w:val="3"/>
                <w:sz w:val="21"/>
                <w:szCs w:val="21"/>
              </w:rPr>
            </w:pPr>
            <w:r w:rsidRPr="00B06B30">
              <w:rPr>
                <w:rFonts w:ascii="Arial" w:eastAsia="Times New Roman" w:hAnsi="Arial" w:cs="Arial"/>
                <w:b/>
                <w:bCs/>
                <w:color w:val="494C4E"/>
                <w:spacing w:val="3"/>
                <w:sz w:val="27"/>
                <w:szCs w:val="27"/>
                <w:bdr w:val="none" w:sz="0" w:space="0" w:color="auto" w:frame="1"/>
              </w:rPr>
              <w:t>Grading Criteria</w:t>
            </w:r>
          </w:p>
        </w:tc>
        <w:tc>
          <w:tcPr>
            <w:tcW w:w="900" w:type="dxa"/>
            <w:tcBorders>
              <w:top w:val="outset" w:sz="8" w:space="0" w:color="auto"/>
              <w:left w:val="outset" w:sz="6" w:space="0" w:color="auto"/>
              <w:bottom w:val="outset" w:sz="8" w:space="0" w:color="auto"/>
              <w:right w:val="outset" w:sz="8" w:space="0" w:color="auto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B30" w:rsidRPr="00B06B30" w:rsidRDefault="00B06B30" w:rsidP="00B06B3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494C4E"/>
                <w:spacing w:val="3"/>
                <w:sz w:val="21"/>
                <w:szCs w:val="21"/>
              </w:rPr>
            </w:pPr>
            <w:r w:rsidRPr="00B06B30">
              <w:rPr>
                <w:rFonts w:ascii="Arial" w:eastAsia="Times New Roman" w:hAnsi="Arial" w:cs="Arial"/>
                <w:b/>
                <w:bCs/>
                <w:color w:val="494C4E"/>
                <w:spacing w:val="3"/>
                <w:sz w:val="27"/>
                <w:szCs w:val="27"/>
                <w:bdr w:val="none" w:sz="0" w:space="0" w:color="auto" w:frame="1"/>
              </w:rPr>
              <w:t>Points</w:t>
            </w:r>
          </w:p>
        </w:tc>
      </w:tr>
      <w:tr w:rsidR="00B06B30" w:rsidRPr="00B06B30" w:rsidTr="00B06B30">
        <w:tc>
          <w:tcPr>
            <w:tcW w:w="8658" w:type="dxa"/>
            <w:tcBorders>
              <w:top w:val="outset" w:sz="6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B30" w:rsidRPr="00B06B30" w:rsidRDefault="00B06B30" w:rsidP="00B06B3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494C4E"/>
                <w:spacing w:val="3"/>
                <w:sz w:val="21"/>
                <w:szCs w:val="21"/>
              </w:rPr>
            </w:pPr>
            <w:r w:rsidRPr="00B06B30">
              <w:rPr>
                <w:rFonts w:ascii="Arial" w:eastAsia="Times New Roman" w:hAnsi="Arial" w:cs="Arial"/>
                <w:color w:val="494C4E"/>
                <w:spacing w:val="3"/>
                <w:sz w:val="27"/>
                <w:szCs w:val="27"/>
                <w:bdr w:val="none" w:sz="0" w:space="0" w:color="auto" w:frame="1"/>
              </w:rPr>
              <w:t>Described and discussed what individuals, leaders, and organizations can effectively do to manage diversity.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B30" w:rsidRPr="00B06B30" w:rsidRDefault="00B06B30" w:rsidP="00B06B3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494C4E"/>
                <w:spacing w:val="3"/>
                <w:sz w:val="21"/>
                <w:szCs w:val="21"/>
              </w:rPr>
            </w:pPr>
            <w:r w:rsidRPr="00B06B30">
              <w:rPr>
                <w:rFonts w:ascii="Arial" w:eastAsia="Times New Roman" w:hAnsi="Arial" w:cs="Arial"/>
                <w:color w:val="494C4E"/>
                <w:spacing w:val="3"/>
                <w:sz w:val="27"/>
                <w:szCs w:val="27"/>
                <w:bdr w:val="none" w:sz="0" w:space="0" w:color="auto" w:frame="1"/>
              </w:rPr>
              <w:t>10</w:t>
            </w:r>
          </w:p>
        </w:tc>
      </w:tr>
      <w:tr w:rsidR="00B06B30" w:rsidRPr="00B06B30" w:rsidTr="00B06B30">
        <w:trPr>
          <w:trHeight w:val="485"/>
        </w:trPr>
        <w:tc>
          <w:tcPr>
            <w:tcW w:w="8658" w:type="dxa"/>
            <w:tcBorders>
              <w:top w:val="outset" w:sz="6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B30" w:rsidRPr="00B06B30" w:rsidRDefault="00B06B30" w:rsidP="00B06B3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494C4E"/>
                <w:spacing w:val="3"/>
                <w:sz w:val="21"/>
                <w:szCs w:val="21"/>
              </w:rPr>
            </w:pPr>
            <w:r w:rsidRPr="00B06B30">
              <w:rPr>
                <w:rFonts w:ascii="Arial" w:eastAsia="Times New Roman" w:hAnsi="Arial" w:cs="Arial"/>
                <w:color w:val="494C4E"/>
                <w:spacing w:val="3"/>
                <w:sz w:val="27"/>
                <w:szCs w:val="27"/>
                <w:bdr w:val="none" w:sz="0" w:space="0" w:color="auto" w:frame="1"/>
              </w:rPr>
              <w:t>Identified and provided an example.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B30" w:rsidRPr="00B06B30" w:rsidRDefault="00B06B30" w:rsidP="00B06B3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494C4E"/>
                <w:spacing w:val="3"/>
                <w:sz w:val="21"/>
                <w:szCs w:val="21"/>
              </w:rPr>
            </w:pPr>
            <w:r w:rsidRPr="00B06B30">
              <w:rPr>
                <w:rFonts w:ascii="Arial" w:eastAsia="Times New Roman" w:hAnsi="Arial" w:cs="Arial"/>
                <w:color w:val="494C4E"/>
                <w:spacing w:val="3"/>
                <w:sz w:val="27"/>
                <w:szCs w:val="27"/>
                <w:bdr w:val="none" w:sz="0" w:space="0" w:color="auto" w:frame="1"/>
              </w:rPr>
              <w:t>10</w:t>
            </w:r>
          </w:p>
        </w:tc>
      </w:tr>
      <w:tr w:rsidR="00B06B30" w:rsidRPr="00B06B30" w:rsidTr="00B06B30">
        <w:tc>
          <w:tcPr>
            <w:tcW w:w="8658" w:type="dxa"/>
            <w:tcBorders>
              <w:top w:val="outset" w:sz="6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B30" w:rsidRPr="00B06B30" w:rsidRDefault="00B06B30" w:rsidP="00B06B3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494C4E"/>
                <w:spacing w:val="3"/>
                <w:sz w:val="21"/>
                <w:szCs w:val="21"/>
              </w:rPr>
            </w:pPr>
            <w:r w:rsidRPr="00B06B30">
              <w:rPr>
                <w:rFonts w:ascii="Arial" w:eastAsia="Times New Roman" w:hAnsi="Arial" w:cs="Arial"/>
                <w:color w:val="494C4E"/>
                <w:spacing w:val="3"/>
                <w:sz w:val="27"/>
                <w:szCs w:val="27"/>
                <w:bdr w:val="none" w:sz="0" w:space="0" w:color="auto" w:frame="1"/>
              </w:rPr>
              <w:t>Included resources to support the response. Included in-text citations and references.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B30" w:rsidRPr="00B06B30" w:rsidRDefault="00B06B30" w:rsidP="00B06B3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494C4E"/>
                <w:spacing w:val="3"/>
                <w:sz w:val="21"/>
                <w:szCs w:val="21"/>
              </w:rPr>
            </w:pPr>
            <w:r w:rsidRPr="00B06B30">
              <w:rPr>
                <w:rFonts w:ascii="Arial" w:eastAsia="Times New Roman" w:hAnsi="Arial" w:cs="Arial"/>
                <w:color w:val="494C4E"/>
                <w:spacing w:val="3"/>
                <w:sz w:val="27"/>
                <w:szCs w:val="27"/>
                <w:bdr w:val="none" w:sz="0" w:space="0" w:color="auto" w:frame="1"/>
              </w:rPr>
              <w:t>10</w:t>
            </w:r>
          </w:p>
        </w:tc>
      </w:tr>
      <w:tr w:rsidR="00B06B30" w:rsidRPr="00B06B30" w:rsidTr="00B06B30">
        <w:tc>
          <w:tcPr>
            <w:tcW w:w="8658" w:type="dxa"/>
            <w:tcBorders>
              <w:top w:val="outset" w:sz="6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B30" w:rsidRPr="00B06B30" w:rsidRDefault="00B06B30" w:rsidP="00B06B3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494C4E"/>
                <w:spacing w:val="3"/>
                <w:sz w:val="21"/>
                <w:szCs w:val="21"/>
              </w:rPr>
            </w:pPr>
            <w:r w:rsidRPr="00B06B30">
              <w:rPr>
                <w:rFonts w:ascii="Arial" w:eastAsia="Times New Roman" w:hAnsi="Arial" w:cs="Arial"/>
                <w:color w:val="494C4E"/>
                <w:spacing w:val="3"/>
                <w:sz w:val="27"/>
                <w:szCs w:val="27"/>
                <w:bdr w:val="none" w:sz="0" w:space="0" w:color="auto" w:frame="1"/>
              </w:rPr>
              <w:t>Responded substantially to two student discussion posts.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B30" w:rsidRPr="00B06B30" w:rsidRDefault="00B06B30" w:rsidP="00B06B3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494C4E"/>
                <w:spacing w:val="3"/>
                <w:sz w:val="21"/>
                <w:szCs w:val="21"/>
              </w:rPr>
            </w:pPr>
            <w:r w:rsidRPr="00B06B30">
              <w:rPr>
                <w:rFonts w:ascii="Arial" w:eastAsia="Times New Roman" w:hAnsi="Arial" w:cs="Arial"/>
                <w:color w:val="494C4E"/>
                <w:spacing w:val="3"/>
                <w:sz w:val="27"/>
                <w:szCs w:val="27"/>
                <w:bdr w:val="none" w:sz="0" w:space="0" w:color="auto" w:frame="1"/>
              </w:rPr>
              <w:t>20</w:t>
            </w:r>
          </w:p>
        </w:tc>
      </w:tr>
      <w:tr w:rsidR="00B06B30" w:rsidRPr="00B06B30" w:rsidTr="00B06B30">
        <w:tc>
          <w:tcPr>
            <w:tcW w:w="8658" w:type="dxa"/>
            <w:tcBorders>
              <w:top w:val="outset" w:sz="6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B30" w:rsidRPr="00B06B30" w:rsidRDefault="00B06B30" w:rsidP="00B06B3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494C4E"/>
                <w:spacing w:val="3"/>
                <w:sz w:val="21"/>
                <w:szCs w:val="21"/>
              </w:rPr>
            </w:pPr>
            <w:r w:rsidRPr="00B06B30">
              <w:rPr>
                <w:rFonts w:ascii="Arial" w:eastAsia="Times New Roman" w:hAnsi="Arial" w:cs="Arial"/>
                <w:b/>
                <w:bCs/>
                <w:color w:val="494C4E"/>
                <w:spacing w:val="3"/>
                <w:sz w:val="27"/>
                <w:szCs w:val="27"/>
                <w:bdr w:val="none" w:sz="0" w:space="0" w:color="auto" w:frame="1"/>
              </w:rPr>
              <w:t>Total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B30" w:rsidRPr="00B06B30" w:rsidRDefault="00B06B30" w:rsidP="00B06B3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494C4E"/>
                <w:spacing w:val="3"/>
                <w:sz w:val="21"/>
                <w:szCs w:val="21"/>
              </w:rPr>
            </w:pPr>
            <w:r w:rsidRPr="00B06B30">
              <w:rPr>
                <w:rFonts w:ascii="Arial" w:eastAsia="Times New Roman" w:hAnsi="Arial" w:cs="Arial"/>
                <w:b/>
                <w:bCs/>
                <w:color w:val="494C4E"/>
                <w:spacing w:val="3"/>
                <w:sz w:val="27"/>
                <w:szCs w:val="27"/>
                <w:bdr w:val="none" w:sz="0" w:space="0" w:color="auto" w:frame="1"/>
              </w:rPr>
              <w:t>50</w:t>
            </w:r>
          </w:p>
        </w:tc>
      </w:tr>
    </w:tbl>
    <w:p w:rsidR="00C50353" w:rsidRDefault="00C50353" w:rsidP="00C50353"/>
    <w:p w:rsidR="00C11404" w:rsidRDefault="00C11404" w:rsidP="00C11404"/>
    <w:p w:rsidR="00C11404" w:rsidRPr="00C50353" w:rsidRDefault="00C11404" w:rsidP="00C11404">
      <w:pPr>
        <w:spacing w:after="0" w:line="240" w:lineRule="auto"/>
        <w:rPr>
          <w:rFonts w:eastAsia="Times New Roman"/>
        </w:rPr>
      </w:pPr>
      <w:r w:rsidRPr="00C50353">
        <w:rPr>
          <w:rFonts w:eastAsia="Times New Roman"/>
        </w:rPr>
        <w:t>20 points</w:t>
      </w:r>
    </w:p>
    <w:p w:rsidR="00C11404" w:rsidRPr="00C50353" w:rsidRDefault="00C11404" w:rsidP="00C11404">
      <w:pPr>
        <w:spacing w:after="0" w:line="240" w:lineRule="auto"/>
        <w:jc w:val="center"/>
        <w:rPr>
          <w:rFonts w:eastAsia="Times New Roman"/>
        </w:rPr>
      </w:pPr>
      <w:r w:rsidRPr="00C50353">
        <w:rPr>
          <w:rFonts w:eastAsia="Times New Roman"/>
          <w:b/>
          <w:bCs/>
          <w:color w:val="3F721D"/>
          <w:sz w:val="20"/>
          <w:szCs w:val="20"/>
        </w:rPr>
        <w:t>Section Points Possible 19-20 </w:t>
      </w:r>
    </w:p>
    <w:p w:rsidR="00C11404" w:rsidRPr="00C50353" w:rsidRDefault="00C11404" w:rsidP="00C11404">
      <w:pPr>
        <w:spacing w:after="0" w:line="240" w:lineRule="auto"/>
        <w:jc w:val="center"/>
        <w:rPr>
          <w:rFonts w:eastAsia="Times New Roman"/>
        </w:rPr>
      </w:pPr>
      <w:r w:rsidRPr="00C50353">
        <w:rPr>
          <w:rFonts w:eastAsia="Times New Roman"/>
        </w:rPr>
        <w:t>Provides concrete examples from the readings to support postings</w:t>
      </w:r>
    </w:p>
    <w:p w:rsidR="00C11404" w:rsidRPr="00C50353" w:rsidRDefault="00C11404" w:rsidP="00C11404">
      <w:pPr>
        <w:spacing w:after="0" w:line="240" w:lineRule="auto"/>
        <w:jc w:val="center"/>
        <w:rPr>
          <w:rFonts w:eastAsia="Times New Roman"/>
        </w:rPr>
      </w:pPr>
      <w:r w:rsidRPr="00C50353">
        <w:rPr>
          <w:rFonts w:eastAsia="Times New Roman"/>
        </w:rPr>
        <w:t>Integrates prior readings in postings</w:t>
      </w:r>
    </w:p>
    <w:p w:rsidR="00C11404" w:rsidRPr="00C11404" w:rsidRDefault="00C11404" w:rsidP="00C11404">
      <w:pPr>
        <w:spacing w:after="0" w:line="240" w:lineRule="auto"/>
        <w:rPr>
          <w:rFonts w:ascii="Lucida Sans Unicode" w:eastAsia="Times New Roman" w:hAnsi="Lucida Sans Unicode" w:cs="Lucida Sans Unicode"/>
          <w:color w:val="000000" w:themeColor="text1"/>
          <w:spacing w:val="3"/>
          <w:sz w:val="21"/>
          <w:szCs w:val="21"/>
        </w:rPr>
      </w:pPr>
      <w:r w:rsidRPr="00C11404">
        <w:rPr>
          <w:rFonts w:ascii="Lucida Sans Unicode" w:eastAsia="Times New Roman" w:hAnsi="Lucida Sans Unicode" w:cs="Lucida Sans Unicode"/>
          <w:color w:val="000000" w:themeColor="text1"/>
          <w:spacing w:val="3"/>
          <w:sz w:val="21"/>
          <w:szCs w:val="21"/>
        </w:rPr>
        <w:t>20 points</w:t>
      </w:r>
    </w:p>
    <w:p w:rsidR="00C11404" w:rsidRPr="00C50353" w:rsidRDefault="00C11404" w:rsidP="00C11404">
      <w:pPr>
        <w:spacing w:after="0" w:line="240" w:lineRule="auto"/>
        <w:jc w:val="center"/>
        <w:rPr>
          <w:rFonts w:eastAsia="Times New Roman"/>
        </w:rPr>
      </w:pPr>
      <w:r w:rsidRPr="00C50353">
        <w:rPr>
          <w:rFonts w:eastAsia="Times New Roman"/>
          <w:b/>
          <w:bCs/>
          <w:color w:val="3F721D"/>
        </w:rPr>
        <w:t>Section Points Possible 19-20 </w:t>
      </w:r>
    </w:p>
    <w:p w:rsidR="00C11404" w:rsidRPr="00C50353" w:rsidRDefault="00C11404" w:rsidP="00C11404">
      <w:pPr>
        <w:spacing w:after="0" w:line="240" w:lineRule="auto"/>
        <w:jc w:val="center"/>
        <w:rPr>
          <w:rFonts w:eastAsia="Times New Roman"/>
        </w:rPr>
      </w:pPr>
      <w:r w:rsidRPr="00C50353">
        <w:rPr>
          <w:rFonts w:eastAsia="Times New Roman"/>
        </w:rPr>
        <w:t>Integrates personal observations and knowledge in an accurate and highly insightful way</w:t>
      </w:r>
    </w:p>
    <w:p w:rsidR="00C11404" w:rsidRPr="00C50353" w:rsidRDefault="00C11404" w:rsidP="00C11404">
      <w:pPr>
        <w:spacing w:after="0" w:line="240" w:lineRule="auto"/>
        <w:jc w:val="center"/>
        <w:rPr>
          <w:rFonts w:eastAsia="Times New Roman"/>
        </w:rPr>
      </w:pPr>
      <w:r w:rsidRPr="00C50353">
        <w:rPr>
          <w:rFonts w:eastAsia="Times New Roman"/>
        </w:rPr>
        <w:t>Presents new observations</w:t>
      </w:r>
    </w:p>
    <w:p w:rsidR="00C11404" w:rsidRPr="00C11404" w:rsidRDefault="00C11404" w:rsidP="00C11404">
      <w:pPr>
        <w:spacing w:after="0" w:line="240" w:lineRule="auto"/>
        <w:rPr>
          <w:rFonts w:ascii="Lucida Sans Unicode" w:eastAsia="Times New Roman" w:hAnsi="Lucida Sans Unicode" w:cs="Lucida Sans Unicode"/>
          <w:color w:val="000000" w:themeColor="text1"/>
          <w:spacing w:val="3"/>
          <w:sz w:val="21"/>
          <w:szCs w:val="21"/>
        </w:rPr>
      </w:pPr>
      <w:r w:rsidRPr="00C11404">
        <w:rPr>
          <w:rFonts w:ascii="Lucida Sans Unicode" w:eastAsia="Times New Roman" w:hAnsi="Lucida Sans Unicode" w:cs="Lucida Sans Unicode"/>
          <w:color w:val="000000" w:themeColor="text1"/>
          <w:spacing w:val="3"/>
          <w:sz w:val="21"/>
          <w:szCs w:val="21"/>
        </w:rPr>
        <w:t>20 points</w:t>
      </w:r>
    </w:p>
    <w:p w:rsidR="00C11404" w:rsidRPr="00C50353" w:rsidRDefault="00C11404" w:rsidP="00C11404">
      <w:pPr>
        <w:spacing w:after="0" w:line="240" w:lineRule="auto"/>
        <w:jc w:val="center"/>
        <w:rPr>
          <w:rFonts w:eastAsia="Times New Roman"/>
        </w:rPr>
      </w:pPr>
      <w:r w:rsidRPr="00C50353">
        <w:rPr>
          <w:rFonts w:eastAsia="Times New Roman"/>
          <w:b/>
          <w:bCs/>
          <w:color w:val="3F721D"/>
        </w:rPr>
        <w:t>Section Points Possible 19-20 </w:t>
      </w:r>
    </w:p>
    <w:p w:rsidR="00C11404" w:rsidRPr="00C50353" w:rsidRDefault="00C11404" w:rsidP="00C11404">
      <w:pPr>
        <w:spacing w:after="0" w:line="240" w:lineRule="auto"/>
        <w:jc w:val="center"/>
        <w:rPr>
          <w:rFonts w:eastAsia="Times New Roman"/>
        </w:rPr>
      </w:pPr>
      <w:r w:rsidRPr="00C50353">
        <w:rPr>
          <w:rFonts w:eastAsia="Times New Roman"/>
        </w:rPr>
        <w:t>Constructively responds to classmates’ postings</w:t>
      </w:r>
    </w:p>
    <w:p w:rsidR="00C11404" w:rsidRPr="00C11404" w:rsidRDefault="00C11404" w:rsidP="00C11404">
      <w:pPr>
        <w:spacing w:after="0" w:line="240" w:lineRule="auto"/>
        <w:rPr>
          <w:rFonts w:ascii="Lucida Sans Unicode" w:eastAsia="Times New Roman" w:hAnsi="Lucida Sans Unicode" w:cs="Lucida Sans Unicode"/>
          <w:color w:val="000000" w:themeColor="text1"/>
          <w:spacing w:val="3"/>
          <w:sz w:val="21"/>
          <w:szCs w:val="21"/>
        </w:rPr>
      </w:pPr>
      <w:r w:rsidRPr="00C11404">
        <w:rPr>
          <w:rFonts w:ascii="Lucida Sans Unicode" w:eastAsia="Times New Roman" w:hAnsi="Lucida Sans Unicode" w:cs="Lucida Sans Unicode"/>
          <w:color w:val="000000" w:themeColor="text1"/>
          <w:spacing w:val="3"/>
          <w:sz w:val="21"/>
          <w:szCs w:val="21"/>
        </w:rPr>
        <w:t>20 points</w:t>
      </w:r>
    </w:p>
    <w:p w:rsidR="00C11404" w:rsidRPr="00C50353" w:rsidRDefault="00C11404" w:rsidP="00C11404">
      <w:pPr>
        <w:spacing w:after="0" w:line="240" w:lineRule="auto"/>
        <w:jc w:val="center"/>
        <w:rPr>
          <w:rFonts w:eastAsia="Times New Roman"/>
        </w:rPr>
      </w:pPr>
      <w:r w:rsidRPr="00C50353">
        <w:rPr>
          <w:rFonts w:eastAsia="Times New Roman"/>
          <w:b/>
          <w:bCs/>
          <w:color w:val="3F721D"/>
        </w:rPr>
        <w:t>Section Points Possible 19-20 </w:t>
      </w:r>
    </w:p>
    <w:p w:rsidR="00C11404" w:rsidRPr="00C50353" w:rsidRDefault="00C11404" w:rsidP="00C11404">
      <w:pPr>
        <w:spacing w:after="0" w:line="240" w:lineRule="auto"/>
        <w:jc w:val="center"/>
        <w:rPr>
          <w:rFonts w:eastAsia="Times New Roman"/>
        </w:rPr>
      </w:pPr>
      <w:r w:rsidRPr="00C50353">
        <w:rPr>
          <w:rFonts w:eastAsia="Times New Roman"/>
        </w:rPr>
        <w:t>Posts are organized and information is presented in a logical sequence</w:t>
      </w:r>
    </w:p>
    <w:p w:rsidR="00C11404" w:rsidRPr="00C50353" w:rsidRDefault="00C11404" w:rsidP="00C11404">
      <w:pPr>
        <w:spacing w:after="0" w:line="240" w:lineRule="auto"/>
        <w:jc w:val="center"/>
        <w:rPr>
          <w:rFonts w:eastAsia="Times New Roman"/>
        </w:rPr>
      </w:pPr>
      <w:r w:rsidRPr="00C50353">
        <w:rPr>
          <w:rFonts w:eastAsia="Times New Roman"/>
        </w:rPr>
        <w:t>Word choice and sentence structure are suitable</w:t>
      </w:r>
    </w:p>
    <w:p w:rsidR="00C11404" w:rsidRPr="00C11404" w:rsidRDefault="00C11404" w:rsidP="00C11404">
      <w:pPr>
        <w:spacing w:after="0" w:line="240" w:lineRule="auto"/>
        <w:rPr>
          <w:rFonts w:ascii="Lucida Sans Unicode" w:eastAsia="Times New Roman" w:hAnsi="Lucida Sans Unicode" w:cs="Lucida Sans Unicode"/>
          <w:color w:val="000000" w:themeColor="text1"/>
          <w:spacing w:val="3"/>
          <w:sz w:val="21"/>
          <w:szCs w:val="21"/>
        </w:rPr>
      </w:pPr>
      <w:r w:rsidRPr="00C11404">
        <w:rPr>
          <w:rFonts w:ascii="Lucida Sans Unicode" w:eastAsia="Times New Roman" w:hAnsi="Lucida Sans Unicode" w:cs="Lucida Sans Unicode"/>
          <w:color w:val="000000" w:themeColor="text1"/>
          <w:spacing w:val="3"/>
          <w:sz w:val="21"/>
          <w:szCs w:val="21"/>
        </w:rPr>
        <w:t>20 points</w:t>
      </w:r>
    </w:p>
    <w:p w:rsidR="00C11404" w:rsidRPr="00C50353" w:rsidRDefault="00C11404" w:rsidP="00C11404">
      <w:pPr>
        <w:spacing w:after="0" w:line="240" w:lineRule="auto"/>
        <w:jc w:val="center"/>
        <w:rPr>
          <w:rFonts w:eastAsia="Times New Roman"/>
        </w:rPr>
      </w:pPr>
      <w:r w:rsidRPr="00C50353">
        <w:rPr>
          <w:rFonts w:eastAsia="Times New Roman"/>
          <w:b/>
          <w:bCs/>
          <w:color w:val="3F721D"/>
        </w:rPr>
        <w:t>Section Points Possible 19-20 </w:t>
      </w:r>
    </w:p>
    <w:p w:rsidR="00C11404" w:rsidRPr="00C50353" w:rsidRDefault="00C11404" w:rsidP="00C11404">
      <w:pPr>
        <w:spacing w:after="0" w:line="240" w:lineRule="auto"/>
        <w:jc w:val="center"/>
        <w:rPr>
          <w:rFonts w:eastAsia="Times New Roman"/>
        </w:rPr>
      </w:pPr>
      <w:r w:rsidRPr="00C50353">
        <w:rPr>
          <w:rFonts w:eastAsia="Times New Roman"/>
        </w:rPr>
        <w:t>Includes 2 or more outside sources to support and enrich the discussion. Sources are properly cited in APA format.</w:t>
      </w:r>
    </w:p>
    <w:p w:rsidR="00C11404" w:rsidRPr="00C11404" w:rsidRDefault="00C11404" w:rsidP="00C11404"/>
    <w:sectPr w:rsidR="00C11404" w:rsidRPr="00C11404" w:rsidSect="002854C8"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drawingGridHorizontalSpacing w:val="110"/>
  <w:displayHorizontalDrawingGridEvery w:val="2"/>
  <w:displayVerticalDrawingGridEvery w:val="2"/>
  <w:characterSpacingControl w:val="doNotCompress"/>
  <w:savePreviewPicture/>
  <w:compat/>
  <w:docVars>
    <w:docVar w:name="__Grammarly_42____i" w:val="H4sIAAAAAAAEAKtWckksSQxILCpxzi/NK1GyMqwFAAEhoTITAAAA"/>
    <w:docVar w:name="__Grammarly_42___1" w:val="H4sIAAAAAAAEAKtWcslP9kxRslIyNDYysjQwtDQ1NTOxNDC1NDFT0lEKTi0uzszPAykwqQUANae21iwAAAA="/>
  </w:docVars>
  <w:rsids>
    <w:rsidRoot w:val="00C50353"/>
    <w:rsid w:val="002854C8"/>
    <w:rsid w:val="00385798"/>
    <w:rsid w:val="00407C62"/>
    <w:rsid w:val="0052157E"/>
    <w:rsid w:val="007B48BC"/>
    <w:rsid w:val="00994165"/>
    <w:rsid w:val="00B06B30"/>
    <w:rsid w:val="00B83AD1"/>
    <w:rsid w:val="00C11404"/>
    <w:rsid w:val="00C50353"/>
    <w:rsid w:val="00C719D3"/>
    <w:rsid w:val="00F62D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A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17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36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65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91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96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74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99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628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293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31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33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48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90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01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7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12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48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32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73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35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70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8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58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98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27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65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68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98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33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43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4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38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16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1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26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665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08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6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38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07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16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73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97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01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56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6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15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92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33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64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967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492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3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91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77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98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42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56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74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44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15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06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97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041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1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09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5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3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2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Gloria Flora</dc:creator>
  <cp:lastModifiedBy>klish</cp:lastModifiedBy>
  <cp:revision>2</cp:revision>
  <dcterms:created xsi:type="dcterms:W3CDTF">2020-06-13T16:59:00Z</dcterms:created>
  <dcterms:modified xsi:type="dcterms:W3CDTF">2020-06-13T16:59:00Z</dcterms:modified>
</cp:coreProperties>
</file>