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30F04" w14:textId="26AD3B39" w:rsidR="002000BB" w:rsidRPr="002000BB" w:rsidRDefault="00116F86" w:rsidP="002000BB">
      <w:pPr>
        <w:rPr>
          <w:rFonts w:ascii="Times New Roman" w:eastAsia="Times New Roman" w:hAnsi="Times New Roman" w:cs="Times New Roman"/>
        </w:rPr>
      </w:pPr>
      <w:r w:rsidRPr="00571A01">
        <w:rPr>
          <w:rFonts w:ascii="Times New Roman" w:hAnsi="Times New Roman" w:cs="Times New Roman"/>
          <w:b/>
          <w:bCs/>
          <w:color w:val="212529"/>
        </w:rPr>
        <w:t>Case:</w:t>
      </w:r>
      <w:r w:rsidR="00571A01" w:rsidRPr="00571A01">
        <w:rPr>
          <w:rFonts w:ascii="Times New Roman" w:hAnsi="Times New Roman" w:cs="Times New Roman"/>
          <w:color w:val="212529"/>
          <w:shd w:val="clear" w:color="auto" w:fill="FFFFFF"/>
        </w:rPr>
        <w:t xml:space="preserve"> </w:t>
      </w:r>
      <w:r w:rsidR="002000BB" w:rsidRPr="002000BB">
        <w:rPr>
          <w:rFonts w:ascii="Arial" w:eastAsia="Times New Roman" w:hAnsi="Arial" w:cs="Arial"/>
          <w:color w:val="212529"/>
          <w:sz w:val="21"/>
          <w:szCs w:val="21"/>
          <w:shd w:val="clear" w:color="auto" w:fill="FFFFFF"/>
        </w:rPr>
        <w:t>Address the five questions associated with the chapter 11</w:t>
      </w:r>
      <w:r w:rsidR="002000BB">
        <w:rPr>
          <w:rFonts w:ascii="Arial" w:eastAsia="Times New Roman" w:hAnsi="Arial" w:cs="Arial"/>
          <w:color w:val="212529"/>
          <w:sz w:val="21"/>
          <w:szCs w:val="21"/>
          <w:shd w:val="clear" w:color="auto" w:fill="FFFFFF"/>
        </w:rPr>
        <w:t xml:space="preserve"> </w:t>
      </w:r>
      <w:r w:rsidR="002000BB" w:rsidRPr="002000BB">
        <w:rPr>
          <w:rFonts w:ascii="Arial" w:eastAsia="Times New Roman" w:hAnsi="Arial" w:cs="Arial"/>
          <w:color w:val="212529"/>
          <w:sz w:val="21"/>
          <w:szCs w:val="21"/>
          <w:shd w:val="clear" w:color="auto" w:fill="FFFFFF"/>
        </w:rPr>
        <w:t>Larry Page</w:t>
      </w:r>
      <w:r w:rsidR="00CE6693">
        <w:rPr>
          <w:rFonts w:ascii="Arial" w:eastAsia="Times New Roman" w:hAnsi="Arial" w:cs="Arial"/>
          <w:color w:val="212529"/>
          <w:sz w:val="21"/>
          <w:szCs w:val="21"/>
          <w:shd w:val="clear" w:color="auto" w:fill="FFFFFF"/>
        </w:rPr>
        <w:t xml:space="preserve"> case study</w:t>
      </w:r>
      <w:bookmarkStart w:id="0" w:name="_GoBack"/>
      <w:bookmarkEnd w:id="0"/>
      <w:r w:rsidR="002000BB" w:rsidRPr="002000BB">
        <w:rPr>
          <w:rFonts w:ascii="Arial" w:eastAsia="Times New Roman" w:hAnsi="Arial" w:cs="Arial"/>
          <w:color w:val="212529"/>
          <w:sz w:val="21"/>
          <w:szCs w:val="21"/>
          <w:shd w:val="clear" w:color="auto" w:fill="FFFFFF"/>
        </w:rPr>
        <w:t xml:space="preserve"> in a three to five page paper (excluding title, abstract, and reference pages). </w:t>
      </w:r>
    </w:p>
    <w:p w14:paraId="469D045D" w14:textId="2A9D1609" w:rsidR="00AC2548" w:rsidRPr="00E50DFE" w:rsidRDefault="00AC2548" w:rsidP="00AC2548">
      <w:pPr>
        <w:rPr>
          <w:rFonts w:ascii="Times New Roman" w:eastAsia="Times New Roman" w:hAnsi="Times New Roman" w:cs="Times New Roman"/>
        </w:rPr>
      </w:pPr>
      <w:r>
        <w:rPr>
          <w:rFonts w:ascii="Arial" w:hAnsi="Arial" w:cs="Arial"/>
          <w:color w:val="212529"/>
          <w:sz w:val="21"/>
          <w:szCs w:val="21"/>
          <w:shd w:val="clear" w:color="auto" w:fill="FFFFFF"/>
        </w:rPr>
        <w:t>Completely review the company website noted in the case</w:t>
      </w:r>
    </w:p>
    <w:p w14:paraId="398DBA41" w14:textId="457F257B" w:rsidR="00196DA2" w:rsidRPr="00196DA2" w:rsidRDefault="00AC2548" w:rsidP="00AC2548">
      <w:pPr>
        <w:rPr>
          <w:rFonts w:ascii="Times New Roman" w:eastAsia="Times New Roman" w:hAnsi="Times New Roman" w:cs="Times New Roman"/>
        </w:rPr>
      </w:pPr>
      <w:r w:rsidRPr="00132524">
        <w:rPr>
          <w:rFonts w:ascii="Arial" w:eastAsia="Times New Roman" w:hAnsi="Arial" w:cs="Arial"/>
          <w:color w:val="212529"/>
          <w:sz w:val="21"/>
          <w:szCs w:val="21"/>
          <w:shd w:val="clear" w:color="auto" w:fill="FFFFFF"/>
        </w:rPr>
        <w:t xml:space="preserve"> </w:t>
      </w:r>
      <w:r w:rsidR="00132524" w:rsidRPr="00132524">
        <w:rPr>
          <w:rFonts w:ascii="Arial" w:eastAsia="Times New Roman" w:hAnsi="Arial" w:cs="Arial"/>
          <w:color w:val="212529"/>
          <w:sz w:val="21"/>
          <w:szCs w:val="21"/>
          <w:shd w:val="clear" w:color="auto" w:fill="FFFFFF"/>
        </w:rPr>
        <w:t>Include at least three peer reviewed sources</w:t>
      </w:r>
      <w:r w:rsidR="00132524">
        <w:rPr>
          <w:rFonts w:ascii="Times New Roman" w:eastAsia="Times New Roman" w:hAnsi="Times New Roman" w:cs="Times New Roman"/>
        </w:rPr>
        <w:t xml:space="preserve">. </w:t>
      </w:r>
      <w:r w:rsidR="00196DA2" w:rsidRPr="00196DA2">
        <w:rPr>
          <w:rFonts w:ascii="Arial" w:eastAsia="Times New Roman" w:hAnsi="Arial" w:cs="Arial"/>
          <w:color w:val="212529"/>
          <w:sz w:val="21"/>
          <w:szCs w:val="21"/>
          <w:shd w:val="clear" w:color="auto" w:fill="FFFFFF"/>
        </w:rPr>
        <w:t>Assignment should be APA compliance.</w:t>
      </w:r>
    </w:p>
    <w:p w14:paraId="6D860652" w14:textId="57462887" w:rsidR="00B80145" w:rsidRPr="00B80145" w:rsidRDefault="00B80145" w:rsidP="00B80145">
      <w:pPr>
        <w:rPr>
          <w:rFonts w:ascii="Times New Roman" w:eastAsia="Times New Roman" w:hAnsi="Times New Roman" w:cs="Times New Roman"/>
        </w:rPr>
      </w:pPr>
    </w:p>
    <w:p w14:paraId="2992A696" w14:textId="77777777" w:rsidR="00132524" w:rsidRPr="00132524" w:rsidRDefault="00132524" w:rsidP="00132524">
      <w:pPr>
        <w:shd w:val="clear" w:color="auto" w:fill="FFFFFF"/>
        <w:spacing w:after="100" w:afterAutospacing="1"/>
        <w:rPr>
          <w:rFonts w:ascii="Arial" w:eastAsia="Times New Roman" w:hAnsi="Arial" w:cs="Arial"/>
          <w:color w:val="212529"/>
          <w:sz w:val="21"/>
          <w:szCs w:val="21"/>
        </w:rPr>
      </w:pPr>
      <w:r w:rsidRPr="00132524">
        <w:rPr>
          <w:rFonts w:ascii="Arial" w:eastAsia="Times New Roman" w:hAnsi="Arial" w:cs="Arial"/>
          <w:color w:val="212529"/>
          <w:sz w:val="21"/>
          <w:szCs w:val="21"/>
        </w:rPr>
        <w:t>Please use this strategy when you analyze a case:</w:t>
      </w:r>
    </w:p>
    <w:p w14:paraId="7A0DA121" w14:textId="77777777" w:rsidR="00132524" w:rsidRPr="00132524" w:rsidRDefault="00132524" w:rsidP="00132524">
      <w:pPr>
        <w:numPr>
          <w:ilvl w:val="0"/>
          <w:numId w:val="9"/>
        </w:numPr>
        <w:shd w:val="clear" w:color="auto" w:fill="FFFFFF"/>
        <w:spacing w:before="100" w:beforeAutospacing="1" w:after="100" w:afterAutospacing="1"/>
        <w:rPr>
          <w:rFonts w:ascii="Arial" w:eastAsia="Times New Roman" w:hAnsi="Arial" w:cs="Arial"/>
          <w:color w:val="212529"/>
          <w:sz w:val="30"/>
          <w:szCs w:val="30"/>
        </w:rPr>
      </w:pPr>
      <w:r w:rsidRPr="00132524">
        <w:rPr>
          <w:rFonts w:ascii="Arial" w:eastAsia="Times New Roman" w:hAnsi="Arial" w:cs="Arial"/>
          <w:color w:val="212529"/>
          <w:sz w:val="30"/>
          <w:szCs w:val="30"/>
        </w:rPr>
        <w:t>Identify and write the main issues found discussed in the case (who, what, how, where and when (the critical facts in a case).</w:t>
      </w:r>
    </w:p>
    <w:p w14:paraId="77EB6A9E" w14:textId="77777777" w:rsidR="00132524" w:rsidRPr="00132524" w:rsidRDefault="00132524" w:rsidP="00132524">
      <w:pPr>
        <w:numPr>
          <w:ilvl w:val="0"/>
          <w:numId w:val="9"/>
        </w:numPr>
        <w:shd w:val="clear" w:color="auto" w:fill="FFFFFF"/>
        <w:spacing w:before="100" w:beforeAutospacing="1" w:after="100" w:afterAutospacing="1"/>
        <w:rPr>
          <w:rFonts w:ascii="Arial" w:eastAsia="Times New Roman" w:hAnsi="Arial" w:cs="Arial"/>
          <w:color w:val="212529"/>
          <w:sz w:val="30"/>
          <w:szCs w:val="30"/>
        </w:rPr>
      </w:pPr>
      <w:r w:rsidRPr="00132524">
        <w:rPr>
          <w:rFonts w:ascii="Arial" w:eastAsia="Times New Roman" w:hAnsi="Arial" w:cs="Arial"/>
          <w:color w:val="212529"/>
          <w:sz w:val="30"/>
          <w:szCs w:val="30"/>
        </w:rPr>
        <w:t>List all indicators (including stated "problems") that something is not as expected or as desired.</w:t>
      </w:r>
    </w:p>
    <w:p w14:paraId="1D662484" w14:textId="77777777" w:rsidR="00132524" w:rsidRPr="00132524" w:rsidRDefault="00132524" w:rsidP="00132524">
      <w:pPr>
        <w:numPr>
          <w:ilvl w:val="0"/>
          <w:numId w:val="9"/>
        </w:numPr>
        <w:shd w:val="clear" w:color="auto" w:fill="FFFFFF"/>
        <w:spacing w:before="100" w:beforeAutospacing="1" w:after="100" w:afterAutospacing="1"/>
        <w:rPr>
          <w:rFonts w:ascii="Arial" w:eastAsia="Times New Roman" w:hAnsi="Arial" w:cs="Arial"/>
          <w:color w:val="212529"/>
          <w:sz w:val="30"/>
          <w:szCs w:val="30"/>
        </w:rPr>
      </w:pPr>
      <w:r w:rsidRPr="00132524">
        <w:rPr>
          <w:rFonts w:ascii="Arial" w:eastAsia="Times New Roman" w:hAnsi="Arial" w:cs="Arial"/>
          <w:color w:val="212529"/>
          <w:sz w:val="30"/>
          <w:szCs w:val="30"/>
        </w:rPr>
        <w:t>Briefly analyze the issue with theories found in your textbook or other academic materials. Decide which ideas, models, and theories seem useful. Apply these conceptual tools to the situation. As new information is revealed, cycle back to sub steps a and b.</w:t>
      </w:r>
    </w:p>
    <w:p w14:paraId="72938BD4" w14:textId="77777777" w:rsidR="00132524" w:rsidRPr="00132524" w:rsidRDefault="00132524" w:rsidP="00132524">
      <w:pPr>
        <w:numPr>
          <w:ilvl w:val="0"/>
          <w:numId w:val="9"/>
        </w:numPr>
        <w:shd w:val="clear" w:color="auto" w:fill="FFFFFF"/>
        <w:spacing w:before="100" w:beforeAutospacing="1" w:after="100" w:afterAutospacing="1"/>
        <w:rPr>
          <w:rFonts w:ascii="Arial" w:eastAsia="Times New Roman" w:hAnsi="Arial" w:cs="Arial"/>
          <w:color w:val="212529"/>
          <w:sz w:val="30"/>
          <w:szCs w:val="30"/>
        </w:rPr>
      </w:pPr>
      <w:r w:rsidRPr="00132524">
        <w:rPr>
          <w:rFonts w:ascii="Arial" w:eastAsia="Times New Roman" w:hAnsi="Arial" w:cs="Arial"/>
          <w:color w:val="212529"/>
          <w:sz w:val="30"/>
          <w:szCs w:val="30"/>
        </w:rPr>
        <w:t>Identify the areas that need improvement (use theories from your textbook)</w:t>
      </w:r>
    </w:p>
    <w:p w14:paraId="216846D8" w14:textId="77777777" w:rsidR="00132524" w:rsidRPr="00132524" w:rsidRDefault="00132524" w:rsidP="00132524">
      <w:pPr>
        <w:numPr>
          <w:ilvl w:val="1"/>
          <w:numId w:val="9"/>
        </w:numPr>
        <w:shd w:val="clear" w:color="auto" w:fill="FFFFFF"/>
        <w:spacing w:before="100" w:beforeAutospacing="1" w:after="100" w:afterAutospacing="1"/>
        <w:rPr>
          <w:rFonts w:ascii="Arial" w:eastAsia="Times New Roman" w:hAnsi="Arial" w:cs="Arial"/>
          <w:color w:val="212529"/>
          <w:sz w:val="30"/>
          <w:szCs w:val="30"/>
        </w:rPr>
      </w:pPr>
      <w:r w:rsidRPr="00132524">
        <w:rPr>
          <w:rFonts w:ascii="Arial" w:eastAsia="Times New Roman" w:hAnsi="Arial" w:cs="Arial"/>
          <w:color w:val="212529"/>
          <w:sz w:val="30"/>
          <w:szCs w:val="30"/>
        </w:rPr>
        <w:t>Specify and prioritize the criteria used to choose action alternatives.</w:t>
      </w:r>
    </w:p>
    <w:p w14:paraId="387285A4" w14:textId="77777777" w:rsidR="00132524" w:rsidRPr="00132524" w:rsidRDefault="00132524" w:rsidP="00132524">
      <w:pPr>
        <w:numPr>
          <w:ilvl w:val="1"/>
          <w:numId w:val="9"/>
        </w:numPr>
        <w:shd w:val="clear" w:color="auto" w:fill="FFFFFF"/>
        <w:spacing w:before="100" w:beforeAutospacing="1" w:after="100" w:afterAutospacing="1"/>
        <w:rPr>
          <w:rFonts w:ascii="Arial" w:eastAsia="Times New Roman" w:hAnsi="Arial" w:cs="Arial"/>
          <w:color w:val="212529"/>
          <w:sz w:val="30"/>
          <w:szCs w:val="30"/>
        </w:rPr>
      </w:pPr>
      <w:r w:rsidRPr="00132524">
        <w:rPr>
          <w:rFonts w:ascii="Arial" w:eastAsia="Times New Roman" w:hAnsi="Arial" w:cs="Arial"/>
          <w:color w:val="212529"/>
          <w:sz w:val="30"/>
          <w:szCs w:val="30"/>
        </w:rPr>
        <w:t>Discover or invent feasible action alternatives.</w:t>
      </w:r>
    </w:p>
    <w:p w14:paraId="1C7DAEC2" w14:textId="77777777" w:rsidR="00132524" w:rsidRPr="00132524" w:rsidRDefault="00132524" w:rsidP="00132524">
      <w:pPr>
        <w:numPr>
          <w:ilvl w:val="1"/>
          <w:numId w:val="9"/>
        </w:numPr>
        <w:shd w:val="clear" w:color="auto" w:fill="FFFFFF"/>
        <w:spacing w:before="100" w:beforeAutospacing="1" w:after="100" w:afterAutospacing="1"/>
        <w:rPr>
          <w:rFonts w:ascii="Arial" w:eastAsia="Times New Roman" w:hAnsi="Arial" w:cs="Arial"/>
          <w:color w:val="212529"/>
          <w:sz w:val="30"/>
          <w:szCs w:val="30"/>
        </w:rPr>
      </w:pPr>
      <w:r w:rsidRPr="00132524">
        <w:rPr>
          <w:rFonts w:ascii="Arial" w:eastAsia="Times New Roman" w:hAnsi="Arial" w:cs="Arial"/>
          <w:color w:val="212529"/>
          <w:sz w:val="30"/>
          <w:szCs w:val="30"/>
        </w:rPr>
        <w:t>Examine the probable consequences of action alternatives.</w:t>
      </w:r>
    </w:p>
    <w:p w14:paraId="1CA61B93" w14:textId="6E5A3DE6" w:rsidR="00132524" w:rsidRPr="00132524" w:rsidRDefault="00132524" w:rsidP="00132524">
      <w:pPr>
        <w:numPr>
          <w:ilvl w:val="1"/>
          <w:numId w:val="9"/>
        </w:numPr>
        <w:shd w:val="clear" w:color="auto" w:fill="FFFFFF"/>
        <w:spacing w:before="100" w:beforeAutospacing="1" w:after="100" w:afterAutospacing="1"/>
        <w:rPr>
          <w:rFonts w:ascii="Arial" w:eastAsia="Times New Roman" w:hAnsi="Arial" w:cs="Arial"/>
          <w:color w:val="212529"/>
          <w:sz w:val="30"/>
          <w:szCs w:val="30"/>
        </w:rPr>
      </w:pPr>
      <w:r w:rsidRPr="00132524">
        <w:rPr>
          <w:rFonts w:ascii="Arial" w:eastAsia="Times New Roman" w:hAnsi="Arial" w:cs="Arial"/>
          <w:color w:val="212529"/>
          <w:sz w:val="30"/>
          <w:szCs w:val="30"/>
        </w:rPr>
        <w:t>Select a course of action.</w:t>
      </w:r>
    </w:p>
    <w:p w14:paraId="2B7C9ABD" w14:textId="77777777" w:rsidR="00132524" w:rsidRPr="00132524" w:rsidRDefault="00132524" w:rsidP="00132524">
      <w:pPr>
        <w:numPr>
          <w:ilvl w:val="1"/>
          <w:numId w:val="9"/>
        </w:numPr>
        <w:shd w:val="clear" w:color="auto" w:fill="FFFFFF"/>
        <w:spacing w:before="100" w:beforeAutospacing="1" w:after="100" w:afterAutospacing="1"/>
        <w:rPr>
          <w:rFonts w:ascii="Arial" w:eastAsia="Times New Roman" w:hAnsi="Arial" w:cs="Arial"/>
          <w:color w:val="212529"/>
          <w:sz w:val="30"/>
          <w:szCs w:val="30"/>
        </w:rPr>
      </w:pPr>
      <w:r w:rsidRPr="00132524">
        <w:rPr>
          <w:rFonts w:ascii="Arial" w:eastAsia="Times New Roman" w:hAnsi="Arial" w:cs="Arial"/>
          <w:color w:val="212529"/>
          <w:sz w:val="30"/>
          <w:szCs w:val="30"/>
        </w:rPr>
        <w:t>Design and implementation plan/schedule.</w:t>
      </w:r>
    </w:p>
    <w:p w14:paraId="6649114F" w14:textId="77777777" w:rsidR="00132524" w:rsidRPr="00132524" w:rsidRDefault="00132524" w:rsidP="00132524">
      <w:pPr>
        <w:numPr>
          <w:ilvl w:val="1"/>
          <w:numId w:val="9"/>
        </w:numPr>
        <w:shd w:val="clear" w:color="auto" w:fill="FFFFFF"/>
        <w:spacing w:before="100" w:beforeAutospacing="1" w:after="100" w:afterAutospacing="1"/>
        <w:rPr>
          <w:rFonts w:ascii="Arial" w:eastAsia="Times New Roman" w:hAnsi="Arial" w:cs="Arial"/>
          <w:color w:val="212529"/>
          <w:sz w:val="30"/>
          <w:szCs w:val="30"/>
        </w:rPr>
      </w:pPr>
      <w:r w:rsidRPr="00132524">
        <w:rPr>
          <w:rFonts w:ascii="Arial" w:eastAsia="Times New Roman" w:hAnsi="Arial" w:cs="Arial"/>
          <w:color w:val="212529"/>
          <w:sz w:val="30"/>
          <w:szCs w:val="30"/>
        </w:rPr>
        <w:t>Create a plan for assessing the action to be implemented.</w:t>
      </w:r>
    </w:p>
    <w:p w14:paraId="1C29FCF0" w14:textId="77777777" w:rsidR="00132524" w:rsidRPr="00132524" w:rsidRDefault="00132524" w:rsidP="00132524">
      <w:pPr>
        <w:numPr>
          <w:ilvl w:val="0"/>
          <w:numId w:val="9"/>
        </w:numPr>
        <w:shd w:val="clear" w:color="auto" w:fill="FFFFFF"/>
        <w:spacing w:before="100" w:beforeAutospacing="1" w:after="100" w:afterAutospacing="1"/>
        <w:rPr>
          <w:rFonts w:ascii="Arial" w:eastAsia="Times New Roman" w:hAnsi="Arial" w:cs="Arial"/>
          <w:color w:val="212529"/>
          <w:sz w:val="30"/>
          <w:szCs w:val="30"/>
        </w:rPr>
      </w:pPr>
      <w:r w:rsidRPr="00132524">
        <w:rPr>
          <w:rFonts w:ascii="Arial" w:eastAsia="Times New Roman" w:hAnsi="Arial" w:cs="Arial"/>
          <w:color w:val="212529"/>
          <w:sz w:val="30"/>
          <w:szCs w:val="30"/>
        </w:rPr>
        <w:t>Conclusion (every paper should end with a strong conclusion or summary)</w:t>
      </w:r>
    </w:p>
    <w:p w14:paraId="53CA74DD" w14:textId="42EBDCE5" w:rsidR="00754B6C" w:rsidRPr="00754B6C" w:rsidRDefault="00754B6C" w:rsidP="00754B6C">
      <w:pPr>
        <w:rPr>
          <w:rFonts w:ascii="Times New Roman" w:eastAsia="Times New Roman" w:hAnsi="Times New Roman" w:cs="Times New Roman"/>
        </w:rPr>
      </w:pPr>
    </w:p>
    <w:p w14:paraId="433BEFF4" w14:textId="5B652F0A" w:rsidR="00571A01" w:rsidRPr="00571A01" w:rsidRDefault="00571A01" w:rsidP="00571A01">
      <w:pPr>
        <w:rPr>
          <w:rFonts w:ascii="Times New Roman" w:eastAsia="Times New Roman" w:hAnsi="Times New Roman" w:cs="Times New Roman"/>
        </w:rPr>
      </w:pPr>
    </w:p>
    <w:p w14:paraId="3D2EADA0" w14:textId="4948A0D6" w:rsidR="00AD761D" w:rsidRPr="00571A01" w:rsidRDefault="00AD761D" w:rsidP="00571A01">
      <w:pPr>
        <w:rPr>
          <w:rFonts w:ascii="Times New Roman" w:eastAsia="Times New Roman" w:hAnsi="Times New Roman" w:cs="Times New Roman"/>
        </w:rPr>
      </w:pPr>
      <w:r w:rsidRPr="00571A01">
        <w:rPr>
          <w:rFonts w:ascii="Times New Roman" w:hAnsi="Times New Roman" w:cs="Times New Roman"/>
          <w:color w:val="212529"/>
        </w:rPr>
        <w:t>Make sure you adhere to the writing rubric, which includes citing your sources</w:t>
      </w:r>
    </w:p>
    <w:p w14:paraId="42C7B415" w14:textId="77777777" w:rsidR="00AD761D" w:rsidRPr="00571A01" w:rsidRDefault="00AD761D" w:rsidP="00AD761D">
      <w:pPr>
        <w:pStyle w:val="NormalWeb"/>
        <w:shd w:val="clear" w:color="auto" w:fill="FFFFFF"/>
        <w:spacing w:before="0" w:beforeAutospacing="0"/>
        <w:rPr>
          <w:color w:val="212529"/>
        </w:rPr>
      </w:pPr>
      <w:r w:rsidRPr="00571A01">
        <w:rPr>
          <w:b/>
          <w:bCs/>
          <w:color w:val="212529"/>
        </w:rPr>
        <w:t>Writing Requirements</w:t>
      </w:r>
    </w:p>
    <w:p w14:paraId="02A12E7C" w14:textId="03FC343F" w:rsidR="00B80145" w:rsidRPr="00B80145" w:rsidRDefault="00B80145" w:rsidP="00B80145">
      <w:pPr>
        <w:numPr>
          <w:ilvl w:val="0"/>
          <w:numId w:val="7"/>
        </w:numPr>
        <w:shd w:val="clear" w:color="auto" w:fill="FFFFFF"/>
        <w:spacing w:before="100" w:beforeAutospacing="1" w:after="100" w:afterAutospacing="1"/>
        <w:rPr>
          <w:rFonts w:ascii="Arial" w:eastAsia="Times New Roman" w:hAnsi="Arial" w:cs="Arial"/>
          <w:color w:val="212529"/>
          <w:sz w:val="30"/>
          <w:szCs w:val="30"/>
        </w:rPr>
      </w:pPr>
      <w:r w:rsidRPr="00B80145">
        <w:rPr>
          <w:rFonts w:ascii="Arial" w:eastAsia="Times New Roman" w:hAnsi="Arial" w:cs="Arial"/>
          <w:color w:val="212529"/>
          <w:sz w:val="30"/>
          <w:szCs w:val="30"/>
        </w:rPr>
        <w:t>3-5 pages in length (excluding cover page, abstract, and reference list)</w:t>
      </w:r>
    </w:p>
    <w:p w14:paraId="7C80EA24" w14:textId="78A34F87" w:rsidR="00B80145" w:rsidRDefault="00B80145" w:rsidP="00B80145">
      <w:pPr>
        <w:numPr>
          <w:ilvl w:val="0"/>
          <w:numId w:val="7"/>
        </w:numPr>
        <w:shd w:val="clear" w:color="auto" w:fill="FFFFFF"/>
        <w:spacing w:before="100" w:beforeAutospacing="1" w:after="100" w:afterAutospacing="1"/>
        <w:rPr>
          <w:rFonts w:ascii="Arial" w:eastAsia="Times New Roman" w:hAnsi="Arial" w:cs="Arial"/>
          <w:color w:val="212529"/>
          <w:sz w:val="30"/>
          <w:szCs w:val="30"/>
        </w:rPr>
      </w:pPr>
      <w:r w:rsidRPr="00B80145">
        <w:rPr>
          <w:rFonts w:ascii="Arial" w:eastAsia="Times New Roman" w:hAnsi="Arial" w:cs="Arial"/>
          <w:color w:val="212529"/>
          <w:sz w:val="30"/>
          <w:szCs w:val="30"/>
        </w:rPr>
        <w:t>At least 3 cited sources</w:t>
      </w:r>
    </w:p>
    <w:p w14:paraId="439E2E05" w14:textId="77777777" w:rsidR="00B80145" w:rsidRPr="00B80145" w:rsidRDefault="00B80145" w:rsidP="00B80145">
      <w:pPr>
        <w:pStyle w:val="ListParagraph"/>
        <w:numPr>
          <w:ilvl w:val="0"/>
          <w:numId w:val="7"/>
        </w:numPr>
        <w:rPr>
          <w:rFonts w:ascii="Times New Roman" w:eastAsia="Times New Roman" w:hAnsi="Times New Roman" w:cs="Times New Roman"/>
        </w:rPr>
      </w:pPr>
      <w:r w:rsidRPr="00B80145">
        <w:rPr>
          <w:rFonts w:ascii="Arial" w:eastAsia="Times New Roman" w:hAnsi="Arial" w:cs="Arial"/>
          <w:color w:val="212529"/>
          <w:sz w:val="30"/>
          <w:szCs w:val="30"/>
          <w:shd w:val="clear" w:color="auto" w:fill="FFFFFF"/>
        </w:rPr>
        <w:t>Please make sure to credit all of your sources; no plagiarism! If you fail to credit your sources, you will get no points and no chance to redo</w:t>
      </w:r>
    </w:p>
    <w:p w14:paraId="45A33AE4" w14:textId="6BD04BFC" w:rsidR="00DF4B60" w:rsidRPr="00AC2548" w:rsidRDefault="00B80145" w:rsidP="003574DF">
      <w:pPr>
        <w:pStyle w:val="ListParagraph"/>
        <w:numPr>
          <w:ilvl w:val="0"/>
          <w:numId w:val="7"/>
        </w:numPr>
        <w:rPr>
          <w:rFonts w:ascii="Times New Roman" w:eastAsia="Times New Roman" w:hAnsi="Times New Roman" w:cs="Times New Roman"/>
        </w:rPr>
      </w:pPr>
      <w:r w:rsidRPr="00B80145">
        <w:rPr>
          <w:rFonts w:ascii="Arial" w:eastAsia="Times New Roman" w:hAnsi="Arial" w:cs="Arial"/>
          <w:color w:val="212529"/>
          <w:sz w:val="30"/>
          <w:szCs w:val="30"/>
          <w:shd w:val="clear" w:color="auto" w:fill="FFFFFF"/>
        </w:rPr>
        <w:t>APA format</w:t>
      </w:r>
    </w:p>
    <w:p w14:paraId="045BFC48" w14:textId="4DB35F75" w:rsidR="00AC2548" w:rsidRPr="00AC2548" w:rsidRDefault="00AC2548" w:rsidP="00AC2548">
      <w:pPr>
        <w:rPr>
          <w:rFonts w:ascii="Times New Roman" w:eastAsia="Times New Roman" w:hAnsi="Times New Roman" w:cs="Times New Roman"/>
          <w:b/>
          <w:bCs/>
        </w:rPr>
      </w:pPr>
      <w:r w:rsidRPr="00AC2548">
        <w:rPr>
          <w:rFonts w:ascii="Times New Roman" w:eastAsia="Times New Roman" w:hAnsi="Times New Roman" w:cs="Times New Roman"/>
          <w:b/>
          <w:bCs/>
        </w:rPr>
        <w:lastRenderedPageBreak/>
        <w:t>Case study:</w:t>
      </w:r>
    </w:p>
    <w:p w14:paraId="21D9EC04" w14:textId="77777777" w:rsidR="0024159D" w:rsidRPr="000B2A51" w:rsidRDefault="0024159D" w:rsidP="000B2A51">
      <w:pPr>
        <w:rPr>
          <w:rFonts w:ascii="Times New Roman" w:eastAsia="Times New Roman" w:hAnsi="Times New Roman" w:cs="Times New Roman"/>
        </w:rPr>
      </w:pPr>
    </w:p>
    <w:p w14:paraId="5D9BE9B8" w14:textId="4F1C6A34" w:rsidR="002000BB" w:rsidRDefault="002000BB" w:rsidP="002000BB">
      <w:pPr>
        <w:rPr>
          <w:rFonts w:ascii="Times New Roman" w:eastAsia="Times New Roman" w:hAnsi="Times New Roman" w:cs="Times New Roman"/>
        </w:rPr>
      </w:pPr>
      <w:r w:rsidRPr="002000BB">
        <w:rPr>
          <w:rFonts w:ascii="Times New Roman" w:eastAsia="Times New Roman" w:hAnsi="Times New Roman" w:cs="Times New Roman"/>
        </w:rPr>
        <w:t>As chief executive officer, Larry Page is responsible for Google’s product development and technology strategy. Sergey Brin co-founded Google Inc. with Larry Page in 1998.Today, he directs special projects. Eric Schmidt, former CEO, is the executive chairman of the board. Together, these three men provide strategic leadership at Google.</w:t>
      </w:r>
    </w:p>
    <w:p w14:paraId="5AC098F6" w14:textId="77777777" w:rsidR="002000BB" w:rsidRPr="002000BB" w:rsidRDefault="002000BB" w:rsidP="002000BB">
      <w:pPr>
        <w:rPr>
          <w:rFonts w:ascii="Times New Roman" w:eastAsia="Times New Roman" w:hAnsi="Times New Roman" w:cs="Times New Roman"/>
        </w:rPr>
      </w:pPr>
    </w:p>
    <w:p w14:paraId="22106441" w14:textId="1056EAB0" w:rsidR="000B2A51" w:rsidRDefault="002000BB" w:rsidP="002000BB">
      <w:pPr>
        <w:rPr>
          <w:rFonts w:ascii="Times New Roman" w:eastAsia="Times New Roman" w:hAnsi="Times New Roman" w:cs="Times New Roman"/>
        </w:rPr>
      </w:pPr>
      <w:r w:rsidRPr="002000BB">
        <w:rPr>
          <w:rFonts w:ascii="Times New Roman" w:eastAsia="Times New Roman" w:hAnsi="Times New Roman" w:cs="Times New Roman"/>
        </w:rPr>
        <w:t>Google’s mission is to organize the world’s information and make it universally accessible and useful. By providing the best user experience, Google and its leadership team believe that they can build a company that will create more value, not just for its users but ultimately for its share- holders. Its business model is based on providing a free information search engine to millions of subscribers in ex- change for the sale of ads that appear alongside its search engine results. Google’s advertising programs range from simple text ads to rich media ads that help businesses find customers and help publishers make money off of their content.</w:t>
      </w:r>
      <w:r>
        <w:rPr>
          <w:rFonts w:ascii="Times New Roman" w:eastAsia="Times New Roman" w:hAnsi="Times New Roman" w:cs="Times New Roman"/>
        </w:rPr>
        <w:t xml:space="preserve"> </w:t>
      </w:r>
      <w:r w:rsidRPr="002000BB">
        <w:rPr>
          <w:rFonts w:ascii="Times New Roman" w:eastAsia="Times New Roman" w:hAnsi="Times New Roman" w:cs="Times New Roman"/>
        </w:rPr>
        <w:t>The company also provides cloud computing tools for businesses that save money and help organizations be more productive</w:t>
      </w:r>
      <w:r>
        <w:rPr>
          <w:rFonts w:ascii="Times New Roman" w:eastAsia="Times New Roman" w:hAnsi="Times New Roman" w:cs="Times New Roman"/>
        </w:rPr>
        <w:t>.</w:t>
      </w:r>
    </w:p>
    <w:p w14:paraId="42DFFAE5" w14:textId="25A8F431" w:rsidR="002000BB" w:rsidRDefault="002000BB" w:rsidP="002000BB">
      <w:pPr>
        <w:rPr>
          <w:rFonts w:ascii="Times New Roman" w:eastAsia="Times New Roman" w:hAnsi="Times New Roman" w:cs="Times New Roman"/>
        </w:rPr>
      </w:pPr>
    </w:p>
    <w:p w14:paraId="308FE343" w14:textId="77777777" w:rsidR="002000BB" w:rsidRPr="002000BB" w:rsidRDefault="002000BB" w:rsidP="002000BB">
      <w:pPr>
        <w:rPr>
          <w:rFonts w:ascii="Times New Roman" w:eastAsia="Times New Roman" w:hAnsi="Times New Roman" w:cs="Times New Roman"/>
        </w:rPr>
      </w:pPr>
    </w:p>
    <w:p w14:paraId="032E6EBA" w14:textId="1B5B30E8" w:rsidR="002000BB" w:rsidRDefault="002000BB" w:rsidP="002000BB">
      <w:pPr>
        <w:rPr>
          <w:rFonts w:ascii="Times New Roman" w:eastAsia="Times New Roman" w:hAnsi="Times New Roman" w:cs="Times New Roman"/>
        </w:rPr>
      </w:pPr>
      <w:r w:rsidRPr="002000BB">
        <w:rPr>
          <w:rFonts w:ascii="Times New Roman" w:eastAsia="Times New Roman" w:hAnsi="Times New Roman" w:cs="Times New Roman"/>
        </w:rPr>
        <w:t>Google has on its Web site a page titled “Ten things we know to be true.”</w:t>
      </w:r>
      <w:r>
        <w:rPr>
          <w:rFonts w:ascii="Times New Roman" w:eastAsia="Times New Roman" w:hAnsi="Times New Roman" w:cs="Times New Roman"/>
        </w:rPr>
        <w:t xml:space="preserve"> </w:t>
      </w:r>
      <w:r w:rsidRPr="002000BB">
        <w:rPr>
          <w:rFonts w:ascii="Times New Roman" w:eastAsia="Times New Roman" w:hAnsi="Times New Roman" w:cs="Times New Roman"/>
        </w:rPr>
        <w:t>The 10th item states,</w:t>
      </w:r>
      <w:r>
        <w:rPr>
          <w:rFonts w:ascii="Times New Roman" w:eastAsia="Times New Roman" w:hAnsi="Times New Roman" w:cs="Times New Roman"/>
        </w:rPr>
        <w:t xml:space="preserve"> </w:t>
      </w:r>
      <w:r w:rsidRPr="002000BB">
        <w:rPr>
          <w:rFonts w:ascii="Times New Roman" w:eastAsia="Times New Roman" w:hAnsi="Times New Roman" w:cs="Times New Roman"/>
        </w:rPr>
        <w:t>“Great just isn’t good enough.” This</w:t>
      </w:r>
      <w:r w:rsidRPr="002000BB">
        <w:rPr>
          <w:rFonts w:ascii="Times New Roman" w:eastAsia="Times New Roman" w:hAnsi="Times New Roman" w:cs="Times New Roman"/>
        </w:rPr>
        <w:tab/>
        <w:t>10th</w:t>
      </w:r>
      <w:r w:rsidRPr="002000BB">
        <w:rPr>
          <w:rFonts w:ascii="Times New Roman" w:eastAsia="Times New Roman" w:hAnsi="Times New Roman" w:cs="Times New Roman"/>
        </w:rPr>
        <w:tab/>
        <w:t>item</w:t>
      </w:r>
      <w:r w:rsidRPr="002000BB">
        <w:rPr>
          <w:rFonts w:ascii="Times New Roman" w:eastAsia="Times New Roman" w:hAnsi="Times New Roman" w:cs="Times New Roman"/>
        </w:rPr>
        <w:tab/>
        <w:t>discusses</w:t>
      </w:r>
      <w:r w:rsidRPr="002000BB">
        <w:rPr>
          <w:rFonts w:ascii="Times New Roman" w:eastAsia="Times New Roman" w:hAnsi="Times New Roman" w:cs="Times New Roman"/>
        </w:rPr>
        <w:tab/>
        <w:t>Google’s</w:t>
      </w:r>
      <w:r w:rsidRPr="002000BB">
        <w:rPr>
          <w:rFonts w:ascii="Times New Roman" w:eastAsia="Times New Roman" w:hAnsi="Times New Roman" w:cs="Times New Roman"/>
        </w:rPr>
        <w:tab/>
        <w:t>goal-setting strategy:</w:t>
      </w:r>
      <w:r>
        <w:rPr>
          <w:rFonts w:ascii="Times New Roman" w:eastAsia="Times New Roman" w:hAnsi="Times New Roman" w:cs="Times New Roman"/>
        </w:rPr>
        <w:t xml:space="preserve"> </w:t>
      </w:r>
      <w:r w:rsidRPr="002000BB">
        <w:rPr>
          <w:rFonts w:ascii="Times New Roman" w:eastAsia="Times New Roman" w:hAnsi="Times New Roman" w:cs="Times New Roman"/>
        </w:rPr>
        <w:t xml:space="preserve">“We set ourselves goals we know we can’t reach yet, because we know that by stretching to meet </w:t>
      </w:r>
      <w:proofErr w:type="gramStart"/>
      <w:r w:rsidRPr="002000BB">
        <w:rPr>
          <w:rFonts w:ascii="Times New Roman" w:eastAsia="Times New Roman" w:hAnsi="Times New Roman" w:cs="Times New Roman"/>
        </w:rPr>
        <w:t>them</w:t>
      </w:r>
      <w:proofErr w:type="gramEnd"/>
      <w:r w:rsidRPr="002000BB">
        <w:rPr>
          <w:rFonts w:ascii="Times New Roman" w:eastAsia="Times New Roman" w:hAnsi="Times New Roman" w:cs="Times New Roman"/>
        </w:rPr>
        <w:t xml:space="preserve"> we can get further than we expected.” Google sets stretch goals, a mark of strategic leaders whose vision stretches way beyond what others think is possible.</w:t>
      </w:r>
      <w:r>
        <w:rPr>
          <w:rFonts w:ascii="Times New Roman" w:eastAsia="Times New Roman" w:hAnsi="Times New Roman" w:cs="Times New Roman"/>
        </w:rPr>
        <w:t xml:space="preserve"> </w:t>
      </w:r>
      <w:r w:rsidRPr="002000BB">
        <w:rPr>
          <w:rFonts w:ascii="Times New Roman" w:eastAsia="Times New Roman" w:hAnsi="Times New Roman" w:cs="Times New Roman"/>
        </w:rPr>
        <w:t>Through innovation and iteration, Google aims to take things that work well and improve upon them in unexpected ways.</w:t>
      </w:r>
      <w:r>
        <w:rPr>
          <w:rFonts w:ascii="Times New Roman" w:eastAsia="Times New Roman" w:hAnsi="Times New Roman" w:cs="Times New Roman"/>
        </w:rPr>
        <w:t xml:space="preserve"> </w:t>
      </w:r>
      <w:r w:rsidRPr="002000BB">
        <w:rPr>
          <w:rFonts w:ascii="Times New Roman" w:eastAsia="Times New Roman" w:hAnsi="Times New Roman" w:cs="Times New Roman"/>
        </w:rPr>
        <w:t xml:space="preserve">“We try to anticipate needs not yet articulated by our global </w:t>
      </w:r>
      <w:proofErr w:type="gramStart"/>
      <w:r w:rsidRPr="002000BB">
        <w:rPr>
          <w:rFonts w:ascii="Times New Roman" w:eastAsia="Times New Roman" w:hAnsi="Times New Roman" w:cs="Times New Roman"/>
        </w:rPr>
        <w:t>audience,</w:t>
      </w:r>
      <w:r>
        <w:rPr>
          <w:rFonts w:ascii="Times New Roman" w:eastAsia="Times New Roman" w:hAnsi="Times New Roman" w:cs="Times New Roman"/>
        </w:rPr>
        <w:t xml:space="preserve"> </w:t>
      </w:r>
      <w:r w:rsidRPr="002000BB">
        <w:rPr>
          <w:rFonts w:ascii="Times New Roman" w:eastAsia="Times New Roman" w:hAnsi="Times New Roman" w:cs="Times New Roman"/>
        </w:rPr>
        <w:t>and</w:t>
      </w:r>
      <w:proofErr w:type="gramEnd"/>
      <w:r w:rsidRPr="002000BB">
        <w:rPr>
          <w:rFonts w:ascii="Times New Roman" w:eastAsia="Times New Roman" w:hAnsi="Times New Roman" w:cs="Times New Roman"/>
        </w:rPr>
        <w:t xml:space="preserve"> meet them with products and services that set new standards.</w:t>
      </w:r>
      <w:r>
        <w:rPr>
          <w:rFonts w:ascii="Times New Roman" w:eastAsia="Times New Roman" w:hAnsi="Times New Roman" w:cs="Times New Roman"/>
        </w:rPr>
        <w:t xml:space="preserve"> </w:t>
      </w:r>
      <w:proofErr w:type="gramStart"/>
      <w:r w:rsidRPr="002000BB">
        <w:rPr>
          <w:rFonts w:ascii="Times New Roman" w:eastAsia="Times New Roman" w:hAnsi="Times New Roman" w:cs="Times New Roman"/>
        </w:rPr>
        <w:t>”This</w:t>
      </w:r>
      <w:proofErr w:type="gramEnd"/>
      <w:r w:rsidRPr="002000BB">
        <w:rPr>
          <w:rFonts w:ascii="Times New Roman" w:eastAsia="Times New Roman" w:hAnsi="Times New Roman" w:cs="Times New Roman"/>
        </w:rPr>
        <w:t xml:space="preserve"> is the essence of strategic leadership— anticipating customer needs and then designing innovative products/services that will satisfy those needs.</w:t>
      </w:r>
      <w:r>
        <w:rPr>
          <w:rFonts w:ascii="Times New Roman" w:eastAsia="Times New Roman" w:hAnsi="Times New Roman" w:cs="Times New Roman"/>
        </w:rPr>
        <w:t xml:space="preserve"> </w:t>
      </w:r>
      <w:r w:rsidRPr="002000BB">
        <w:rPr>
          <w:rFonts w:ascii="Times New Roman" w:eastAsia="Times New Roman" w:hAnsi="Times New Roman" w:cs="Times New Roman"/>
        </w:rPr>
        <w:t>The strategic management process is about having the right vision, setting challenging objectives, and formulating the right strategies to achieve these objectives and keep moving toward the vision. Google is certainly pursuing a differentiation strategy. Google is always looking for new opportunities where it can make a difference. “Ultimately, our constant dissatisfaction with the way things are becomes the driving force behind everything we do.”</w:t>
      </w:r>
      <w:r>
        <w:rPr>
          <w:rFonts w:ascii="Times New Roman" w:eastAsia="Times New Roman" w:hAnsi="Times New Roman" w:cs="Times New Roman"/>
        </w:rPr>
        <w:t xml:space="preserve"> </w:t>
      </w:r>
      <w:r w:rsidRPr="002000BB">
        <w:rPr>
          <w:rFonts w:ascii="Times New Roman" w:eastAsia="Times New Roman" w:hAnsi="Times New Roman" w:cs="Times New Roman"/>
        </w:rPr>
        <w:t>In other words, Google is a change-driven, not a status-quo, organization.</w:t>
      </w:r>
    </w:p>
    <w:p w14:paraId="045161DC" w14:textId="77777777" w:rsidR="002000BB" w:rsidRPr="002000BB" w:rsidRDefault="002000BB" w:rsidP="002000BB">
      <w:pPr>
        <w:rPr>
          <w:rFonts w:ascii="Times New Roman" w:eastAsia="Times New Roman" w:hAnsi="Times New Roman" w:cs="Times New Roman"/>
        </w:rPr>
      </w:pPr>
    </w:p>
    <w:p w14:paraId="275A86F3" w14:textId="3A6D31B5" w:rsidR="002000BB" w:rsidRPr="002000BB" w:rsidRDefault="002000BB" w:rsidP="002000BB">
      <w:pPr>
        <w:rPr>
          <w:rFonts w:ascii="Times New Roman" w:eastAsia="Times New Roman" w:hAnsi="Times New Roman" w:cs="Times New Roman"/>
        </w:rPr>
      </w:pPr>
      <w:r w:rsidRPr="002000BB">
        <w:rPr>
          <w:rFonts w:ascii="Times New Roman" w:eastAsia="Times New Roman" w:hAnsi="Times New Roman" w:cs="Times New Roman"/>
        </w:rPr>
        <w:t>Google certainly strives for a strategy-culture fit. As Google’s leadership sees it, great, creative things are more likely to happen with the right company culture.</w:t>
      </w:r>
      <w:r>
        <w:rPr>
          <w:rFonts w:ascii="Times New Roman" w:eastAsia="Times New Roman" w:hAnsi="Times New Roman" w:cs="Times New Roman"/>
        </w:rPr>
        <w:t xml:space="preserve"> </w:t>
      </w:r>
      <w:r w:rsidRPr="002000BB">
        <w:rPr>
          <w:rFonts w:ascii="Times New Roman" w:eastAsia="Times New Roman" w:hAnsi="Times New Roman" w:cs="Times New Roman"/>
        </w:rPr>
        <w:t>At Google, there is an emphasis on team achievements and pride in individual accomplishments that contribute to its success. The company puts great stock in its employees who are described as energetic and passionate. Google strongly believes in diversity. Its employees come from diverse backgrounds with creative approaches to work and play. The company’s culture is adaptive, yet casual and very informal.</w:t>
      </w:r>
      <w:r>
        <w:rPr>
          <w:rFonts w:ascii="Times New Roman" w:eastAsia="Times New Roman" w:hAnsi="Times New Roman" w:cs="Times New Roman"/>
        </w:rPr>
        <w:t xml:space="preserve"> </w:t>
      </w:r>
      <w:r w:rsidRPr="002000BB">
        <w:rPr>
          <w:rFonts w:ascii="Times New Roman" w:eastAsia="Times New Roman" w:hAnsi="Times New Roman" w:cs="Times New Roman"/>
        </w:rPr>
        <w:t>This culture type is key to Google’s success as an innovator. Idea generation is the first step to new product development. At Google, it is not uncommon for a new idea to emerge in a café line, at a team meeting, or at the gym.</w:t>
      </w:r>
      <w:r>
        <w:rPr>
          <w:rFonts w:ascii="Times New Roman" w:eastAsia="Times New Roman" w:hAnsi="Times New Roman" w:cs="Times New Roman"/>
        </w:rPr>
        <w:t xml:space="preserve"> </w:t>
      </w:r>
      <w:r w:rsidRPr="002000BB">
        <w:rPr>
          <w:rFonts w:ascii="Times New Roman" w:eastAsia="Times New Roman" w:hAnsi="Times New Roman" w:cs="Times New Roman"/>
        </w:rPr>
        <w:t>What sets Google apart from its competitors is the dizzying speed with which new ideas are traded, tested, and put into practice.</w:t>
      </w:r>
    </w:p>
    <w:p w14:paraId="03824F4D" w14:textId="12560481" w:rsidR="002000BB" w:rsidRDefault="002000BB" w:rsidP="002000BB">
      <w:pPr>
        <w:rPr>
          <w:rFonts w:ascii="Times New Roman" w:eastAsia="Times New Roman" w:hAnsi="Times New Roman" w:cs="Times New Roman"/>
        </w:rPr>
      </w:pPr>
      <w:r w:rsidRPr="002000BB">
        <w:rPr>
          <w:rFonts w:ascii="Times New Roman" w:eastAsia="Times New Roman" w:hAnsi="Times New Roman" w:cs="Times New Roman"/>
        </w:rPr>
        <w:t xml:space="preserve">Google is one of the world’s most dominant companies. Google can be accessed in 120 languages and available in 50 countries worldwide. By any standard or metric, Google is a </w:t>
      </w:r>
      <w:r w:rsidRPr="002000BB">
        <w:rPr>
          <w:rFonts w:ascii="Times New Roman" w:eastAsia="Times New Roman" w:hAnsi="Times New Roman" w:cs="Times New Roman"/>
        </w:rPr>
        <w:lastRenderedPageBreak/>
        <w:t>standout company, and perhaps the main reason for its superiority is its remarkable style of leadership. Google’s results speak for its performance.</w:t>
      </w:r>
      <w:r>
        <w:rPr>
          <w:rFonts w:ascii="Times New Roman" w:eastAsia="Times New Roman" w:hAnsi="Times New Roman" w:cs="Times New Roman"/>
        </w:rPr>
        <w:t xml:space="preserve"> </w:t>
      </w:r>
      <w:r w:rsidRPr="002000BB">
        <w:rPr>
          <w:rFonts w:ascii="Times New Roman" w:eastAsia="Times New Roman" w:hAnsi="Times New Roman" w:cs="Times New Roman"/>
        </w:rPr>
        <w:t>The company reached $1 billion in revenue in six years, ten years faster than Microsoft.</w:t>
      </w:r>
      <w:r>
        <w:rPr>
          <w:rFonts w:ascii="Times New Roman" w:eastAsia="Times New Roman" w:hAnsi="Times New Roman" w:cs="Times New Roman"/>
        </w:rPr>
        <w:t xml:space="preserve"> </w:t>
      </w:r>
      <w:r w:rsidRPr="002000BB">
        <w:rPr>
          <w:rFonts w:ascii="Times New Roman" w:eastAsia="Times New Roman" w:hAnsi="Times New Roman" w:cs="Times New Roman"/>
        </w:rPr>
        <w:t>The Google brand is valued at $100 billion, making it the world’s first “one-hundred billion” brand.</w:t>
      </w:r>
    </w:p>
    <w:p w14:paraId="092E0675" w14:textId="45BA5958" w:rsidR="00AC2548" w:rsidRDefault="00AC2548" w:rsidP="00AC2548">
      <w:pPr>
        <w:rPr>
          <w:rFonts w:ascii="Times New Roman" w:eastAsia="Times New Roman" w:hAnsi="Times New Roman" w:cs="Times New Roman"/>
        </w:rPr>
      </w:pPr>
    </w:p>
    <w:p w14:paraId="02FC7C77" w14:textId="2B98DEDD" w:rsidR="00AC2548" w:rsidRDefault="00AC2548" w:rsidP="00AC2548">
      <w:pPr>
        <w:rPr>
          <w:rFonts w:ascii="Times New Roman" w:eastAsia="Times New Roman" w:hAnsi="Times New Roman" w:cs="Times New Roman"/>
          <w:b/>
          <w:bCs/>
        </w:rPr>
      </w:pPr>
      <w:r w:rsidRPr="00AC2548">
        <w:rPr>
          <w:rFonts w:ascii="Times New Roman" w:eastAsia="Times New Roman" w:hAnsi="Times New Roman" w:cs="Times New Roman"/>
          <w:b/>
          <w:bCs/>
        </w:rPr>
        <w:t>Case Questions:</w:t>
      </w:r>
    </w:p>
    <w:p w14:paraId="7FDE7329" w14:textId="77777777" w:rsidR="00AC2548" w:rsidRPr="00AC2548" w:rsidRDefault="00AC2548" w:rsidP="00AC2548">
      <w:pPr>
        <w:rPr>
          <w:rFonts w:ascii="Times New Roman" w:eastAsia="Times New Roman" w:hAnsi="Times New Roman" w:cs="Times New Roman"/>
          <w:b/>
          <w:bCs/>
        </w:rPr>
      </w:pPr>
    </w:p>
    <w:p w14:paraId="1F2FB38D" w14:textId="77777777" w:rsidR="002000BB" w:rsidRPr="002000BB" w:rsidRDefault="002000BB" w:rsidP="002000BB">
      <w:pPr>
        <w:rPr>
          <w:rFonts w:ascii="Times New Roman" w:eastAsia="Times New Roman" w:hAnsi="Times New Roman" w:cs="Times New Roman"/>
        </w:rPr>
      </w:pPr>
    </w:p>
    <w:p w14:paraId="0407FD92" w14:textId="0BBB328B" w:rsidR="002000BB" w:rsidRPr="002000BB" w:rsidRDefault="002000BB" w:rsidP="002000BB">
      <w:pPr>
        <w:rPr>
          <w:rFonts w:ascii="Times New Roman" w:eastAsia="Times New Roman" w:hAnsi="Times New Roman" w:cs="Times New Roman"/>
        </w:rPr>
      </w:pPr>
      <w:r w:rsidRPr="002000BB">
        <w:rPr>
          <w:rFonts w:ascii="Times New Roman" w:eastAsia="Times New Roman" w:hAnsi="Times New Roman" w:cs="Times New Roman"/>
        </w:rPr>
        <w:t>1.</w:t>
      </w:r>
      <w:r>
        <w:rPr>
          <w:rFonts w:ascii="Times New Roman" w:eastAsia="Times New Roman" w:hAnsi="Times New Roman" w:cs="Times New Roman"/>
        </w:rPr>
        <w:t xml:space="preserve"> </w:t>
      </w:r>
      <w:r w:rsidRPr="002000BB">
        <w:rPr>
          <w:rFonts w:ascii="Times New Roman" w:eastAsia="Times New Roman" w:hAnsi="Times New Roman" w:cs="Times New Roman"/>
        </w:rPr>
        <w:t>How effective has the executive leadership team of Schmidt, Page, and Brin been in providing the kind of strategic leadership that Google has seen so far?</w:t>
      </w:r>
    </w:p>
    <w:p w14:paraId="2A9E947D" w14:textId="77777777" w:rsidR="002000BB" w:rsidRDefault="002000BB" w:rsidP="002000BB">
      <w:pPr>
        <w:rPr>
          <w:rFonts w:ascii="Times New Roman" w:eastAsia="Times New Roman" w:hAnsi="Times New Roman" w:cs="Times New Roman"/>
        </w:rPr>
      </w:pPr>
      <w:r w:rsidRPr="002000BB">
        <w:rPr>
          <w:rFonts w:ascii="Times New Roman" w:eastAsia="Times New Roman" w:hAnsi="Times New Roman" w:cs="Times New Roman"/>
        </w:rPr>
        <w:t xml:space="preserve">2. Critique Google’s mission statement. </w:t>
      </w:r>
    </w:p>
    <w:p w14:paraId="4197793E" w14:textId="278EC169" w:rsidR="002000BB" w:rsidRPr="002000BB" w:rsidRDefault="002000BB" w:rsidP="002000BB">
      <w:pPr>
        <w:rPr>
          <w:rFonts w:ascii="Times New Roman" w:eastAsia="Times New Roman" w:hAnsi="Times New Roman" w:cs="Times New Roman"/>
        </w:rPr>
      </w:pPr>
      <w:r w:rsidRPr="002000BB">
        <w:rPr>
          <w:rFonts w:ascii="Times New Roman" w:eastAsia="Times New Roman" w:hAnsi="Times New Roman" w:cs="Times New Roman"/>
        </w:rPr>
        <w:t>3. How well do Google’s long-term objectives</w:t>
      </w:r>
    </w:p>
    <w:p w14:paraId="6B1329FF" w14:textId="77777777" w:rsidR="002000BB" w:rsidRPr="002000BB" w:rsidRDefault="002000BB" w:rsidP="002000BB">
      <w:pPr>
        <w:rPr>
          <w:rFonts w:ascii="Times New Roman" w:eastAsia="Times New Roman" w:hAnsi="Times New Roman" w:cs="Times New Roman"/>
        </w:rPr>
      </w:pPr>
      <w:r w:rsidRPr="002000BB">
        <w:rPr>
          <w:rFonts w:ascii="Times New Roman" w:eastAsia="Times New Roman" w:hAnsi="Times New Roman" w:cs="Times New Roman"/>
        </w:rPr>
        <w:t>balance with the interests of its stakeholders?</w:t>
      </w:r>
    </w:p>
    <w:p w14:paraId="593EF9BF" w14:textId="1AA4C73C" w:rsidR="002000BB" w:rsidRPr="002000BB" w:rsidRDefault="002000BB" w:rsidP="002000BB">
      <w:pPr>
        <w:rPr>
          <w:rFonts w:ascii="Times New Roman" w:eastAsia="Times New Roman" w:hAnsi="Times New Roman" w:cs="Times New Roman"/>
        </w:rPr>
      </w:pPr>
      <w:r w:rsidRPr="002000BB">
        <w:rPr>
          <w:rFonts w:ascii="Times New Roman" w:eastAsia="Times New Roman" w:hAnsi="Times New Roman" w:cs="Times New Roman"/>
        </w:rPr>
        <w:t>4.</w:t>
      </w:r>
      <w:r>
        <w:rPr>
          <w:rFonts w:ascii="Times New Roman" w:eastAsia="Times New Roman" w:hAnsi="Times New Roman" w:cs="Times New Roman"/>
        </w:rPr>
        <w:t xml:space="preserve"> </w:t>
      </w:r>
      <w:r w:rsidRPr="002000BB">
        <w:rPr>
          <w:rFonts w:ascii="Times New Roman" w:eastAsia="Times New Roman" w:hAnsi="Times New Roman" w:cs="Times New Roman"/>
        </w:rPr>
        <w:t>Describe Google’s business environment. How well is Google adapting to it?</w:t>
      </w:r>
    </w:p>
    <w:p w14:paraId="19027092" w14:textId="24C89D32" w:rsidR="00AC2548" w:rsidRPr="00AC2548" w:rsidRDefault="002000BB" w:rsidP="002000BB">
      <w:pPr>
        <w:rPr>
          <w:rFonts w:ascii="Times New Roman" w:eastAsia="Times New Roman" w:hAnsi="Times New Roman" w:cs="Times New Roman"/>
        </w:rPr>
      </w:pPr>
      <w:r w:rsidRPr="002000BB">
        <w:rPr>
          <w:rFonts w:ascii="Times New Roman" w:eastAsia="Times New Roman" w:hAnsi="Times New Roman" w:cs="Times New Roman"/>
        </w:rPr>
        <w:t>5.</w:t>
      </w:r>
      <w:r>
        <w:rPr>
          <w:rFonts w:ascii="Times New Roman" w:eastAsia="Times New Roman" w:hAnsi="Times New Roman" w:cs="Times New Roman"/>
        </w:rPr>
        <w:t xml:space="preserve"> </w:t>
      </w:r>
      <w:r w:rsidRPr="002000BB">
        <w:rPr>
          <w:rFonts w:ascii="Times New Roman" w:eastAsia="Times New Roman" w:hAnsi="Times New Roman" w:cs="Times New Roman"/>
        </w:rPr>
        <w:t>What type of strategy is Google pursuing, and why do you think the leadership team has chosen such a course rather than the alternatives?</w:t>
      </w:r>
    </w:p>
    <w:sectPr w:rsidR="00AC2548" w:rsidRPr="00AC2548" w:rsidSect="00395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E0EBD"/>
    <w:multiLevelType w:val="multilevel"/>
    <w:tmpl w:val="388849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457B9F"/>
    <w:multiLevelType w:val="multilevel"/>
    <w:tmpl w:val="B5CCDA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A332B7"/>
    <w:multiLevelType w:val="multilevel"/>
    <w:tmpl w:val="A754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C30B85"/>
    <w:multiLevelType w:val="multilevel"/>
    <w:tmpl w:val="2CA86E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AB24A4"/>
    <w:multiLevelType w:val="multilevel"/>
    <w:tmpl w:val="B0D2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8F64FC"/>
    <w:multiLevelType w:val="multilevel"/>
    <w:tmpl w:val="DD547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5F3F1C"/>
    <w:multiLevelType w:val="multilevel"/>
    <w:tmpl w:val="B01A6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230685"/>
    <w:multiLevelType w:val="multilevel"/>
    <w:tmpl w:val="8452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8C5A1A"/>
    <w:multiLevelType w:val="multilevel"/>
    <w:tmpl w:val="BD64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6"/>
  </w:num>
  <w:num w:numId="4">
    <w:abstractNumId w:val="5"/>
  </w:num>
  <w:num w:numId="5">
    <w:abstractNumId w:val="2"/>
  </w:num>
  <w:num w:numId="6">
    <w:abstractNumId w:val="4"/>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F86"/>
    <w:rsid w:val="00035EC2"/>
    <w:rsid w:val="000612C7"/>
    <w:rsid w:val="0009110B"/>
    <w:rsid w:val="000B2A51"/>
    <w:rsid w:val="00116F86"/>
    <w:rsid w:val="00132524"/>
    <w:rsid w:val="00136CC2"/>
    <w:rsid w:val="00196DA2"/>
    <w:rsid w:val="002000BB"/>
    <w:rsid w:val="0024159D"/>
    <w:rsid w:val="002C0E99"/>
    <w:rsid w:val="003574DF"/>
    <w:rsid w:val="00395A20"/>
    <w:rsid w:val="003E2D85"/>
    <w:rsid w:val="004F5437"/>
    <w:rsid w:val="00516149"/>
    <w:rsid w:val="00571A01"/>
    <w:rsid w:val="005F7193"/>
    <w:rsid w:val="00612A0A"/>
    <w:rsid w:val="0068113B"/>
    <w:rsid w:val="00754B6C"/>
    <w:rsid w:val="00754F03"/>
    <w:rsid w:val="007A40C7"/>
    <w:rsid w:val="008B022D"/>
    <w:rsid w:val="00AC2548"/>
    <w:rsid w:val="00AD761D"/>
    <w:rsid w:val="00AE7963"/>
    <w:rsid w:val="00B73624"/>
    <w:rsid w:val="00B80145"/>
    <w:rsid w:val="00CE6693"/>
    <w:rsid w:val="00DF4B60"/>
    <w:rsid w:val="00E112DA"/>
    <w:rsid w:val="00E50DFE"/>
    <w:rsid w:val="00E61895"/>
    <w:rsid w:val="00FD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2A299"/>
  <w15:chartTrackingRefBased/>
  <w15:docId w15:val="{D429412A-6C96-C348-A14C-B54E1BD0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116F8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16F8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6F8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16F86"/>
    <w:rPr>
      <w:b/>
      <w:bCs/>
    </w:rPr>
  </w:style>
  <w:style w:type="character" w:styleId="Hyperlink">
    <w:name w:val="Hyperlink"/>
    <w:basedOn w:val="DefaultParagraphFont"/>
    <w:uiPriority w:val="99"/>
    <w:unhideWhenUsed/>
    <w:rsid w:val="00116F86"/>
    <w:rPr>
      <w:color w:val="0000FF"/>
      <w:u w:val="single"/>
    </w:rPr>
  </w:style>
  <w:style w:type="character" w:customStyle="1" w:styleId="Heading2Char">
    <w:name w:val="Heading 2 Char"/>
    <w:basedOn w:val="DefaultParagraphFont"/>
    <w:link w:val="Heading2"/>
    <w:uiPriority w:val="9"/>
    <w:rsid w:val="00116F8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16F86"/>
    <w:rPr>
      <w:rFonts w:ascii="Times New Roman" w:eastAsia="Times New Roman" w:hAnsi="Times New Roman" w:cs="Times New Roman"/>
      <w:b/>
      <w:bCs/>
      <w:sz w:val="27"/>
      <w:szCs w:val="27"/>
    </w:rPr>
  </w:style>
  <w:style w:type="paragraph" w:customStyle="1" w:styleId="noindent1">
    <w:name w:val="noindent1"/>
    <w:basedOn w:val="Normal"/>
    <w:rsid w:val="00116F86"/>
    <w:pPr>
      <w:spacing w:before="100" w:beforeAutospacing="1" w:after="100" w:afterAutospacing="1"/>
    </w:pPr>
    <w:rPr>
      <w:rFonts w:ascii="Times New Roman" w:eastAsia="Times New Roman" w:hAnsi="Times New Roman" w:cs="Times New Roman"/>
    </w:rPr>
  </w:style>
  <w:style w:type="character" w:customStyle="1" w:styleId="head1">
    <w:name w:val="head1"/>
    <w:basedOn w:val="DefaultParagraphFont"/>
    <w:rsid w:val="00116F86"/>
  </w:style>
  <w:style w:type="paragraph" w:customStyle="1" w:styleId="indent">
    <w:name w:val="indent"/>
    <w:basedOn w:val="Normal"/>
    <w:rsid w:val="00116F86"/>
    <w:pPr>
      <w:spacing w:before="100" w:beforeAutospacing="1" w:after="100" w:afterAutospacing="1"/>
    </w:pPr>
    <w:rPr>
      <w:rFonts w:ascii="Times New Roman" w:eastAsia="Times New Roman" w:hAnsi="Times New Roman" w:cs="Times New Roman"/>
    </w:rPr>
  </w:style>
  <w:style w:type="paragraph" w:customStyle="1" w:styleId="Quote1">
    <w:name w:val="Quote1"/>
    <w:basedOn w:val="Normal"/>
    <w:rsid w:val="00116F86"/>
    <w:pPr>
      <w:spacing w:before="100" w:beforeAutospacing="1" w:after="100" w:afterAutospacing="1"/>
    </w:pPr>
    <w:rPr>
      <w:rFonts w:ascii="Times New Roman" w:eastAsia="Times New Roman" w:hAnsi="Times New Roman" w:cs="Times New Roman"/>
    </w:rPr>
  </w:style>
  <w:style w:type="paragraph" w:customStyle="1" w:styleId="fig-caption">
    <w:name w:val="fig-caption"/>
    <w:basedOn w:val="Normal"/>
    <w:rsid w:val="00116F86"/>
    <w:pPr>
      <w:spacing w:before="100" w:beforeAutospacing="1" w:after="100" w:afterAutospacing="1"/>
    </w:pPr>
    <w:rPr>
      <w:rFonts w:ascii="Times New Roman" w:eastAsia="Times New Roman" w:hAnsi="Times New Roman" w:cs="Times New Roman"/>
    </w:rPr>
  </w:style>
  <w:style w:type="paragraph" w:customStyle="1" w:styleId="source">
    <w:name w:val="source"/>
    <w:basedOn w:val="Normal"/>
    <w:rsid w:val="00116F86"/>
    <w:pPr>
      <w:spacing w:before="100" w:beforeAutospacing="1" w:after="100" w:afterAutospacing="1"/>
    </w:pPr>
    <w:rPr>
      <w:rFonts w:ascii="Times New Roman" w:eastAsia="Times New Roman" w:hAnsi="Times New Roman" w:cs="Times New Roman"/>
    </w:rPr>
  </w:style>
  <w:style w:type="character" w:customStyle="1" w:styleId="page-number">
    <w:name w:val="page-number"/>
    <w:basedOn w:val="DefaultParagraphFont"/>
    <w:rsid w:val="00116F86"/>
  </w:style>
  <w:style w:type="paragraph" w:customStyle="1" w:styleId="fig-cap">
    <w:name w:val="fig-cap"/>
    <w:basedOn w:val="Normal"/>
    <w:rsid w:val="00116F86"/>
    <w:pPr>
      <w:spacing w:before="100" w:beforeAutospacing="1" w:after="100" w:afterAutospacing="1"/>
    </w:pPr>
    <w:rPr>
      <w:rFonts w:ascii="Times New Roman" w:eastAsia="Times New Roman" w:hAnsi="Times New Roman" w:cs="Times New Roman"/>
    </w:rPr>
  </w:style>
  <w:style w:type="character" w:customStyle="1" w:styleId="blue">
    <w:name w:val="blue"/>
    <w:basedOn w:val="DefaultParagraphFont"/>
    <w:rsid w:val="00116F86"/>
  </w:style>
  <w:style w:type="character" w:customStyle="1" w:styleId="grey">
    <w:name w:val="grey"/>
    <w:basedOn w:val="DefaultParagraphFont"/>
    <w:rsid w:val="00116F86"/>
  </w:style>
  <w:style w:type="paragraph" w:customStyle="1" w:styleId="fnote">
    <w:name w:val="fnote"/>
    <w:basedOn w:val="Normal"/>
    <w:rsid w:val="00116F86"/>
    <w:pPr>
      <w:spacing w:before="100" w:beforeAutospacing="1" w:after="100" w:afterAutospacing="1"/>
    </w:pPr>
    <w:rPr>
      <w:rFonts w:ascii="Times New Roman" w:eastAsia="Times New Roman" w:hAnsi="Times New Roman" w:cs="Times New Roman"/>
    </w:rPr>
  </w:style>
  <w:style w:type="paragraph" w:customStyle="1" w:styleId="lo-text">
    <w:name w:val="lo-text"/>
    <w:basedOn w:val="Normal"/>
    <w:rsid w:val="00116F86"/>
    <w:pPr>
      <w:spacing w:before="100" w:beforeAutospacing="1" w:after="100" w:afterAutospacing="1"/>
    </w:pPr>
    <w:rPr>
      <w:rFonts w:ascii="Times New Roman" w:eastAsia="Times New Roman" w:hAnsi="Times New Roman" w:cs="Times New Roman"/>
    </w:rPr>
  </w:style>
  <w:style w:type="character" w:customStyle="1" w:styleId="green">
    <w:name w:val="green"/>
    <w:basedOn w:val="DefaultParagraphFont"/>
    <w:rsid w:val="00116F86"/>
  </w:style>
  <w:style w:type="paragraph" w:customStyle="1" w:styleId="noindent">
    <w:name w:val="noindent"/>
    <w:basedOn w:val="Normal"/>
    <w:rsid w:val="00116F86"/>
    <w:pPr>
      <w:spacing w:before="100" w:beforeAutospacing="1" w:after="100" w:afterAutospacing="1"/>
    </w:pPr>
    <w:rPr>
      <w:rFonts w:ascii="Times New Roman" w:eastAsia="Times New Roman" w:hAnsi="Times New Roman" w:cs="Times New Roman"/>
    </w:rPr>
  </w:style>
  <w:style w:type="character" w:customStyle="1" w:styleId="keyterm">
    <w:name w:val="keyterm"/>
    <w:basedOn w:val="DefaultParagraphFont"/>
    <w:rsid w:val="00116F86"/>
  </w:style>
  <w:style w:type="paragraph" w:customStyle="1" w:styleId="key-def">
    <w:name w:val="key-def"/>
    <w:basedOn w:val="Normal"/>
    <w:rsid w:val="00116F86"/>
    <w:pPr>
      <w:spacing w:before="100" w:beforeAutospacing="1" w:after="100" w:afterAutospacing="1"/>
    </w:pPr>
    <w:rPr>
      <w:rFonts w:ascii="Times New Roman" w:eastAsia="Times New Roman" w:hAnsi="Times New Roman" w:cs="Times New Roman"/>
    </w:rPr>
  </w:style>
  <w:style w:type="paragraph" w:customStyle="1" w:styleId="indent1">
    <w:name w:val="indent1"/>
    <w:basedOn w:val="Normal"/>
    <w:rsid w:val="00116F8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80145"/>
    <w:pPr>
      <w:ind w:left="720"/>
      <w:contextualSpacing/>
    </w:pPr>
  </w:style>
  <w:style w:type="character" w:styleId="UnresolvedMention">
    <w:name w:val="Unresolved Mention"/>
    <w:basedOn w:val="DefaultParagraphFont"/>
    <w:uiPriority w:val="99"/>
    <w:semiHidden/>
    <w:unhideWhenUsed/>
    <w:rsid w:val="00612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947200">
      <w:bodyDiv w:val="1"/>
      <w:marLeft w:val="0"/>
      <w:marRight w:val="0"/>
      <w:marTop w:val="0"/>
      <w:marBottom w:val="0"/>
      <w:divBdr>
        <w:top w:val="none" w:sz="0" w:space="0" w:color="auto"/>
        <w:left w:val="none" w:sz="0" w:space="0" w:color="auto"/>
        <w:bottom w:val="none" w:sz="0" w:space="0" w:color="auto"/>
        <w:right w:val="none" w:sz="0" w:space="0" w:color="auto"/>
      </w:divBdr>
    </w:div>
    <w:div w:id="326369785">
      <w:bodyDiv w:val="1"/>
      <w:marLeft w:val="0"/>
      <w:marRight w:val="0"/>
      <w:marTop w:val="0"/>
      <w:marBottom w:val="0"/>
      <w:divBdr>
        <w:top w:val="none" w:sz="0" w:space="0" w:color="auto"/>
        <w:left w:val="none" w:sz="0" w:space="0" w:color="auto"/>
        <w:bottom w:val="none" w:sz="0" w:space="0" w:color="auto"/>
        <w:right w:val="none" w:sz="0" w:space="0" w:color="auto"/>
      </w:divBdr>
    </w:div>
    <w:div w:id="425033071">
      <w:bodyDiv w:val="1"/>
      <w:marLeft w:val="0"/>
      <w:marRight w:val="0"/>
      <w:marTop w:val="0"/>
      <w:marBottom w:val="0"/>
      <w:divBdr>
        <w:top w:val="none" w:sz="0" w:space="0" w:color="auto"/>
        <w:left w:val="none" w:sz="0" w:space="0" w:color="auto"/>
        <w:bottom w:val="none" w:sz="0" w:space="0" w:color="auto"/>
        <w:right w:val="none" w:sz="0" w:space="0" w:color="auto"/>
      </w:divBdr>
    </w:div>
    <w:div w:id="562527250">
      <w:bodyDiv w:val="1"/>
      <w:marLeft w:val="0"/>
      <w:marRight w:val="0"/>
      <w:marTop w:val="0"/>
      <w:marBottom w:val="0"/>
      <w:divBdr>
        <w:top w:val="none" w:sz="0" w:space="0" w:color="auto"/>
        <w:left w:val="none" w:sz="0" w:space="0" w:color="auto"/>
        <w:bottom w:val="none" w:sz="0" w:space="0" w:color="auto"/>
        <w:right w:val="none" w:sz="0" w:space="0" w:color="auto"/>
      </w:divBdr>
    </w:div>
    <w:div w:id="568418074">
      <w:bodyDiv w:val="1"/>
      <w:marLeft w:val="0"/>
      <w:marRight w:val="0"/>
      <w:marTop w:val="0"/>
      <w:marBottom w:val="0"/>
      <w:divBdr>
        <w:top w:val="none" w:sz="0" w:space="0" w:color="auto"/>
        <w:left w:val="none" w:sz="0" w:space="0" w:color="auto"/>
        <w:bottom w:val="none" w:sz="0" w:space="0" w:color="auto"/>
        <w:right w:val="none" w:sz="0" w:space="0" w:color="auto"/>
      </w:divBdr>
    </w:div>
    <w:div w:id="683633808">
      <w:bodyDiv w:val="1"/>
      <w:marLeft w:val="0"/>
      <w:marRight w:val="0"/>
      <w:marTop w:val="0"/>
      <w:marBottom w:val="0"/>
      <w:divBdr>
        <w:top w:val="none" w:sz="0" w:space="0" w:color="auto"/>
        <w:left w:val="none" w:sz="0" w:space="0" w:color="auto"/>
        <w:bottom w:val="none" w:sz="0" w:space="0" w:color="auto"/>
        <w:right w:val="none" w:sz="0" w:space="0" w:color="auto"/>
      </w:divBdr>
    </w:div>
    <w:div w:id="724571084">
      <w:bodyDiv w:val="1"/>
      <w:marLeft w:val="0"/>
      <w:marRight w:val="0"/>
      <w:marTop w:val="0"/>
      <w:marBottom w:val="0"/>
      <w:divBdr>
        <w:top w:val="none" w:sz="0" w:space="0" w:color="auto"/>
        <w:left w:val="none" w:sz="0" w:space="0" w:color="auto"/>
        <w:bottom w:val="none" w:sz="0" w:space="0" w:color="auto"/>
        <w:right w:val="none" w:sz="0" w:space="0" w:color="auto"/>
      </w:divBdr>
    </w:div>
    <w:div w:id="865607128">
      <w:bodyDiv w:val="1"/>
      <w:marLeft w:val="0"/>
      <w:marRight w:val="0"/>
      <w:marTop w:val="0"/>
      <w:marBottom w:val="0"/>
      <w:divBdr>
        <w:top w:val="none" w:sz="0" w:space="0" w:color="auto"/>
        <w:left w:val="none" w:sz="0" w:space="0" w:color="auto"/>
        <w:bottom w:val="none" w:sz="0" w:space="0" w:color="auto"/>
        <w:right w:val="none" w:sz="0" w:space="0" w:color="auto"/>
      </w:divBdr>
    </w:div>
    <w:div w:id="887447795">
      <w:bodyDiv w:val="1"/>
      <w:marLeft w:val="0"/>
      <w:marRight w:val="0"/>
      <w:marTop w:val="0"/>
      <w:marBottom w:val="0"/>
      <w:divBdr>
        <w:top w:val="none" w:sz="0" w:space="0" w:color="auto"/>
        <w:left w:val="none" w:sz="0" w:space="0" w:color="auto"/>
        <w:bottom w:val="none" w:sz="0" w:space="0" w:color="auto"/>
        <w:right w:val="none" w:sz="0" w:space="0" w:color="auto"/>
      </w:divBdr>
    </w:div>
    <w:div w:id="904486473">
      <w:bodyDiv w:val="1"/>
      <w:marLeft w:val="0"/>
      <w:marRight w:val="0"/>
      <w:marTop w:val="0"/>
      <w:marBottom w:val="0"/>
      <w:divBdr>
        <w:top w:val="none" w:sz="0" w:space="0" w:color="auto"/>
        <w:left w:val="none" w:sz="0" w:space="0" w:color="auto"/>
        <w:bottom w:val="none" w:sz="0" w:space="0" w:color="auto"/>
        <w:right w:val="none" w:sz="0" w:space="0" w:color="auto"/>
      </w:divBdr>
    </w:div>
    <w:div w:id="997802914">
      <w:bodyDiv w:val="1"/>
      <w:marLeft w:val="0"/>
      <w:marRight w:val="0"/>
      <w:marTop w:val="0"/>
      <w:marBottom w:val="0"/>
      <w:divBdr>
        <w:top w:val="none" w:sz="0" w:space="0" w:color="auto"/>
        <w:left w:val="none" w:sz="0" w:space="0" w:color="auto"/>
        <w:bottom w:val="none" w:sz="0" w:space="0" w:color="auto"/>
        <w:right w:val="none" w:sz="0" w:space="0" w:color="auto"/>
      </w:divBdr>
    </w:div>
    <w:div w:id="1041787290">
      <w:bodyDiv w:val="1"/>
      <w:marLeft w:val="0"/>
      <w:marRight w:val="0"/>
      <w:marTop w:val="0"/>
      <w:marBottom w:val="0"/>
      <w:divBdr>
        <w:top w:val="none" w:sz="0" w:space="0" w:color="auto"/>
        <w:left w:val="none" w:sz="0" w:space="0" w:color="auto"/>
        <w:bottom w:val="none" w:sz="0" w:space="0" w:color="auto"/>
        <w:right w:val="none" w:sz="0" w:space="0" w:color="auto"/>
      </w:divBdr>
    </w:div>
    <w:div w:id="1145045795">
      <w:bodyDiv w:val="1"/>
      <w:marLeft w:val="0"/>
      <w:marRight w:val="0"/>
      <w:marTop w:val="0"/>
      <w:marBottom w:val="0"/>
      <w:divBdr>
        <w:top w:val="none" w:sz="0" w:space="0" w:color="auto"/>
        <w:left w:val="none" w:sz="0" w:space="0" w:color="auto"/>
        <w:bottom w:val="none" w:sz="0" w:space="0" w:color="auto"/>
        <w:right w:val="none" w:sz="0" w:space="0" w:color="auto"/>
      </w:divBdr>
    </w:div>
    <w:div w:id="1290748194">
      <w:bodyDiv w:val="1"/>
      <w:marLeft w:val="0"/>
      <w:marRight w:val="0"/>
      <w:marTop w:val="0"/>
      <w:marBottom w:val="0"/>
      <w:divBdr>
        <w:top w:val="none" w:sz="0" w:space="0" w:color="auto"/>
        <w:left w:val="none" w:sz="0" w:space="0" w:color="auto"/>
        <w:bottom w:val="none" w:sz="0" w:space="0" w:color="auto"/>
        <w:right w:val="none" w:sz="0" w:space="0" w:color="auto"/>
      </w:divBdr>
    </w:div>
    <w:div w:id="1296761866">
      <w:bodyDiv w:val="1"/>
      <w:marLeft w:val="0"/>
      <w:marRight w:val="0"/>
      <w:marTop w:val="0"/>
      <w:marBottom w:val="0"/>
      <w:divBdr>
        <w:top w:val="none" w:sz="0" w:space="0" w:color="auto"/>
        <w:left w:val="none" w:sz="0" w:space="0" w:color="auto"/>
        <w:bottom w:val="none" w:sz="0" w:space="0" w:color="auto"/>
        <w:right w:val="none" w:sz="0" w:space="0" w:color="auto"/>
      </w:divBdr>
    </w:div>
    <w:div w:id="1336107388">
      <w:bodyDiv w:val="1"/>
      <w:marLeft w:val="0"/>
      <w:marRight w:val="0"/>
      <w:marTop w:val="0"/>
      <w:marBottom w:val="0"/>
      <w:divBdr>
        <w:top w:val="none" w:sz="0" w:space="0" w:color="auto"/>
        <w:left w:val="none" w:sz="0" w:space="0" w:color="auto"/>
        <w:bottom w:val="none" w:sz="0" w:space="0" w:color="auto"/>
        <w:right w:val="none" w:sz="0" w:space="0" w:color="auto"/>
      </w:divBdr>
    </w:div>
    <w:div w:id="1342509449">
      <w:bodyDiv w:val="1"/>
      <w:marLeft w:val="0"/>
      <w:marRight w:val="0"/>
      <w:marTop w:val="0"/>
      <w:marBottom w:val="0"/>
      <w:divBdr>
        <w:top w:val="none" w:sz="0" w:space="0" w:color="auto"/>
        <w:left w:val="none" w:sz="0" w:space="0" w:color="auto"/>
        <w:bottom w:val="none" w:sz="0" w:space="0" w:color="auto"/>
        <w:right w:val="none" w:sz="0" w:space="0" w:color="auto"/>
      </w:divBdr>
    </w:div>
    <w:div w:id="1565335108">
      <w:bodyDiv w:val="1"/>
      <w:marLeft w:val="0"/>
      <w:marRight w:val="0"/>
      <w:marTop w:val="0"/>
      <w:marBottom w:val="0"/>
      <w:divBdr>
        <w:top w:val="none" w:sz="0" w:space="0" w:color="auto"/>
        <w:left w:val="none" w:sz="0" w:space="0" w:color="auto"/>
        <w:bottom w:val="none" w:sz="0" w:space="0" w:color="auto"/>
        <w:right w:val="none" w:sz="0" w:space="0" w:color="auto"/>
      </w:divBdr>
    </w:div>
    <w:div w:id="1621566697">
      <w:bodyDiv w:val="1"/>
      <w:marLeft w:val="0"/>
      <w:marRight w:val="0"/>
      <w:marTop w:val="0"/>
      <w:marBottom w:val="0"/>
      <w:divBdr>
        <w:top w:val="none" w:sz="0" w:space="0" w:color="auto"/>
        <w:left w:val="none" w:sz="0" w:space="0" w:color="auto"/>
        <w:bottom w:val="none" w:sz="0" w:space="0" w:color="auto"/>
        <w:right w:val="none" w:sz="0" w:space="0" w:color="auto"/>
      </w:divBdr>
    </w:div>
    <w:div w:id="1638418084">
      <w:bodyDiv w:val="1"/>
      <w:marLeft w:val="0"/>
      <w:marRight w:val="0"/>
      <w:marTop w:val="0"/>
      <w:marBottom w:val="0"/>
      <w:divBdr>
        <w:top w:val="none" w:sz="0" w:space="0" w:color="auto"/>
        <w:left w:val="none" w:sz="0" w:space="0" w:color="auto"/>
        <w:bottom w:val="none" w:sz="0" w:space="0" w:color="auto"/>
        <w:right w:val="none" w:sz="0" w:space="0" w:color="auto"/>
      </w:divBdr>
    </w:div>
    <w:div w:id="1656520448">
      <w:bodyDiv w:val="1"/>
      <w:marLeft w:val="0"/>
      <w:marRight w:val="0"/>
      <w:marTop w:val="0"/>
      <w:marBottom w:val="0"/>
      <w:divBdr>
        <w:top w:val="none" w:sz="0" w:space="0" w:color="auto"/>
        <w:left w:val="none" w:sz="0" w:space="0" w:color="auto"/>
        <w:bottom w:val="none" w:sz="0" w:space="0" w:color="auto"/>
        <w:right w:val="none" w:sz="0" w:space="0" w:color="auto"/>
      </w:divBdr>
    </w:div>
    <w:div w:id="1752656146">
      <w:bodyDiv w:val="1"/>
      <w:marLeft w:val="0"/>
      <w:marRight w:val="0"/>
      <w:marTop w:val="0"/>
      <w:marBottom w:val="0"/>
      <w:divBdr>
        <w:top w:val="none" w:sz="0" w:space="0" w:color="auto"/>
        <w:left w:val="none" w:sz="0" w:space="0" w:color="auto"/>
        <w:bottom w:val="none" w:sz="0" w:space="0" w:color="auto"/>
        <w:right w:val="none" w:sz="0" w:space="0" w:color="auto"/>
      </w:divBdr>
    </w:div>
    <w:div w:id="1994486715">
      <w:bodyDiv w:val="1"/>
      <w:marLeft w:val="0"/>
      <w:marRight w:val="0"/>
      <w:marTop w:val="0"/>
      <w:marBottom w:val="0"/>
      <w:divBdr>
        <w:top w:val="none" w:sz="0" w:space="0" w:color="auto"/>
        <w:left w:val="none" w:sz="0" w:space="0" w:color="auto"/>
        <w:bottom w:val="none" w:sz="0" w:space="0" w:color="auto"/>
        <w:right w:val="none" w:sz="0" w:space="0" w:color="auto"/>
      </w:divBdr>
    </w:div>
    <w:div w:id="203130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 harsha poosa</dc:creator>
  <cp:keywords/>
  <dc:description/>
  <cp:lastModifiedBy>sri harsha poosa</cp:lastModifiedBy>
  <cp:revision>3</cp:revision>
  <dcterms:created xsi:type="dcterms:W3CDTF">2020-04-15T00:57:00Z</dcterms:created>
  <dcterms:modified xsi:type="dcterms:W3CDTF">2020-04-15T00:59:00Z</dcterms:modified>
</cp:coreProperties>
</file>