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360" w:lineRule="auto"/>
        <w:rPr>
          <w:rFonts w:ascii="Times New Roman" w:hAnsi="Times New Roman" w:cs="Times New Roman"/>
          <w:iCs/>
          <w:color w:val="222222"/>
          <w:sz w:val="28"/>
          <w:szCs w:val="28"/>
        </w:rPr>
      </w:pPr>
      <w:r>
        <w:rPr>
          <w:rFonts w:ascii="Times New Roman" w:hAnsi="Times New Roman" w:cs="Times New Roman"/>
          <w:b/>
          <w:iCs/>
          <w:color w:val="222222"/>
          <w:sz w:val="28"/>
          <w:szCs w:val="28"/>
        </w:rPr>
        <w:t>Climate Change</w:t>
      </w:r>
    </w:p>
    <w:p>
      <w:pPr>
        <w:shd w:val="clear" w:color="auto" w:fill="FFFFFF"/>
        <w:spacing w:after="150" w:line="360" w:lineRule="auto"/>
        <w:rPr>
          <w:rFonts w:ascii="Times New Roman" w:hAnsi="Times New Roman" w:cs="Times New Roman"/>
          <w:iCs/>
          <w:color w:val="222222"/>
          <w:sz w:val="28"/>
          <w:szCs w:val="28"/>
        </w:rPr>
      </w:pPr>
      <w:r>
        <w:rPr>
          <w:rFonts w:ascii="Times New Roman" w:hAnsi="Times New Roman" w:cs="Times New Roman"/>
          <w:iCs/>
          <w:color w:val="222222"/>
          <w:sz w:val="28"/>
          <w:szCs w:val="28"/>
        </w:rPr>
        <w:t xml:space="preserve">With reference to the three moral theories – Utilitarianism, Deontology and Virtue Ethics - plus Political Realism (each of which you should define in a line or two), please write a short 3-5 page research paper focusing on the connection between climate change and two environmental issues – the melting of the ice fields and glaciers in the Arctic and Antarctica plus Glacier National Park in Montana and the Alps in Europe and the increase and severity of wildfires in such places as Australia, California, the Canary Islands, Siberia and the Amazon Basin in Brazil </w:t>
      </w:r>
    </w:p>
    <w:p>
      <w:pPr>
        <w:shd w:val="clear" w:color="auto" w:fill="FFFFFF"/>
        <w:spacing w:after="150" w:line="360" w:lineRule="auto"/>
        <w:rPr>
          <w:rFonts w:ascii="Times New Roman" w:hAnsi="Times New Roman" w:cs="Times New Roman"/>
          <w:iCs/>
          <w:color w:val="222222"/>
          <w:sz w:val="28"/>
          <w:szCs w:val="28"/>
        </w:rPr>
      </w:pPr>
      <w:r>
        <w:rPr>
          <w:rFonts w:ascii="Times New Roman" w:hAnsi="Times New Roman" w:cs="Times New Roman"/>
          <w:iCs/>
          <w:color w:val="222222"/>
          <w:sz w:val="28"/>
          <w:szCs w:val="28"/>
        </w:rPr>
        <w:t>Your paper should define in a line or two each theory and political realism, formulate a thesis, provide supporting evidence and conclude with a summary of your arguments. You should note the rights of people and animals in affected areas and our role in sustaining the environment for future generations.</w:t>
      </w:r>
    </w:p>
    <w:p>
      <w:pPr>
        <w:shd w:val="clear" w:color="auto" w:fill="FFFFFF"/>
        <w:spacing w:after="150" w:line="360" w:lineRule="auto"/>
        <w:rPr>
          <w:rFonts w:ascii="Times New Roman" w:hAnsi="Times New Roman" w:cs="Times New Roman"/>
          <w:iCs/>
          <w:color w:val="222222"/>
          <w:sz w:val="28"/>
          <w:szCs w:val="28"/>
        </w:rPr>
      </w:pPr>
      <w:r>
        <w:rPr>
          <w:rFonts w:ascii="Times New Roman" w:hAnsi="Times New Roman" w:cs="Times New Roman"/>
          <w:iCs/>
          <w:color w:val="222222"/>
          <w:sz w:val="28"/>
          <w:szCs w:val="28"/>
        </w:rPr>
        <w:t>Your paper should be written in the MLA format, typed and double spaced and should include research sources properly cited. Please pay attention to writing a clear argument, well organized with solid sentence structure and standard rules of grammar.</w:t>
      </w:r>
    </w:p>
    <w:p>
      <w:pPr>
        <w:rPr>
          <w:sz w:val="28"/>
          <w:szCs w:val="28"/>
        </w:rPr>
      </w:pPr>
      <w:bookmarkStart w:id="0" w:name="_GoBack"/>
      <w:bookmarkEnd w:id="0"/>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ＭＳ 明朝">
    <w:altName w:val="Hiragino Sans"/>
    <w:panose1 w:val="00000000000000000000"/>
    <w:charset w:val="4E"/>
    <w:family w:val="auto"/>
    <w:pitch w:val="default"/>
    <w:sig w:usb0="00000000" w:usb1="00000000" w:usb2="00000010" w:usb3="00000000" w:csb0="00020000" w:csb1="00000000"/>
  </w:font>
  <w:font w:name="Times">
    <w:panose1 w:val="00000500000000020000"/>
    <w:charset w:val="00"/>
    <w:family w:val="auto"/>
    <w:pitch w:val="default"/>
    <w:sig w:usb0="E00002FF" w:usb1="5000205A" w:usb2="00000000" w:usb3="00000000" w:csb0="2000019F" w:csb1="4F010000"/>
  </w:font>
  <w:font w:name="Arial">
    <w:panose1 w:val="020B0604020202090204"/>
    <w:charset w:val="00"/>
    <w:family w:val="auto"/>
    <w:pitch w:val="default"/>
    <w:sig w:usb0="E0000AFF" w:usb1="00007843" w:usb2="00000001" w:usb3="00000000" w:csb0="400001BF" w:csb1="DFF70000"/>
  </w:font>
  <w:font w:name="ＭＳ ゴシック">
    <w:altName w:val="Thonburi"/>
    <w:panose1 w:val="00000000000000000000"/>
    <w:charset w:val="4E"/>
    <w:family w:val="auto"/>
    <w:pitch w:val="default"/>
    <w:sig w:usb0="00000000" w:usb1="00000000" w:usb2="00000010" w:usb3="00000000" w:csb0="00020000" w:csb1="00000000"/>
  </w:font>
  <w:font w:name="ＭＳ 明朝">
    <w:altName w:val="Hiragino Sans"/>
    <w:panose1 w:val="00000000000000000000"/>
    <w:charset w:val="86"/>
    <w:family w:val="auto"/>
    <w:pitch w:val="default"/>
    <w:sig w:usb0="00000000" w:usb1="00000000" w:usb2="00000000" w:usb3="00000000" w:csb0="00000000" w:csb1="00000000"/>
  </w:font>
  <w:font w:name="ＭＳ 明朝">
    <w:altName w:val="Hiragino Sans"/>
    <w:panose1 w:val="00000000000000000000"/>
    <w:charset w:val="00"/>
    <w:family w:val="auto"/>
    <w:pitch w:val="default"/>
    <w:sig w:usb0="00000000" w:usb1="00000000" w:usb2="00000000" w:usb3="00000000" w:csb0="00000000" w:csb1="00000000"/>
  </w:font>
  <w:font w:name="Hiragino Sans">
    <w:panose1 w:val="020B0300000000000000"/>
    <w:charset w:val="80"/>
    <w:family w:val="auto"/>
    <w:pitch w:val="default"/>
    <w:sig w:usb0="E00002FF" w:usb1="7AE7FFFF" w:usb2="00000012" w:usb3="00000000" w:csb0="0002000D" w:csb1="00000000"/>
  </w:font>
  <w:font w:name="Thonburi">
    <w:panose1 w:val="00000400000000000000"/>
    <w:charset w:val="00"/>
    <w:family w:val="auto"/>
    <w:pitch w:val="default"/>
    <w:sig w:usb0="01000000" w:usb1="00000000" w:usb2="00000000" w:usb3="00000000" w:csb0="20000193" w:csb1="4D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54"/>
    <w:rsid w:val="00134957"/>
    <w:rsid w:val="00172541"/>
    <w:rsid w:val="001A2026"/>
    <w:rsid w:val="00234548"/>
    <w:rsid w:val="0031279B"/>
    <w:rsid w:val="003724DD"/>
    <w:rsid w:val="003E4231"/>
    <w:rsid w:val="00405849"/>
    <w:rsid w:val="00435D94"/>
    <w:rsid w:val="004759D7"/>
    <w:rsid w:val="0070278A"/>
    <w:rsid w:val="00703509"/>
    <w:rsid w:val="00792CCD"/>
    <w:rsid w:val="009A76E5"/>
    <w:rsid w:val="009D5662"/>
    <w:rsid w:val="00AC7654"/>
    <w:rsid w:val="00C6792D"/>
    <w:rsid w:val="00DB670D"/>
    <w:rsid w:val="00EE0CDE"/>
    <w:rsid w:val="00EE40E2"/>
    <w:rsid w:val="00F34992"/>
    <w:rsid w:val="00F619E6"/>
    <w:rsid w:val="00FF4970"/>
    <w:rsid w:val="7907C64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character" w:default="1" w:styleId="3">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pPr>
    <w:rPr>
      <w:rFonts w:ascii="Times" w:hAnsi="Times" w:cs="Times New Roman"/>
      <w:sz w:val="20"/>
      <w:szCs w:val="20"/>
    </w:rPr>
  </w:style>
  <w:style w:type="character" w:styleId="4">
    <w:name w:val="Emphasis"/>
    <w:basedOn w:val="3"/>
    <w:qFormat/>
    <w:uiPriority w:val="2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ship to shore</Company>
  <Pages>1</Pages>
  <Words>183</Words>
  <Characters>1045</Characters>
  <Lines>8</Lines>
  <Paragraphs>2</Paragraphs>
  <TotalTime>0</TotalTime>
  <ScaleCrop>false</ScaleCrop>
  <LinksUpToDate>false</LinksUpToDate>
  <CharactersWithSpaces>1226</CharactersWithSpaces>
  <Application>WPS Office_1.9.1.2994_F1E327BC-269C-435d-A152-05C5408002CA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2020-03-23T15:23:00Z</dcterms:created>
  <dc:creator>sarah Baines</dc:creator>
  <cp:lastModifiedBy>zees</cp:lastModifiedBy>
  <cp:lastPrinted>2019-04-22T07:18:00Z</cp:lastPrinted>
  <dcterms:modified xsi:type="dcterms:W3CDTF">2020-05-01T18:05:20Z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ies>
</file>