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E011" w14:textId="05890D32" w:rsidR="00F5373F" w:rsidRPr="00AF6F66" w:rsidRDefault="00B2613A" w:rsidP="00B84F59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Discussion Board</w:t>
      </w:r>
      <w:r w:rsidR="00193CD9" w:rsidRPr="00AF6F66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44273A">
        <w:rPr>
          <w:rFonts w:ascii="Times New Roman" w:hAnsi="Times New Roman"/>
          <w:b/>
          <w:smallCaps/>
          <w:sz w:val="28"/>
          <w:szCs w:val="28"/>
        </w:rPr>
        <w:t xml:space="preserve">Thread </w:t>
      </w:r>
      <w:r w:rsidR="00193CD9" w:rsidRPr="00AF6F66">
        <w:rPr>
          <w:rFonts w:ascii="Times New Roman" w:hAnsi="Times New Roman"/>
          <w:b/>
          <w:smallCaps/>
          <w:sz w:val="28"/>
          <w:szCs w:val="28"/>
        </w:rPr>
        <w:t>Rubric</w:t>
      </w:r>
      <w:r w:rsidR="00B84F59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F5373F">
        <w:rPr>
          <w:rFonts w:ascii="Times New Roman" w:hAnsi="Times New Roman"/>
          <w:b/>
          <w:smallCaps/>
          <w:sz w:val="28"/>
          <w:szCs w:val="28"/>
        </w:rPr>
        <w:t>Template</w:t>
      </w:r>
      <w:r w:rsidR="00B84F59">
        <w:rPr>
          <w:rFonts w:ascii="Times New Roman" w:hAnsi="Times New Roman"/>
          <w:b/>
          <w:smallCaps/>
          <w:sz w:val="28"/>
          <w:szCs w:val="28"/>
        </w:rPr>
        <w:t xml:space="preserve"> (</w:t>
      </w:r>
      <w:r w:rsidR="0034304B">
        <w:rPr>
          <w:rFonts w:ascii="Times New Roman" w:hAnsi="Times New Roman"/>
          <w:b/>
          <w:smallCaps/>
          <w:sz w:val="28"/>
          <w:szCs w:val="28"/>
        </w:rPr>
        <w:t>Based on 50 point total</w:t>
      </w:r>
      <w:r w:rsidR="00B84F59">
        <w:rPr>
          <w:rFonts w:ascii="Times New Roman" w:hAnsi="Times New Roman"/>
          <w:b/>
          <w:smallCaps/>
          <w:sz w:val="28"/>
          <w:szCs w:val="28"/>
        </w:rPr>
        <w:t>)</w:t>
      </w:r>
    </w:p>
    <w:tbl>
      <w:tblPr>
        <w:tblW w:w="143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880"/>
        <w:gridCol w:w="2610"/>
        <w:gridCol w:w="2520"/>
        <w:gridCol w:w="2577"/>
        <w:gridCol w:w="1252"/>
        <w:gridCol w:w="937"/>
      </w:tblGrid>
      <w:tr w:rsidR="00995662" w:rsidRPr="00E81F14" w14:paraId="71FE8061" w14:textId="50402466" w:rsidTr="00995662">
        <w:trPr>
          <w:jc w:val="center"/>
        </w:trPr>
        <w:tc>
          <w:tcPr>
            <w:tcW w:w="1565" w:type="dxa"/>
            <w:tcBorders>
              <w:left w:val="single" w:sz="12" w:space="0" w:color="000000"/>
              <w:bottom w:val="single" w:sz="12" w:space="0" w:color="000000"/>
            </w:tcBorders>
          </w:tcPr>
          <w:p w14:paraId="02F62091" w14:textId="2C7BB502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0587" w:type="dxa"/>
            <w:gridSpan w:val="4"/>
            <w:tcBorders>
              <w:bottom w:val="single" w:sz="12" w:space="0" w:color="000000"/>
            </w:tcBorders>
          </w:tcPr>
          <w:p w14:paraId="33971DA2" w14:textId="4D78966A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Levels of Achievement</w:t>
            </w:r>
          </w:p>
        </w:tc>
        <w:tc>
          <w:tcPr>
            <w:tcW w:w="1252" w:type="dxa"/>
            <w:tcBorders>
              <w:bottom w:val="single" w:sz="12" w:space="0" w:color="000000"/>
            </w:tcBorders>
          </w:tcPr>
          <w:p w14:paraId="644821C7" w14:textId="77777777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12" w:space="0" w:color="000000"/>
            </w:tcBorders>
          </w:tcPr>
          <w:p w14:paraId="47C13C23" w14:textId="23D2AD1E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662" w:rsidRPr="00E81F14" w14:paraId="01A29305" w14:textId="5B2CF7CF" w:rsidTr="00995662">
        <w:trPr>
          <w:jc w:val="center"/>
        </w:trPr>
        <w:tc>
          <w:tcPr>
            <w:tcW w:w="156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211655E" w14:textId="7A9E2C16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4B64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14:paraId="39D8103A" w14:textId="5EF21C28" w:rsidR="00995662" w:rsidRPr="001A7AE6" w:rsidRDefault="00101589" w:rsidP="005F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Advanced </w:t>
            </w:r>
            <w:r w:rsidR="00995662" w:rsidRPr="001A7AE6">
              <w:rPr>
                <w:rFonts w:ascii="Times New Roman" w:hAnsi="Times New Roman"/>
                <w:b/>
                <w:sz w:val="20"/>
                <w:szCs w:val="20"/>
              </w:rPr>
              <w:t>(A- to A)</w:t>
            </w:r>
            <w:r w:rsidR="00995662" w:rsidRPr="001A7AE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8DB9754" w14:textId="30F3428F" w:rsidR="00995662" w:rsidRPr="001A7AE6" w:rsidRDefault="00995662" w:rsidP="005F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Satisfies criteria w/ excellence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 w14:paraId="50778459" w14:textId="6BB08337" w:rsidR="00995662" w:rsidRPr="001A7AE6" w:rsidRDefault="00101589" w:rsidP="005F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Proficient</w:t>
            </w:r>
            <w:r w:rsidR="00995662">
              <w:rPr>
                <w:rFonts w:ascii="Times New Roman" w:hAnsi="Times New Roman"/>
                <w:b/>
                <w:sz w:val="20"/>
                <w:szCs w:val="20"/>
              </w:rPr>
              <w:t xml:space="preserve"> (B- to B+</w:t>
            </w:r>
            <w:proofErr w:type="gramStart"/>
            <w:r w:rsidR="009956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95662" w:rsidRPr="001A7AE6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14:paraId="0036D4C9" w14:textId="141D3841" w:rsidR="00995662" w:rsidRPr="001A7AE6" w:rsidRDefault="00995662" w:rsidP="005F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Satisfies Criteria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14:paraId="6EF54A1E" w14:textId="720DF128" w:rsidR="00995662" w:rsidRPr="001A7AE6" w:rsidRDefault="00995662" w:rsidP="005F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Developing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(C- to C+)</w:t>
            </w: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68A3664" w14:textId="532946CD" w:rsidR="00995662" w:rsidRPr="001A7AE6" w:rsidRDefault="00995662" w:rsidP="005F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Satisfies most criteria</w:t>
            </w:r>
          </w:p>
        </w:tc>
        <w:tc>
          <w:tcPr>
            <w:tcW w:w="2577" w:type="dxa"/>
            <w:tcBorders>
              <w:bottom w:val="single" w:sz="12" w:space="0" w:color="000000"/>
            </w:tcBorders>
          </w:tcPr>
          <w:p w14:paraId="6FDCCCAA" w14:textId="1BE982F8" w:rsidR="00995662" w:rsidRPr="001A7AE6" w:rsidRDefault="00995662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Below Expectations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(F to D+)</w:t>
            </w: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7A1FD7B" w14:textId="04A47A17" w:rsidR="00995662" w:rsidRPr="001A7AE6" w:rsidRDefault="00995662" w:rsidP="001A7AE6">
            <w:pPr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Does not satisfy criteria</w:t>
            </w:r>
          </w:p>
        </w:tc>
        <w:tc>
          <w:tcPr>
            <w:tcW w:w="1252" w:type="dxa"/>
            <w:tcBorders>
              <w:bottom w:val="single" w:sz="12" w:space="0" w:color="000000"/>
            </w:tcBorders>
          </w:tcPr>
          <w:p w14:paraId="6BA9088E" w14:textId="56438092" w:rsidR="00995662" w:rsidRPr="001A7AE6" w:rsidRDefault="00995662" w:rsidP="001F1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 Present</w:t>
            </w:r>
          </w:p>
        </w:tc>
        <w:tc>
          <w:tcPr>
            <w:tcW w:w="937" w:type="dxa"/>
            <w:tcBorders>
              <w:bottom w:val="single" w:sz="12" w:space="0" w:color="000000"/>
            </w:tcBorders>
          </w:tcPr>
          <w:p w14:paraId="0B3675EA" w14:textId="3E44ACE1" w:rsidR="00995662" w:rsidRPr="001A7AE6" w:rsidRDefault="00995662" w:rsidP="001F1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  <w:p w14:paraId="672BAC05" w14:textId="435641D0" w:rsidR="00995662" w:rsidRPr="001A7AE6" w:rsidRDefault="00995662" w:rsidP="001F1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Earned</w:t>
            </w:r>
          </w:p>
        </w:tc>
      </w:tr>
      <w:tr w:rsidR="00995662" w:rsidRPr="00E81F14" w14:paraId="197B10AD" w14:textId="11732445" w:rsidTr="00995662">
        <w:trPr>
          <w:jc w:val="center"/>
        </w:trPr>
        <w:tc>
          <w:tcPr>
            <w:tcW w:w="444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5799FD61" w14:textId="3D94D9B4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Content 70%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(35 pts.)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499A4A5B" w14:textId="77777777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3F234FEA" w14:textId="77777777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48BD8917" w14:textId="77777777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5594C37A" w14:textId="77777777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0943267D" w14:textId="4EBA211A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662" w:rsidRPr="00E81F14" w14:paraId="1D9555F4" w14:textId="70283E75" w:rsidTr="00995662">
        <w:trPr>
          <w:trHeight w:val="1455"/>
          <w:jc w:val="center"/>
        </w:trPr>
        <w:tc>
          <w:tcPr>
            <w:tcW w:w="15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EECFBA" w14:textId="77777777" w:rsidR="00995662" w:rsidRPr="001F19B3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19B3">
              <w:rPr>
                <w:rFonts w:ascii="Times New Roman" w:hAnsi="Times New Roman"/>
                <w:b/>
                <w:sz w:val="20"/>
                <w:szCs w:val="20"/>
              </w:rPr>
              <w:t>Thread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28603DC" w14:textId="227A080C" w:rsidR="00995662" w:rsidRPr="00E81F14" w:rsidRDefault="000465CA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BE6CB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995662" w:rsidRPr="00E81F14">
              <w:rPr>
                <w:rFonts w:ascii="Times New Roman" w:hAnsi="Times New Roman"/>
                <w:b/>
                <w:sz w:val="20"/>
                <w:szCs w:val="20"/>
              </w:rPr>
              <w:t>35 pts.</w:t>
            </w:r>
          </w:p>
          <w:p w14:paraId="6A714AD0" w14:textId="77777777" w:rsidR="00995662" w:rsidRPr="00416FDC" w:rsidRDefault="00995662" w:rsidP="00416FDC">
            <w:pPr>
              <w:pStyle w:val="ListParagraph"/>
              <w:numPr>
                <w:ilvl w:val="0"/>
                <w:numId w:val="13"/>
              </w:numPr>
              <w:ind w:left="302"/>
              <w:rPr>
                <w:rFonts w:ascii="Times New Roman" w:hAnsi="Times New Roman"/>
                <w:b/>
                <w:sz w:val="20"/>
                <w:szCs w:val="20"/>
              </w:rPr>
            </w:pPr>
            <w:r w:rsidRPr="00416FDC">
              <w:rPr>
                <w:rFonts w:ascii="Times New Roman" w:hAnsi="Times New Roman"/>
                <w:sz w:val="20"/>
                <w:szCs w:val="20"/>
              </w:rPr>
              <w:t xml:space="preserve">All key components of the Discussion Board Forum prompt are answered in the thread. </w:t>
            </w:r>
          </w:p>
          <w:p w14:paraId="753B493A" w14:textId="77777777" w:rsidR="00995662" w:rsidRPr="00416FDC" w:rsidRDefault="00995662" w:rsidP="00416FDC">
            <w:pPr>
              <w:pStyle w:val="ListParagraph"/>
              <w:numPr>
                <w:ilvl w:val="0"/>
                <w:numId w:val="13"/>
              </w:numPr>
              <w:ind w:left="302"/>
              <w:rPr>
                <w:rFonts w:ascii="Times New Roman" w:hAnsi="Times New Roman"/>
                <w:b/>
                <w:sz w:val="20"/>
                <w:szCs w:val="20"/>
              </w:rPr>
            </w:pPr>
            <w:r w:rsidRPr="00416FDC">
              <w:rPr>
                <w:rFonts w:ascii="Times New Roman" w:hAnsi="Times New Roman"/>
                <w:sz w:val="20"/>
                <w:szCs w:val="20"/>
              </w:rPr>
              <w:t xml:space="preserve">The thread has a clear, logical flow. Major points are stated clearly. </w:t>
            </w:r>
          </w:p>
          <w:p w14:paraId="49875D2C" w14:textId="7E752137" w:rsidR="00995662" w:rsidRPr="00416FDC" w:rsidRDefault="00995662" w:rsidP="00416FDC">
            <w:pPr>
              <w:pStyle w:val="ListParagraph"/>
              <w:numPr>
                <w:ilvl w:val="0"/>
                <w:numId w:val="13"/>
              </w:numPr>
              <w:ind w:left="302"/>
              <w:rPr>
                <w:rFonts w:ascii="Times New Roman" w:hAnsi="Times New Roman"/>
                <w:b/>
                <w:sz w:val="20"/>
                <w:szCs w:val="20"/>
              </w:rPr>
            </w:pPr>
            <w:r w:rsidRPr="00416FDC">
              <w:rPr>
                <w:rFonts w:ascii="Times New Roman" w:hAnsi="Times New Roman"/>
                <w:sz w:val="20"/>
                <w:szCs w:val="20"/>
              </w:rPr>
              <w:t>Major points are supported by good examples or thoughtful analysis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3A22B2C" w14:textId="12B72084" w:rsidR="00995662" w:rsidRPr="00E81F14" w:rsidRDefault="00931DBD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BE6CB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0465C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995662" w:rsidRPr="00E81F14">
              <w:rPr>
                <w:rFonts w:ascii="Times New Roman" w:hAnsi="Times New Roman"/>
                <w:b/>
                <w:sz w:val="20"/>
                <w:szCs w:val="20"/>
              </w:rPr>
              <w:t xml:space="preserve"> pts.</w:t>
            </w:r>
          </w:p>
          <w:p w14:paraId="2D350C87" w14:textId="77777777" w:rsidR="00995662" w:rsidRPr="00416FDC" w:rsidRDefault="00995662" w:rsidP="00416FDC">
            <w:pPr>
              <w:pStyle w:val="ListParagraph"/>
              <w:numPr>
                <w:ilvl w:val="0"/>
                <w:numId w:val="14"/>
              </w:numPr>
              <w:ind w:left="388"/>
              <w:rPr>
                <w:rFonts w:ascii="Times New Roman" w:hAnsi="Times New Roman"/>
                <w:b/>
                <w:sz w:val="20"/>
                <w:szCs w:val="20"/>
              </w:rPr>
            </w:pPr>
            <w:r w:rsidRPr="00416FDC">
              <w:rPr>
                <w:rFonts w:ascii="Times New Roman" w:hAnsi="Times New Roman"/>
                <w:sz w:val="20"/>
                <w:szCs w:val="20"/>
              </w:rPr>
              <w:t>All Key components of the Discussion Board Forum pro</w:t>
            </w:r>
            <w:r>
              <w:rPr>
                <w:rFonts w:ascii="Times New Roman" w:hAnsi="Times New Roman"/>
                <w:sz w:val="20"/>
                <w:szCs w:val="20"/>
              </w:rPr>
              <w:t>mpt are answered in the thread.</w:t>
            </w:r>
          </w:p>
          <w:p w14:paraId="76DF171F" w14:textId="77777777" w:rsidR="00995662" w:rsidRPr="00416FDC" w:rsidRDefault="00995662" w:rsidP="00416FDC">
            <w:pPr>
              <w:pStyle w:val="ListParagraph"/>
              <w:numPr>
                <w:ilvl w:val="0"/>
                <w:numId w:val="14"/>
              </w:numPr>
              <w:ind w:left="388"/>
              <w:rPr>
                <w:rFonts w:ascii="Times New Roman" w:hAnsi="Times New Roman"/>
                <w:b/>
                <w:sz w:val="20"/>
                <w:szCs w:val="20"/>
              </w:rPr>
            </w:pPr>
            <w:r w:rsidRPr="00416FDC">
              <w:rPr>
                <w:rFonts w:ascii="Times New Roman" w:hAnsi="Times New Roman"/>
                <w:sz w:val="20"/>
                <w:szCs w:val="20"/>
              </w:rPr>
              <w:t xml:space="preserve">The thread has a logical flow. Major points are stated. </w:t>
            </w:r>
          </w:p>
          <w:p w14:paraId="690E35A7" w14:textId="6786FF1D" w:rsidR="00995662" w:rsidRPr="00416FDC" w:rsidRDefault="00995662" w:rsidP="00416FDC">
            <w:pPr>
              <w:pStyle w:val="ListParagraph"/>
              <w:numPr>
                <w:ilvl w:val="0"/>
                <w:numId w:val="14"/>
              </w:numPr>
              <w:ind w:left="388"/>
              <w:rPr>
                <w:rFonts w:ascii="Times New Roman" w:hAnsi="Times New Roman"/>
                <w:b/>
                <w:sz w:val="20"/>
                <w:szCs w:val="20"/>
              </w:rPr>
            </w:pPr>
            <w:r w:rsidRPr="00416FDC">
              <w:rPr>
                <w:rFonts w:ascii="Times New Roman" w:hAnsi="Times New Roman"/>
                <w:sz w:val="20"/>
                <w:szCs w:val="20"/>
              </w:rPr>
              <w:t>Major points are supported by examples or analysis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D72BB6E" w14:textId="0B33FC7B" w:rsidR="00995662" w:rsidRPr="00E81F14" w:rsidRDefault="00BE6CBF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27 - </w:t>
            </w:r>
            <w:r w:rsidR="00931DB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995662" w:rsidRPr="00E81F14">
              <w:rPr>
                <w:rFonts w:ascii="Times New Roman" w:hAnsi="Times New Roman"/>
                <w:b/>
                <w:sz w:val="20"/>
                <w:szCs w:val="20"/>
              </w:rPr>
              <w:t xml:space="preserve"> pts.</w:t>
            </w:r>
          </w:p>
          <w:p w14:paraId="49C85831" w14:textId="548623F2" w:rsidR="00995662" w:rsidRPr="00416FDC" w:rsidRDefault="00995662" w:rsidP="00416FDC">
            <w:pPr>
              <w:pStyle w:val="ListParagraph"/>
              <w:numPr>
                <w:ilvl w:val="0"/>
                <w:numId w:val="15"/>
              </w:numPr>
              <w:ind w:left="299"/>
              <w:rPr>
                <w:rFonts w:ascii="Times New Roman" w:hAnsi="Times New Roman"/>
                <w:b/>
                <w:sz w:val="20"/>
                <w:szCs w:val="20"/>
              </w:rPr>
            </w:pPr>
            <w:r w:rsidRPr="00416FDC">
              <w:rPr>
                <w:rFonts w:ascii="Times New Roman" w:hAnsi="Times New Roman"/>
                <w:sz w:val="20"/>
                <w:szCs w:val="20"/>
              </w:rPr>
              <w:t>The Discussion Board Forum prompt is addressed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AFE29E" w14:textId="391DCD30" w:rsidR="00995662" w:rsidRPr="00416FDC" w:rsidRDefault="00995662" w:rsidP="00416FDC">
            <w:pPr>
              <w:pStyle w:val="ListParagraph"/>
              <w:numPr>
                <w:ilvl w:val="0"/>
                <w:numId w:val="15"/>
              </w:numPr>
              <w:ind w:left="29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416FDC">
              <w:rPr>
                <w:rFonts w:ascii="Times New Roman" w:hAnsi="Times New Roman"/>
                <w:sz w:val="20"/>
                <w:szCs w:val="20"/>
              </w:rPr>
              <w:t xml:space="preserve">he thread lacks flow and content. Major points are unclear or confusing. </w:t>
            </w:r>
          </w:p>
          <w:p w14:paraId="612D2B3F" w14:textId="2695BA31" w:rsidR="00995662" w:rsidRPr="00416FDC" w:rsidRDefault="00995662" w:rsidP="00416FDC">
            <w:pPr>
              <w:pStyle w:val="ListParagraph"/>
              <w:numPr>
                <w:ilvl w:val="0"/>
                <w:numId w:val="15"/>
              </w:numPr>
              <w:ind w:left="299"/>
              <w:rPr>
                <w:rFonts w:ascii="Times New Roman" w:hAnsi="Times New Roman"/>
                <w:b/>
                <w:sz w:val="20"/>
                <w:szCs w:val="20"/>
              </w:rPr>
            </w:pPr>
            <w:r w:rsidRPr="00416FDC">
              <w:rPr>
                <w:rFonts w:ascii="Times New Roman" w:hAnsi="Times New Roman"/>
                <w:sz w:val="20"/>
                <w:szCs w:val="20"/>
              </w:rPr>
              <w:t>Major points include minimal examples or analysis</w:t>
            </w:r>
          </w:p>
        </w:tc>
        <w:tc>
          <w:tcPr>
            <w:tcW w:w="257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305778" w14:textId="62C5F491" w:rsidR="00995662" w:rsidRPr="00E81F14" w:rsidRDefault="001A172A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1</w:t>
            </w:r>
            <w:r w:rsidR="00BE6CB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995662" w:rsidRPr="00E81F14">
              <w:rPr>
                <w:rFonts w:ascii="Times New Roman" w:hAnsi="Times New Roman"/>
                <w:b/>
                <w:sz w:val="20"/>
                <w:szCs w:val="20"/>
              </w:rPr>
              <w:t>26 pts.</w:t>
            </w:r>
          </w:p>
          <w:p w14:paraId="599DD922" w14:textId="77777777" w:rsidR="00995662" w:rsidRPr="00416FDC" w:rsidRDefault="00995662" w:rsidP="00416FDC">
            <w:pPr>
              <w:pStyle w:val="ListParagraph"/>
              <w:numPr>
                <w:ilvl w:val="0"/>
                <w:numId w:val="16"/>
              </w:numPr>
              <w:ind w:left="300"/>
              <w:rPr>
                <w:rFonts w:ascii="Times New Roman" w:hAnsi="Times New Roman"/>
                <w:b/>
                <w:sz w:val="20"/>
                <w:szCs w:val="20"/>
              </w:rPr>
            </w:pPr>
            <w:r w:rsidRPr="00416FDC">
              <w:rPr>
                <w:rFonts w:ascii="Times New Roman" w:hAnsi="Times New Roman"/>
                <w:sz w:val="20"/>
                <w:szCs w:val="20"/>
              </w:rPr>
              <w:t>The Discussion Board Forum prompt is addressed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minimally or not at all.</w:t>
            </w:r>
          </w:p>
          <w:p w14:paraId="04989D09" w14:textId="77777777" w:rsidR="00995662" w:rsidRPr="00416FDC" w:rsidRDefault="00995662" w:rsidP="00416FDC">
            <w:pPr>
              <w:pStyle w:val="ListParagraph"/>
              <w:numPr>
                <w:ilvl w:val="0"/>
                <w:numId w:val="16"/>
              </w:numPr>
              <w:ind w:left="300"/>
              <w:rPr>
                <w:rFonts w:ascii="Times New Roman" w:hAnsi="Times New Roman"/>
                <w:b/>
                <w:sz w:val="20"/>
                <w:szCs w:val="20"/>
              </w:rPr>
            </w:pPr>
            <w:r w:rsidRPr="00416FDC">
              <w:rPr>
                <w:rFonts w:ascii="Times New Roman" w:hAnsi="Times New Roman"/>
                <w:sz w:val="20"/>
                <w:szCs w:val="20"/>
              </w:rPr>
              <w:t>The thread lacks content. Discussion points are unclear, confusing or not discussed at all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E0F917" w14:textId="6713FB32" w:rsidR="00995662" w:rsidRPr="00416FDC" w:rsidRDefault="00995662" w:rsidP="00416FDC">
            <w:pPr>
              <w:pStyle w:val="ListParagraph"/>
              <w:numPr>
                <w:ilvl w:val="0"/>
                <w:numId w:val="16"/>
              </w:numPr>
              <w:ind w:left="300"/>
              <w:rPr>
                <w:rFonts w:ascii="Times New Roman" w:hAnsi="Times New Roman"/>
                <w:b/>
                <w:sz w:val="20"/>
                <w:szCs w:val="20"/>
              </w:rPr>
            </w:pPr>
            <w:r w:rsidRPr="00416FDC">
              <w:rPr>
                <w:rFonts w:ascii="Times New Roman" w:hAnsi="Times New Roman"/>
                <w:sz w:val="20"/>
                <w:szCs w:val="20"/>
              </w:rPr>
              <w:t>Points of discussion are not supported by examples or analysis</w:t>
            </w:r>
          </w:p>
        </w:tc>
        <w:tc>
          <w:tcPr>
            <w:tcW w:w="125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87CFCB2" w14:textId="29B510C1" w:rsidR="00995662" w:rsidRPr="00E81F14" w:rsidRDefault="00995662" w:rsidP="00995662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 points</w:t>
            </w:r>
          </w:p>
        </w:tc>
        <w:tc>
          <w:tcPr>
            <w:tcW w:w="9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F0FF6C" w14:textId="471C01C7" w:rsidR="00995662" w:rsidRPr="00E81F14" w:rsidRDefault="00995662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662" w:rsidRPr="00E81F14" w14:paraId="1BF2E68E" w14:textId="0283A1E3" w:rsidTr="00995662">
        <w:trPr>
          <w:trHeight w:val="312"/>
          <w:jc w:val="center"/>
        </w:trPr>
        <w:tc>
          <w:tcPr>
            <w:tcW w:w="4445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1771C1A" w14:textId="6DCD1D03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Structure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30% (15 pts.)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17DE9B6" w14:textId="77777777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67BC3E8" w14:textId="77777777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5177E7C" w14:textId="77777777" w:rsidR="00995662" w:rsidRPr="00E81F14" w:rsidRDefault="00995662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87428B8" w14:textId="77777777" w:rsidR="00995662" w:rsidRPr="00E81F14" w:rsidRDefault="00995662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EE6382A" w14:textId="0DF7047F" w:rsidR="00995662" w:rsidRPr="00E81F14" w:rsidRDefault="00995662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662" w:rsidRPr="00E81F14" w14:paraId="5732C5F3" w14:textId="31056DAA" w:rsidTr="00995662">
        <w:trPr>
          <w:trHeight w:val="1455"/>
          <w:jc w:val="center"/>
        </w:trPr>
        <w:tc>
          <w:tcPr>
            <w:tcW w:w="1565" w:type="dxa"/>
            <w:tcBorders>
              <w:left w:val="single" w:sz="12" w:space="0" w:color="000000"/>
              <w:right w:val="single" w:sz="8" w:space="0" w:color="000000"/>
            </w:tcBorders>
          </w:tcPr>
          <w:p w14:paraId="6F0A1102" w14:textId="080E71E6" w:rsidR="00995662" w:rsidRPr="00E81F14" w:rsidRDefault="00A16B6E" w:rsidP="00A16B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Grammar, spelling, APA citation, </w:t>
            </w:r>
            <w:r w:rsidR="00995662" w:rsidRPr="00E81F14">
              <w:rPr>
                <w:rFonts w:ascii="Times New Roman" w:hAnsi="Times New Roman"/>
                <w:b/>
                <w:sz w:val="20"/>
                <w:szCs w:val="20"/>
              </w:rPr>
              <w:t>word count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14:paraId="5D356043" w14:textId="63BAD7F5" w:rsidR="00A16B6E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15 pts.</w:t>
            </w:r>
          </w:p>
          <w:p w14:paraId="4E731B97" w14:textId="77777777" w:rsidR="00995662" w:rsidRPr="00E81F14" w:rsidRDefault="00995662" w:rsidP="00E81F14">
            <w:pPr>
              <w:pStyle w:val="ListParagraph"/>
              <w:numPr>
                <w:ilvl w:val="0"/>
                <w:numId w:val="9"/>
              </w:numPr>
              <w:spacing w:before="120"/>
              <w:ind w:left="174" w:hanging="180"/>
              <w:rPr>
                <w:rFonts w:ascii="Times New Roman" w:hAnsi="Times New Roman"/>
                <w:sz w:val="20"/>
                <w:szCs w:val="20"/>
              </w:rPr>
            </w:pPr>
            <w:r w:rsidRPr="00E81F14">
              <w:rPr>
                <w:rFonts w:ascii="Times New Roman" w:hAnsi="Times New Roman"/>
                <w:sz w:val="20"/>
                <w:szCs w:val="20"/>
              </w:rPr>
              <w:t xml:space="preserve">Spelling and grammar are correct. Sentences are complete, clear, and concise. </w:t>
            </w:r>
          </w:p>
          <w:p w14:paraId="7F7929B3" w14:textId="5A58E1EA" w:rsidR="00995662" w:rsidRPr="00E81F14" w:rsidRDefault="00995662" w:rsidP="00E81F14">
            <w:pPr>
              <w:pStyle w:val="ListParagraph"/>
              <w:numPr>
                <w:ilvl w:val="0"/>
                <w:numId w:val="9"/>
              </w:numPr>
              <w:spacing w:before="120"/>
              <w:ind w:left="174" w:hanging="180"/>
              <w:rPr>
                <w:rFonts w:ascii="Times New Roman" w:hAnsi="Times New Roman"/>
                <w:sz w:val="20"/>
                <w:szCs w:val="20"/>
              </w:rPr>
            </w:pPr>
            <w:r w:rsidRPr="00E81F14">
              <w:rPr>
                <w:rFonts w:ascii="Times New Roman" w:hAnsi="Times New Roman"/>
                <w:sz w:val="20"/>
                <w:szCs w:val="20"/>
              </w:rPr>
              <w:t>Paragraphs contain appropriately varied sentence</w:t>
            </w:r>
            <w:r w:rsidR="00A16B6E">
              <w:rPr>
                <w:rFonts w:ascii="Times New Roman" w:hAnsi="Times New Roman"/>
                <w:sz w:val="20"/>
                <w:szCs w:val="20"/>
              </w:rPr>
              <w:t xml:space="preserve"> structures. R</w:t>
            </w:r>
            <w:r w:rsidRPr="00E81F14">
              <w:rPr>
                <w:rFonts w:ascii="Times New Roman" w:hAnsi="Times New Roman"/>
                <w:sz w:val="20"/>
                <w:szCs w:val="20"/>
              </w:rPr>
              <w:t>eferences are cited in current APA format.</w:t>
            </w:r>
          </w:p>
          <w:p w14:paraId="3262EC6C" w14:textId="7E52E978" w:rsidR="00995662" w:rsidRPr="00E81F14" w:rsidRDefault="00C27ABA" w:rsidP="00E81F14">
            <w:pPr>
              <w:pStyle w:val="ListParagraph"/>
              <w:numPr>
                <w:ilvl w:val="0"/>
                <w:numId w:val="9"/>
              </w:numPr>
              <w:spacing w:before="120"/>
              <w:ind w:left="174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Minimum word count of </w:t>
            </w:r>
            <w:r w:rsidR="00971C5A">
              <w:rPr>
                <w:rFonts w:ascii="Times New Roman" w:hAnsi="Times New Roman"/>
                <w:sz w:val="20"/>
                <w:szCs w:val="20"/>
              </w:rPr>
              <w:t>300</w:t>
            </w:r>
            <w:r w:rsidR="00995662" w:rsidRPr="00E81F14">
              <w:rPr>
                <w:rFonts w:ascii="Times New Roman" w:hAnsi="Times New Roman"/>
                <w:sz w:val="20"/>
                <w:szCs w:val="20"/>
              </w:rPr>
              <w:t xml:space="preserve"> words is met or exceeded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</w:tcPr>
          <w:p w14:paraId="0B98235B" w14:textId="11FBC83E" w:rsidR="00A16B6E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C27ABA">
              <w:rPr>
                <w:rFonts w:ascii="Times New Roman" w:hAnsi="Times New Roman"/>
                <w:b/>
                <w:sz w:val="20"/>
                <w:szCs w:val="20"/>
              </w:rPr>
              <w:t xml:space="preserve"> - 14</w:t>
            </w: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 xml:space="preserve"> pts.</w:t>
            </w:r>
          </w:p>
          <w:p w14:paraId="33A05BE9" w14:textId="77777777" w:rsidR="00995662" w:rsidRPr="00A16B6E" w:rsidRDefault="00995662" w:rsidP="00A16B6E">
            <w:pPr>
              <w:pStyle w:val="ListParagraph"/>
              <w:numPr>
                <w:ilvl w:val="0"/>
                <w:numId w:val="10"/>
              </w:numPr>
              <w:ind w:left="260" w:hanging="270"/>
              <w:rPr>
                <w:rFonts w:ascii="Times New Roman" w:hAnsi="Times New Roman"/>
                <w:b/>
                <w:sz w:val="20"/>
                <w:szCs w:val="20"/>
              </w:rPr>
            </w:pPr>
            <w:r w:rsidRPr="00A16B6E">
              <w:rPr>
                <w:rFonts w:ascii="Times New Roman" w:hAnsi="Times New Roman"/>
                <w:sz w:val="20"/>
                <w:szCs w:val="20"/>
              </w:rPr>
              <w:t xml:space="preserve">Spelling and grammar </w:t>
            </w:r>
            <w:proofErr w:type="gramStart"/>
            <w:r w:rsidRPr="00A16B6E">
              <w:rPr>
                <w:rFonts w:ascii="Times New Roman" w:hAnsi="Times New Roman"/>
                <w:sz w:val="20"/>
                <w:szCs w:val="20"/>
              </w:rPr>
              <w:t>has</w:t>
            </w:r>
            <w:proofErr w:type="gramEnd"/>
            <w:r w:rsidRPr="00A16B6E">
              <w:rPr>
                <w:rFonts w:ascii="Times New Roman" w:hAnsi="Times New Roman"/>
                <w:sz w:val="20"/>
                <w:szCs w:val="20"/>
              </w:rPr>
              <w:t xml:space="preserve"> some errors. Sentences are presented as well. </w:t>
            </w:r>
          </w:p>
          <w:p w14:paraId="4EC81D84" w14:textId="080B60EB" w:rsidR="00995662" w:rsidRPr="00E81F14" w:rsidRDefault="00995662" w:rsidP="00E81F14">
            <w:pPr>
              <w:pStyle w:val="ListParagraph"/>
              <w:numPr>
                <w:ilvl w:val="0"/>
                <w:numId w:val="10"/>
              </w:numPr>
              <w:ind w:left="260" w:hanging="270"/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sz w:val="20"/>
                <w:szCs w:val="20"/>
              </w:rPr>
              <w:t xml:space="preserve">Paragraphs contain some varied sentence </w:t>
            </w:r>
            <w:r w:rsidR="00A16B6E">
              <w:rPr>
                <w:rFonts w:ascii="Times New Roman" w:hAnsi="Times New Roman"/>
                <w:sz w:val="20"/>
                <w:szCs w:val="20"/>
              </w:rPr>
              <w:t>structures. R</w:t>
            </w:r>
            <w:r w:rsidRPr="00E81F14">
              <w:rPr>
                <w:rFonts w:ascii="Times New Roman" w:hAnsi="Times New Roman"/>
                <w:sz w:val="20"/>
                <w:szCs w:val="20"/>
              </w:rPr>
              <w:t>eferences are cited with some APA formatting</w:t>
            </w:r>
          </w:p>
          <w:p w14:paraId="1814B7E4" w14:textId="2CFC9CD0" w:rsidR="00995662" w:rsidRPr="00E81F14" w:rsidRDefault="00C27ABA" w:rsidP="00E81F14">
            <w:pPr>
              <w:pStyle w:val="ListParagraph"/>
              <w:numPr>
                <w:ilvl w:val="0"/>
                <w:numId w:val="10"/>
              </w:numPr>
              <w:ind w:left="260" w:hanging="27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Minimum word count of </w:t>
            </w:r>
            <w:r w:rsidR="00971C5A">
              <w:rPr>
                <w:rFonts w:ascii="Times New Roman" w:hAnsi="Times New Roman"/>
                <w:sz w:val="20"/>
                <w:szCs w:val="20"/>
              </w:rPr>
              <w:t>300</w:t>
            </w:r>
            <w:r w:rsidR="00995662" w:rsidRPr="00E81F14">
              <w:rPr>
                <w:rFonts w:ascii="Times New Roman" w:hAnsi="Times New Roman"/>
                <w:sz w:val="20"/>
                <w:szCs w:val="20"/>
              </w:rPr>
              <w:t xml:space="preserve"> words is met or exceeded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3CC9AA1E" w14:textId="033DBE21" w:rsidR="00995662" w:rsidRPr="00E81F14" w:rsidRDefault="00995662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12 pts.</w:t>
            </w:r>
          </w:p>
          <w:p w14:paraId="0DC32998" w14:textId="77777777" w:rsidR="00995662" w:rsidRPr="00E81F14" w:rsidRDefault="00995662" w:rsidP="00E81F14">
            <w:pPr>
              <w:pStyle w:val="ListParagraph"/>
              <w:numPr>
                <w:ilvl w:val="0"/>
                <w:numId w:val="11"/>
              </w:numPr>
              <w:ind w:left="170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sz w:val="20"/>
                <w:szCs w:val="20"/>
              </w:rPr>
              <w:t>Spelling and grammar errors distract. Select sentences are incomplete or unclear.</w:t>
            </w:r>
          </w:p>
          <w:p w14:paraId="5D82B432" w14:textId="6EA6FDEF" w:rsidR="00995662" w:rsidRPr="00E81F14" w:rsidRDefault="00995662" w:rsidP="00E81F14">
            <w:pPr>
              <w:pStyle w:val="ListParagraph"/>
              <w:numPr>
                <w:ilvl w:val="0"/>
                <w:numId w:val="11"/>
              </w:numPr>
              <w:ind w:left="170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sz w:val="20"/>
                <w:szCs w:val="20"/>
              </w:rPr>
              <w:t>Paragraphs include varied sentence s</w:t>
            </w:r>
            <w:r w:rsidR="00A16B6E">
              <w:rPr>
                <w:rFonts w:ascii="Times New Roman" w:hAnsi="Times New Roman"/>
                <w:sz w:val="20"/>
                <w:szCs w:val="20"/>
              </w:rPr>
              <w:t>tructures. R</w:t>
            </w:r>
            <w:r w:rsidRPr="00E81F14">
              <w:rPr>
                <w:rFonts w:ascii="Times New Roman" w:hAnsi="Times New Roman"/>
                <w:sz w:val="20"/>
                <w:szCs w:val="20"/>
              </w:rPr>
              <w:t>eferences are minimally cited in current APA format.</w:t>
            </w:r>
          </w:p>
          <w:p w14:paraId="6DDF5255" w14:textId="5BE2A533" w:rsidR="00995662" w:rsidRPr="00E81F14" w:rsidRDefault="00C27ABA" w:rsidP="00E81F14">
            <w:pPr>
              <w:pStyle w:val="ListParagraph"/>
              <w:numPr>
                <w:ilvl w:val="0"/>
                <w:numId w:val="11"/>
              </w:numPr>
              <w:ind w:left="170" w:hanging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Minimum word count of </w:t>
            </w:r>
            <w:r w:rsidR="00971C5A">
              <w:rPr>
                <w:rFonts w:ascii="Times New Roman" w:hAnsi="Times New Roman"/>
                <w:sz w:val="20"/>
                <w:szCs w:val="20"/>
              </w:rPr>
              <w:t>300</w:t>
            </w:r>
            <w:r w:rsidR="00995662" w:rsidRPr="00E81F14">
              <w:rPr>
                <w:rFonts w:ascii="Times New Roman" w:hAnsi="Times New Roman"/>
                <w:sz w:val="20"/>
                <w:szCs w:val="20"/>
              </w:rPr>
              <w:t xml:space="preserve"> words is met.</w:t>
            </w:r>
          </w:p>
        </w:tc>
        <w:tc>
          <w:tcPr>
            <w:tcW w:w="2577" w:type="dxa"/>
            <w:tcBorders>
              <w:left w:val="single" w:sz="6" w:space="0" w:color="000000"/>
              <w:right w:val="single" w:sz="6" w:space="0" w:color="000000"/>
            </w:tcBorders>
          </w:tcPr>
          <w:p w14:paraId="1FB57D02" w14:textId="56127A72" w:rsidR="00995662" w:rsidRPr="00E81F14" w:rsidRDefault="00C27ABA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E01A2">
              <w:rPr>
                <w:rFonts w:ascii="Times New Roman" w:hAnsi="Times New Roman"/>
                <w:b/>
                <w:sz w:val="20"/>
                <w:szCs w:val="20"/>
              </w:rPr>
              <w:t>1 -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  <w:r w:rsidR="00995662" w:rsidRPr="00E81F14">
              <w:rPr>
                <w:rFonts w:ascii="Times New Roman" w:hAnsi="Times New Roman"/>
                <w:b/>
                <w:sz w:val="20"/>
                <w:szCs w:val="20"/>
              </w:rPr>
              <w:t xml:space="preserve"> pts.</w:t>
            </w:r>
          </w:p>
          <w:p w14:paraId="2B17BE7E" w14:textId="77777777" w:rsidR="00995662" w:rsidRPr="00E81F14" w:rsidRDefault="00995662" w:rsidP="00E81F14">
            <w:pPr>
              <w:pStyle w:val="ListParagraph"/>
              <w:numPr>
                <w:ilvl w:val="0"/>
                <w:numId w:val="12"/>
              </w:numPr>
              <w:ind w:left="172" w:hanging="180"/>
              <w:rPr>
                <w:rFonts w:ascii="Times New Roman" w:hAnsi="Times New Roman"/>
                <w:sz w:val="20"/>
                <w:szCs w:val="20"/>
              </w:rPr>
            </w:pPr>
            <w:r w:rsidRPr="00E81F14">
              <w:rPr>
                <w:rFonts w:ascii="Times New Roman" w:hAnsi="Times New Roman"/>
                <w:sz w:val="20"/>
                <w:szCs w:val="20"/>
              </w:rPr>
              <w:t>Spelling and grammar errors distract. Sentences are incomplete or unclear.</w:t>
            </w:r>
          </w:p>
          <w:p w14:paraId="36816382" w14:textId="37D7C33E" w:rsidR="00995662" w:rsidRPr="00E81F14" w:rsidRDefault="00995662" w:rsidP="00E81F14">
            <w:pPr>
              <w:pStyle w:val="ListParagraph"/>
              <w:numPr>
                <w:ilvl w:val="0"/>
                <w:numId w:val="12"/>
              </w:numPr>
              <w:ind w:left="172" w:hanging="180"/>
              <w:rPr>
                <w:rFonts w:ascii="Times New Roman" w:hAnsi="Times New Roman"/>
                <w:sz w:val="20"/>
                <w:szCs w:val="20"/>
              </w:rPr>
            </w:pPr>
            <w:r w:rsidRPr="00E81F14">
              <w:rPr>
                <w:rFonts w:ascii="Times New Roman" w:hAnsi="Times New Roman"/>
                <w:sz w:val="20"/>
                <w:szCs w:val="20"/>
              </w:rPr>
              <w:t xml:space="preserve">Paragraphs are </w:t>
            </w:r>
            <w:r w:rsidR="00A16B6E">
              <w:rPr>
                <w:rFonts w:ascii="Times New Roman" w:hAnsi="Times New Roman"/>
                <w:sz w:val="20"/>
                <w:szCs w:val="20"/>
              </w:rPr>
              <w:t xml:space="preserve">poorly formed. </w:t>
            </w:r>
            <w:r w:rsidRPr="00E81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B6E">
              <w:rPr>
                <w:rFonts w:ascii="Times New Roman" w:hAnsi="Times New Roman"/>
                <w:sz w:val="20"/>
                <w:szCs w:val="20"/>
              </w:rPr>
              <w:t>R</w:t>
            </w:r>
            <w:r w:rsidRPr="00E81F14">
              <w:rPr>
                <w:rFonts w:ascii="Times New Roman" w:hAnsi="Times New Roman"/>
                <w:sz w:val="20"/>
                <w:szCs w:val="20"/>
              </w:rPr>
              <w:t>eferences are not cited in current APA format.</w:t>
            </w:r>
          </w:p>
          <w:p w14:paraId="2B668309" w14:textId="0FA78A97" w:rsidR="00995662" w:rsidRPr="00E81F14" w:rsidRDefault="00C27ABA" w:rsidP="00E81F14">
            <w:pPr>
              <w:pStyle w:val="ListParagraph"/>
              <w:numPr>
                <w:ilvl w:val="0"/>
                <w:numId w:val="12"/>
              </w:numPr>
              <w:ind w:left="172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Minimum word count of </w:t>
            </w:r>
            <w:r w:rsidR="00971C5A">
              <w:rPr>
                <w:rFonts w:ascii="Times New Roman" w:hAnsi="Times New Roman"/>
                <w:sz w:val="20"/>
                <w:szCs w:val="20"/>
              </w:rPr>
              <w:t>300</w:t>
            </w:r>
            <w:bookmarkStart w:id="0" w:name="_GoBack"/>
            <w:bookmarkEnd w:id="0"/>
            <w:r w:rsidR="00995662" w:rsidRPr="00E81F14">
              <w:rPr>
                <w:rFonts w:ascii="Times New Roman" w:hAnsi="Times New Roman"/>
                <w:sz w:val="20"/>
                <w:szCs w:val="20"/>
              </w:rPr>
              <w:t xml:space="preserve"> words is not met.</w:t>
            </w:r>
          </w:p>
        </w:tc>
        <w:tc>
          <w:tcPr>
            <w:tcW w:w="1252" w:type="dxa"/>
            <w:tcBorders>
              <w:left w:val="single" w:sz="6" w:space="0" w:color="000000"/>
              <w:right w:val="single" w:sz="6" w:space="0" w:color="000000"/>
            </w:tcBorders>
          </w:tcPr>
          <w:p w14:paraId="0609CA35" w14:textId="22508997" w:rsidR="00995662" w:rsidRPr="00E81F14" w:rsidRDefault="00995662" w:rsidP="00995662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 points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 w14:paraId="384CEB66" w14:textId="7B4AF79A" w:rsidR="00995662" w:rsidRPr="00E81F14" w:rsidRDefault="00995662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662" w:rsidRPr="00E81F14" w14:paraId="004524D4" w14:textId="77777777" w:rsidTr="00D26348">
        <w:trPr>
          <w:trHeight w:val="456"/>
          <w:jc w:val="center"/>
        </w:trPr>
        <w:tc>
          <w:tcPr>
            <w:tcW w:w="13404" w:type="dxa"/>
            <w:gridSpan w:val="6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2EACD2CC" w14:textId="0604D856" w:rsidR="00995662" w:rsidRPr="00E81F14" w:rsidRDefault="00995662" w:rsidP="00995662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35C7F7" w14:textId="409EFF16" w:rsidR="00995662" w:rsidRPr="00E81F14" w:rsidRDefault="00995662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78D3CD8" w14:textId="77777777" w:rsidR="008650B3" w:rsidRDefault="008650B3"/>
    <w:sectPr w:rsidR="008650B3" w:rsidSect="00787ED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960CA" w14:textId="77777777" w:rsidR="007824D9" w:rsidRDefault="007824D9">
      <w:r>
        <w:separator/>
      </w:r>
    </w:p>
  </w:endnote>
  <w:endnote w:type="continuationSeparator" w:id="0">
    <w:p w14:paraId="4804D6DC" w14:textId="77777777" w:rsidR="007824D9" w:rsidRDefault="0078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73F0" w14:textId="15756CEB" w:rsidR="001845D4" w:rsidRPr="00ED2BC4" w:rsidRDefault="001845D4">
    <w:pPr>
      <w:pStyle w:val="Footer"/>
      <w:jc w:val="right"/>
      <w:rPr>
        <w:rFonts w:ascii="Times New Roman" w:hAnsi="Times New Roman"/>
        <w:sz w:val="20"/>
        <w:szCs w:val="20"/>
      </w:rPr>
    </w:pPr>
    <w:r w:rsidRPr="00ED2BC4">
      <w:rPr>
        <w:rFonts w:ascii="Times New Roman" w:hAnsi="Times New Roman"/>
        <w:sz w:val="20"/>
        <w:szCs w:val="20"/>
      </w:rPr>
      <w:t xml:space="preserve">Page </w:t>
    </w:r>
    <w:r w:rsidRPr="00ED2BC4">
      <w:rPr>
        <w:rFonts w:ascii="Times New Roman" w:hAnsi="Times New Roman"/>
        <w:sz w:val="20"/>
        <w:szCs w:val="20"/>
      </w:rPr>
      <w:fldChar w:fldCharType="begin"/>
    </w:r>
    <w:r w:rsidRPr="00ED2BC4">
      <w:rPr>
        <w:rFonts w:ascii="Times New Roman" w:hAnsi="Times New Roman"/>
        <w:sz w:val="20"/>
        <w:szCs w:val="20"/>
      </w:rPr>
      <w:instrText xml:space="preserve"> PAGE </w:instrText>
    </w:r>
    <w:r w:rsidRPr="00ED2BC4">
      <w:rPr>
        <w:rFonts w:ascii="Times New Roman" w:hAnsi="Times New Roman"/>
        <w:sz w:val="20"/>
        <w:szCs w:val="20"/>
      </w:rPr>
      <w:fldChar w:fldCharType="separate"/>
    </w:r>
    <w:r w:rsidR="0034304B">
      <w:rPr>
        <w:rFonts w:ascii="Times New Roman" w:hAnsi="Times New Roman"/>
        <w:noProof/>
        <w:sz w:val="20"/>
        <w:szCs w:val="20"/>
      </w:rPr>
      <w:t>1</w:t>
    </w:r>
    <w:r w:rsidRPr="00ED2BC4">
      <w:rPr>
        <w:rFonts w:ascii="Times New Roman" w:hAnsi="Times New Roman"/>
        <w:sz w:val="20"/>
        <w:szCs w:val="20"/>
      </w:rPr>
      <w:fldChar w:fldCharType="end"/>
    </w:r>
    <w:r w:rsidRPr="00ED2BC4">
      <w:rPr>
        <w:rFonts w:ascii="Times New Roman" w:hAnsi="Times New Roman"/>
        <w:sz w:val="20"/>
        <w:szCs w:val="20"/>
      </w:rPr>
      <w:t xml:space="preserve"> of </w:t>
    </w:r>
    <w:r w:rsidRPr="00ED2BC4">
      <w:rPr>
        <w:rFonts w:ascii="Times New Roman" w:hAnsi="Times New Roman"/>
        <w:sz w:val="20"/>
        <w:szCs w:val="20"/>
      </w:rPr>
      <w:fldChar w:fldCharType="begin"/>
    </w:r>
    <w:r w:rsidRPr="00ED2BC4">
      <w:rPr>
        <w:rFonts w:ascii="Times New Roman" w:hAnsi="Times New Roman"/>
        <w:sz w:val="20"/>
        <w:szCs w:val="20"/>
      </w:rPr>
      <w:instrText xml:space="preserve"> NUMPAGES  </w:instrText>
    </w:r>
    <w:r w:rsidRPr="00ED2BC4">
      <w:rPr>
        <w:rFonts w:ascii="Times New Roman" w:hAnsi="Times New Roman"/>
        <w:sz w:val="20"/>
        <w:szCs w:val="20"/>
      </w:rPr>
      <w:fldChar w:fldCharType="separate"/>
    </w:r>
    <w:r w:rsidR="0034304B">
      <w:rPr>
        <w:rFonts w:ascii="Times New Roman" w:hAnsi="Times New Roman"/>
        <w:noProof/>
        <w:sz w:val="20"/>
        <w:szCs w:val="20"/>
      </w:rPr>
      <w:t>1</w:t>
    </w:r>
    <w:r w:rsidRPr="00ED2BC4">
      <w:rPr>
        <w:rFonts w:ascii="Times New Roman" w:hAnsi="Times New Roman"/>
        <w:sz w:val="20"/>
        <w:szCs w:val="20"/>
      </w:rPr>
      <w:fldChar w:fldCharType="end"/>
    </w:r>
  </w:p>
  <w:p w14:paraId="7F0185AA" w14:textId="77777777" w:rsidR="001845D4" w:rsidRDefault="001845D4" w:rsidP="00ED2B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28B5" w14:textId="77777777" w:rsidR="007824D9" w:rsidRDefault="007824D9">
      <w:r>
        <w:separator/>
      </w:r>
    </w:p>
  </w:footnote>
  <w:footnote w:type="continuationSeparator" w:id="0">
    <w:p w14:paraId="4CCA790D" w14:textId="77777777" w:rsidR="007824D9" w:rsidRDefault="0078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AFE" w14:textId="6A195BA3" w:rsidR="004E7331" w:rsidRDefault="00A16B6E" w:rsidP="004E7331">
    <w:pPr>
      <w:pStyle w:val="Header"/>
      <w:jc w:val="right"/>
    </w:pPr>
    <w:r>
      <w:t>HSCO 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0D2"/>
    <w:multiLevelType w:val="hybridMultilevel"/>
    <w:tmpl w:val="871EFA74"/>
    <w:lvl w:ilvl="0" w:tplc="8D489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D6492"/>
    <w:multiLevelType w:val="hybridMultilevel"/>
    <w:tmpl w:val="1374BD0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1F52FC5"/>
    <w:multiLevelType w:val="hybridMultilevel"/>
    <w:tmpl w:val="B7E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148D"/>
    <w:multiLevelType w:val="hybridMultilevel"/>
    <w:tmpl w:val="41B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C42"/>
    <w:multiLevelType w:val="hybridMultilevel"/>
    <w:tmpl w:val="167E5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927C9A"/>
    <w:multiLevelType w:val="hybridMultilevel"/>
    <w:tmpl w:val="32AA15FE"/>
    <w:lvl w:ilvl="0" w:tplc="A0961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AF2712"/>
    <w:multiLevelType w:val="hybridMultilevel"/>
    <w:tmpl w:val="2A705A4A"/>
    <w:lvl w:ilvl="0" w:tplc="5B203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F53503"/>
    <w:multiLevelType w:val="hybridMultilevel"/>
    <w:tmpl w:val="FA5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4523"/>
    <w:multiLevelType w:val="hybridMultilevel"/>
    <w:tmpl w:val="3146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C7A4F"/>
    <w:multiLevelType w:val="hybridMultilevel"/>
    <w:tmpl w:val="F202D0D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58D8130A"/>
    <w:multiLevelType w:val="hybridMultilevel"/>
    <w:tmpl w:val="6974F5EE"/>
    <w:lvl w:ilvl="0" w:tplc="47227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130874"/>
    <w:multiLevelType w:val="hybridMultilevel"/>
    <w:tmpl w:val="1138E366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2" w15:restartNumberingAfterBreak="0">
    <w:nsid w:val="5C6F660C"/>
    <w:multiLevelType w:val="hybridMultilevel"/>
    <w:tmpl w:val="753E2DC4"/>
    <w:lvl w:ilvl="0" w:tplc="D0E68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6F52C6"/>
    <w:multiLevelType w:val="hybridMultilevel"/>
    <w:tmpl w:val="F0686CE2"/>
    <w:lvl w:ilvl="0" w:tplc="A20C3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8779E2"/>
    <w:multiLevelType w:val="hybridMultilevel"/>
    <w:tmpl w:val="44B6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35B86"/>
    <w:multiLevelType w:val="hybridMultilevel"/>
    <w:tmpl w:val="B46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D9"/>
    <w:rsid w:val="00031066"/>
    <w:rsid w:val="000465CA"/>
    <w:rsid w:val="000A42C2"/>
    <w:rsid w:val="00101589"/>
    <w:rsid w:val="0011010D"/>
    <w:rsid w:val="001350BD"/>
    <w:rsid w:val="00142EAA"/>
    <w:rsid w:val="00145F06"/>
    <w:rsid w:val="001845D4"/>
    <w:rsid w:val="001937E4"/>
    <w:rsid w:val="00193CD9"/>
    <w:rsid w:val="00196173"/>
    <w:rsid w:val="001A172A"/>
    <w:rsid w:val="001A7AE6"/>
    <w:rsid w:val="001C6927"/>
    <w:rsid w:val="001D32FB"/>
    <w:rsid w:val="001E3408"/>
    <w:rsid w:val="001E3559"/>
    <w:rsid w:val="001E5D15"/>
    <w:rsid w:val="001F19B3"/>
    <w:rsid w:val="00202403"/>
    <w:rsid w:val="0021298A"/>
    <w:rsid w:val="0021473A"/>
    <w:rsid w:val="00236141"/>
    <w:rsid w:val="002801CC"/>
    <w:rsid w:val="00285245"/>
    <w:rsid w:val="002C0288"/>
    <w:rsid w:val="002D6DA8"/>
    <w:rsid w:val="002F0D4B"/>
    <w:rsid w:val="002F5A88"/>
    <w:rsid w:val="0031379C"/>
    <w:rsid w:val="00340AE7"/>
    <w:rsid w:val="0034304B"/>
    <w:rsid w:val="00357B5E"/>
    <w:rsid w:val="003634DB"/>
    <w:rsid w:val="00376820"/>
    <w:rsid w:val="003A0952"/>
    <w:rsid w:val="003A1D6C"/>
    <w:rsid w:val="003B4D39"/>
    <w:rsid w:val="003B6E7C"/>
    <w:rsid w:val="003C452E"/>
    <w:rsid w:val="003C63B2"/>
    <w:rsid w:val="003D299B"/>
    <w:rsid w:val="003E1CF6"/>
    <w:rsid w:val="003E3514"/>
    <w:rsid w:val="00413F29"/>
    <w:rsid w:val="0041462C"/>
    <w:rsid w:val="00415EDD"/>
    <w:rsid w:val="00416FDC"/>
    <w:rsid w:val="00425BDC"/>
    <w:rsid w:val="00427785"/>
    <w:rsid w:val="0043336E"/>
    <w:rsid w:val="0043352B"/>
    <w:rsid w:val="00433604"/>
    <w:rsid w:val="00434D6B"/>
    <w:rsid w:val="0044273A"/>
    <w:rsid w:val="004469FA"/>
    <w:rsid w:val="00467B41"/>
    <w:rsid w:val="00470A5B"/>
    <w:rsid w:val="00493A94"/>
    <w:rsid w:val="004B472B"/>
    <w:rsid w:val="004E1374"/>
    <w:rsid w:val="004E4A53"/>
    <w:rsid w:val="004E7331"/>
    <w:rsid w:val="004F2072"/>
    <w:rsid w:val="004F6536"/>
    <w:rsid w:val="00511E87"/>
    <w:rsid w:val="00540C41"/>
    <w:rsid w:val="0054756F"/>
    <w:rsid w:val="00563211"/>
    <w:rsid w:val="0056358F"/>
    <w:rsid w:val="005F4594"/>
    <w:rsid w:val="005F706D"/>
    <w:rsid w:val="00641167"/>
    <w:rsid w:val="00655978"/>
    <w:rsid w:val="00686D00"/>
    <w:rsid w:val="006937F9"/>
    <w:rsid w:val="006A3E85"/>
    <w:rsid w:val="006F113C"/>
    <w:rsid w:val="007207E5"/>
    <w:rsid w:val="00743FD9"/>
    <w:rsid w:val="00750F28"/>
    <w:rsid w:val="0076377B"/>
    <w:rsid w:val="00771951"/>
    <w:rsid w:val="007824D9"/>
    <w:rsid w:val="0078413F"/>
    <w:rsid w:val="00787ED0"/>
    <w:rsid w:val="007930C6"/>
    <w:rsid w:val="007E3170"/>
    <w:rsid w:val="007F420C"/>
    <w:rsid w:val="00801C09"/>
    <w:rsid w:val="008521D6"/>
    <w:rsid w:val="008544EC"/>
    <w:rsid w:val="008650B3"/>
    <w:rsid w:val="00870934"/>
    <w:rsid w:val="008D68F9"/>
    <w:rsid w:val="008E5A7D"/>
    <w:rsid w:val="00900121"/>
    <w:rsid w:val="00924F0C"/>
    <w:rsid w:val="00926551"/>
    <w:rsid w:val="00931DBD"/>
    <w:rsid w:val="00952F75"/>
    <w:rsid w:val="00971AB2"/>
    <w:rsid w:val="00971C5A"/>
    <w:rsid w:val="00990978"/>
    <w:rsid w:val="00995662"/>
    <w:rsid w:val="00A16B6E"/>
    <w:rsid w:val="00A3504E"/>
    <w:rsid w:val="00A40FE9"/>
    <w:rsid w:val="00A6584A"/>
    <w:rsid w:val="00A84A9F"/>
    <w:rsid w:val="00AA4818"/>
    <w:rsid w:val="00AC487F"/>
    <w:rsid w:val="00B03BBF"/>
    <w:rsid w:val="00B168E8"/>
    <w:rsid w:val="00B2613A"/>
    <w:rsid w:val="00B35AE9"/>
    <w:rsid w:val="00B3779F"/>
    <w:rsid w:val="00B40B89"/>
    <w:rsid w:val="00B548EF"/>
    <w:rsid w:val="00B65845"/>
    <w:rsid w:val="00B67CF4"/>
    <w:rsid w:val="00B81D5F"/>
    <w:rsid w:val="00B84F59"/>
    <w:rsid w:val="00BA2476"/>
    <w:rsid w:val="00BA769E"/>
    <w:rsid w:val="00BD41D7"/>
    <w:rsid w:val="00BD6878"/>
    <w:rsid w:val="00BE2EE0"/>
    <w:rsid w:val="00BE355D"/>
    <w:rsid w:val="00BE6CBF"/>
    <w:rsid w:val="00C036C3"/>
    <w:rsid w:val="00C10DCA"/>
    <w:rsid w:val="00C13573"/>
    <w:rsid w:val="00C27ABA"/>
    <w:rsid w:val="00C56708"/>
    <w:rsid w:val="00C630AB"/>
    <w:rsid w:val="00C750EC"/>
    <w:rsid w:val="00C9236A"/>
    <w:rsid w:val="00CA1EB3"/>
    <w:rsid w:val="00CB2C1D"/>
    <w:rsid w:val="00CB381F"/>
    <w:rsid w:val="00CD22C4"/>
    <w:rsid w:val="00D14848"/>
    <w:rsid w:val="00D15841"/>
    <w:rsid w:val="00D52446"/>
    <w:rsid w:val="00D72948"/>
    <w:rsid w:val="00D969E1"/>
    <w:rsid w:val="00DF1CC0"/>
    <w:rsid w:val="00DF6183"/>
    <w:rsid w:val="00E04071"/>
    <w:rsid w:val="00E61D3B"/>
    <w:rsid w:val="00E70462"/>
    <w:rsid w:val="00E7329D"/>
    <w:rsid w:val="00E73794"/>
    <w:rsid w:val="00E80771"/>
    <w:rsid w:val="00E81F14"/>
    <w:rsid w:val="00E939EB"/>
    <w:rsid w:val="00EC3BFD"/>
    <w:rsid w:val="00ED2BC4"/>
    <w:rsid w:val="00EF748D"/>
    <w:rsid w:val="00F14C9B"/>
    <w:rsid w:val="00F51AD9"/>
    <w:rsid w:val="00F52836"/>
    <w:rsid w:val="00F5373F"/>
    <w:rsid w:val="00F5391E"/>
    <w:rsid w:val="00F65DD8"/>
    <w:rsid w:val="00F959DA"/>
    <w:rsid w:val="00FA0547"/>
    <w:rsid w:val="00FA5624"/>
    <w:rsid w:val="00FB0D48"/>
    <w:rsid w:val="00FE01A2"/>
    <w:rsid w:val="00FE5DF4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69C5"/>
  <w15:docId w15:val="{DEAFA5AD-8CA4-4A57-9032-E1BB660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3CD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2038-F6CB-EC40-B599-6138F5E8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InformationServices</dc:creator>
  <cp:lastModifiedBy>Margo Farwell</cp:lastModifiedBy>
  <cp:revision>2</cp:revision>
  <cp:lastPrinted>2012-01-12T17:59:00Z</cp:lastPrinted>
  <dcterms:created xsi:type="dcterms:W3CDTF">2019-06-21T00:16:00Z</dcterms:created>
  <dcterms:modified xsi:type="dcterms:W3CDTF">2019-06-21T00:16:00Z</dcterms:modified>
</cp:coreProperties>
</file>