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D3BF" w14:textId="77777777" w:rsidR="00971493" w:rsidRPr="00971493" w:rsidRDefault="00971493" w:rsidP="0097149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9B17AE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Write on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brandon</w:t>
      </w:r>
      <w:proofErr w:type="spellEnd"/>
    </w:p>
    <w:p w14:paraId="2AE8717D" w14:textId="77777777" w:rsidR="00971493" w:rsidRPr="00971493" w:rsidRDefault="00971493" w:rsidP="009714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684E1" w14:textId="77777777" w:rsidR="00971493" w:rsidRPr="00971493" w:rsidRDefault="00971493" w:rsidP="0097149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Partners name: Brandon </w:t>
      </w:r>
    </w:p>
    <w:p w14:paraId="3C34759E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Major criminology</w:t>
      </w:r>
    </w:p>
    <w:p w14:paraId="43910BFC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Why did he chose Point Loma Nazarene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University….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Family friend told </w:t>
      </w:r>
      <w:bookmarkStart w:id="0" w:name="_GoBack"/>
      <w:r w:rsidRPr="00971493">
        <w:rPr>
          <w:rFonts w:ascii="Arial" w:hAnsi="Arial" w:cs="Arial"/>
          <w:color w:val="000000"/>
          <w:sz w:val="28"/>
          <w:szCs w:val="28"/>
        </w:rPr>
        <w:t xml:space="preserve">him to go to the school point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loma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nazarene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university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 xml:space="preserve"> 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he Came to visit </w:t>
      </w:r>
      <w:bookmarkEnd w:id="0"/>
      <w:r w:rsidRPr="00971493">
        <w:rPr>
          <w:rFonts w:ascii="Arial" w:hAnsi="Arial" w:cs="Arial"/>
          <w:color w:val="000000"/>
          <w:sz w:val="28"/>
          <w:szCs w:val="28"/>
        </w:rPr>
        <w:t>the camps and liked the view of the ocean …he likes the Small campus size</w:t>
      </w:r>
    </w:p>
    <w:p w14:paraId="2E85975E" w14:textId="77777777" w:rsidR="00971493" w:rsidRPr="00971493" w:rsidRDefault="00971493" w:rsidP="009714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CBC4D" w14:textId="77777777" w:rsidR="00971493" w:rsidRPr="00971493" w:rsidRDefault="00971493" w:rsidP="00971493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I learned from the unashamed book a lot about acceptance. In high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I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strayed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away from the Church kind of and found the approval and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self worth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from my friends rather than God kind of like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Lacrae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did at first. But no matter our story we can always turn our lives around to live a life for God who gives us a true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self worth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and loves us unconditionally. I learned a lot about how we can use our calling.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Lacrae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now uses music to express how The Lord transformed his life and how it can transform others</w:t>
      </w:r>
    </w:p>
    <w:p w14:paraId="41A0B6EE" w14:textId="77777777" w:rsidR="00971493" w:rsidRPr="00971493" w:rsidRDefault="00971493" w:rsidP="0097149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6A3F3" w14:textId="77777777" w:rsidR="00971493" w:rsidRPr="00971493" w:rsidRDefault="00971493" w:rsidP="0097149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Insights from 5 means of grace</w:t>
      </w:r>
    </w:p>
    <w:p w14:paraId="271C72CD" w14:textId="77777777" w:rsidR="00971493" w:rsidRPr="00971493" w:rsidRDefault="00971493" w:rsidP="009714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6CEDEE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Reading scripture comes in many different ways </w:t>
      </w:r>
    </w:p>
    <w:p w14:paraId="32F07391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Fasting is not only fasting from food,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You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can fast from something you want to give up</w:t>
      </w:r>
    </w:p>
    <w:p w14:paraId="4D8E4CAE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 Christian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conferencing..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What it means to be in a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christian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community..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We can learn from those around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us..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Goes to small group meetings at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loma</w:t>
      </w:r>
      <w:proofErr w:type="spellEnd"/>
    </w:p>
    <w:p w14:paraId="6720823B" w14:textId="77777777" w:rsidR="00971493" w:rsidRPr="00971493" w:rsidRDefault="00971493" w:rsidP="0097149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30F529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4.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Military..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Dad is in the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military..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Second gen.  Doesn't know what he wants to do</w:t>
      </w:r>
    </w:p>
    <w:p w14:paraId="223A1D08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I Want to help others. I believe that God has called me to help others in need and volunteer my time and money to those in need. I have never really grown up religious or reading the bible and me attending PLNU has helped me see how important it is to speak to God and have him as a guide. God has called me to live a simple and pure life. Another calling would be entering the military, I recently have been praying for some guidance.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Doesnt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know what he wants to do in the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military..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Still trying to find his </w:t>
      </w:r>
      <w:proofErr w:type="gramStart"/>
      <w:r w:rsidRPr="00971493">
        <w:rPr>
          <w:rFonts w:ascii="Arial" w:hAnsi="Arial" w:cs="Arial"/>
          <w:color w:val="000000"/>
          <w:sz w:val="28"/>
          <w:szCs w:val="28"/>
        </w:rPr>
        <w:t>calling..</w:t>
      </w:r>
      <w:proofErr w:type="gramEnd"/>
      <w:r w:rsidRPr="00971493">
        <w:rPr>
          <w:rFonts w:ascii="Arial" w:hAnsi="Arial" w:cs="Arial"/>
          <w:color w:val="000000"/>
          <w:sz w:val="28"/>
          <w:szCs w:val="28"/>
        </w:rPr>
        <w:t xml:space="preserve"> Got into the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mexico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ministry to help others. Enjoyed helping kids.</w:t>
      </w:r>
    </w:p>
    <w:p w14:paraId="2A788E67" w14:textId="77777777" w:rsidR="00971493" w:rsidRPr="00971493" w:rsidRDefault="00971493" w:rsidP="00971493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BDEBB" w14:textId="77777777" w:rsidR="00971493" w:rsidRPr="00971493" w:rsidRDefault="00971493" w:rsidP="009714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lastRenderedPageBreak/>
        <w:t>5. Steps partner is taking </w:t>
      </w:r>
    </w:p>
    <w:p w14:paraId="729C998D" w14:textId="77777777" w:rsidR="00971493" w:rsidRPr="00971493" w:rsidRDefault="00971493" w:rsidP="0097149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Attending chapel services at school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never used to go</w:t>
      </w:r>
    </w:p>
    <w:p w14:paraId="7CBBAC88" w14:textId="77777777" w:rsidR="00971493" w:rsidRPr="00971493" w:rsidRDefault="00971493" w:rsidP="0097149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Finding a church with a loving environment </w:t>
      </w:r>
    </w:p>
    <w:p w14:paraId="46D6D66A" w14:textId="77777777" w:rsidR="00971493" w:rsidRPr="00971493" w:rsidRDefault="00971493" w:rsidP="0097149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Talking to religious leaders/ military veterans and those in the military</w:t>
      </w:r>
    </w:p>
    <w:p w14:paraId="3AEC87D6" w14:textId="77777777" w:rsidR="00971493" w:rsidRPr="00971493" w:rsidRDefault="00971493" w:rsidP="0097149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 xml:space="preserve">Researching different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carrer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 w:rsidRPr="00971493">
        <w:rPr>
          <w:rFonts w:ascii="Arial" w:hAnsi="Arial" w:cs="Arial"/>
          <w:color w:val="000000"/>
          <w:sz w:val="28"/>
          <w:szCs w:val="28"/>
        </w:rPr>
        <w:t>asvab</w:t>
      </w:r>
      <w:proofErr w:type="spellEnd"/>
      <w:r w:rsidRPr="00971493">
        <w:rPr>
          <w:rFonts w:ascii="Arial" w:hAnsi="Arial" w:cs="Arial"/>
          <w:color w:val="000000"/>
          <w:sz w:val="28"/>
          <w:szCs w:val="28"/>
        </w:rPr>
        <w:t xml:space="preserve"> test</w:t>
      </w:r>
    </w:p>
    <w:p w14:paraId="1F23E2BA" w14:textId="77777777" w:rsidR="00971493" w:rsidRPr="00971493" w:rsidRDefault="00971493" w:rsidP="00971493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71493">
        <w:rPr>
          <w:rFonts w:ascii="Arial" w:hAnsi="Arial" w:cs="Arial"/>
          <w:color w:val="000000"/>
          <w:sz w:val="28"/>
          <w:szCs w:val="28"/>
        </w:rPr>
        <w:t>Need a career change </w:t>
      </w:r>
    </w:p>
    <w:p w14:paraId="3EBDC613" w14:textId="77777777" w:rsidR="00971493" w:rsidRPr="00971493" w:rsidRDefault="00971493" w:rsidP="00971493">
      <w:pPr>
        <w:spacing w:after="240"/>
        <w:rPr>
          <w:rFonts w:ascii="Times New Roman" w:eastAsia="Times New Roman" w:hAnsi="Times New Roman" w:cs="Times New Roman"/>
        </w:rPr>
      </w:pPr>
    </w:p>
    <w:p w14:paraId="11648BD7" w14:textId="77777777" w:rsidR="003867A9" w:rsidRDefault="00971493"/>
    <w:sectPr w:rsidR="003867A9" w:rsidSect="00D3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BC8"/>
    <w:multiLevelType w:val="multilevel"/>
    <w:tmpl w:val="6A1AC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E2FD8"/>
    <w:multiLevelType w:val="multilevel"/>
    <w:tmpl w:val="5CB6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927AB"/>
    <w:multiLevelType w:val="multilevel"/>
    <w:tmpl w:val="00CE6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14AAF"/>
    <w:multiLevelType w:val="multilevel"/>
    <w:tmpl w:val="CF7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3"/>
    <w:rsid w:val="00971493"/>
    <w:rsid w:val="009937A4"/>
    <w:rsid w:val="00D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CF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9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4</Paragraphs>
  <ScaleCrop>false</ScaleCrop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shaae</dc:creator>
  <cp:keywords/>
  <dc:description/>
  <cp:lastModifiedBy>crystal shaae</cp:lastModifiedBy>
  <cp:revision>1</cp:revision>
  <dcterms:created xsi:type="dcterms:W3CDTF">2020-05-23T02:34:00Z</dcterms:created>
  <dcterms:modified xsi:type="dcterms:W3CDTF">2020-05-23T02:34:00Z</dcterms:modified>
</cp:coreProperties>
</file>