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1AC9A" w14:textId="48925D73" w:rsidR="004B22C9" w:rsidRPr="004B22C9" w:rsidRDefault="004B22C9" w:rsidP="004B22C9">
      <w:r>
        <w:t>(***A</w:t>
      </w:r>
      <w:r>
        <w:t>ddress the following items with respect to your selected topic</w:t>
      </w:r>
      <w:r>
        <w:t xml:space="preserve"> which is </w:t>
      </w:r>
      <w:r w:rsidRPr="004B22C9">
        <w:rPr>
          <w:b/>
          <w:bCs/>
        </w:rPr>
        <w:t xml:space="preserve">Training and </w:t>
      </w:r>
      <w:r w:rsidRPr="004B22C9">
        <w:rPr>
          <w:b/>
          <w:bCs/>
        </w:rPr>
        <w:t>E</w:t>
      </w:r>
      <w:r w:rsidRPr="004B22C9">
        <w:rPr>
          <w:b/>
          <w:bCs/>
        </w:rPr>
        <w:t xml:space="preserve">mployee </w:t>
      </w:r>
      <w:r w:rsidRPr="004B22C9">
        <w:rPr>
          <w:b/>
          <w:bCs/>
        </w:rPr>
        <w:t>D</w:t>
      </w:r>
      <w:r w:rsidRPr="004B22C9">
        <w:rPr>
          <w:b/>
          <w:bCs/>
        </w:rPr>
        <w:t>evelopment</w:t>
      </w:r>
      <w:r>
        <w:rPr>
          <w:b/>
          <w:bCs/>
        </w:rPr>
        <w:t>)</w:t>
      </w:r>
    </w:p>
    <w:p w14:paraId="346111AC" w14:textId="7E129A98" w:rsidR="004B22C9" w:rsidRDefault="004B22C9" w:rsidP="004B22C9">
      <w:r>
        <w:rPr>
          <w:b/>
          <w:bCs/>
        </w:rPr>
        <w:t>Paper MUST INCLUDE the following:</w:t>
      </w:r>
    </w:p>
    <w:p w14:paraId="7BC7631D" w14:textId="1F8ADC9A" w:rsidR="004B22C9" w:rsidRDefault="004B22C9" w:rsidP="004B22C9">
      <w:pPr>
        <w:pStyle w:val="ListParagraph"/>
        <w:numPr>
          <w:ilvl w:val="0"/>
          <w:numId w:val="1"/>
        </w:numPr>
      </w:pPr>
      <w:r>
        <w:t>Explanation of your topic, including definitions of key terms, and a detailed</w:t>
      </w:r>
    </w:p>
    <w:p w14:paraId="2B324134" w14:textId="77777777" w:rsidR="004B22C9" w:rsidRDefault="004B22C9" w:rsidP="004B22C9">
      <w:r>
        <w:t>discussion of what your topic encompasses or includes.</w:t>
      </w:r>
    </w:p>
    <w:p w14:paraId="41FC307F" w14:textId="0EF057F7" w:rsidR="004B22C9" w:rsidRDefault="004B22C9" w:rsidP="004B22C9">
      <w:pPr>
        <w:pStyle w:val="ListParagraph"/>
        <w:numPr>
          <w:ilvl w:val="0"/>
          <w:numId w:val="1"/>
        </w:numPr>
      </w:pPr>
      <w:r>
        <w:t xml:space="preserve"> Explain any current laws and public policies applicable to the topic.</w:t>
      </w:r>
    </w:p>
    <w:p w14:paraId="356B6670" w14:textId="77777777" w:rsidR="004B22C9" w:rsidRDefault="004B22C9" w:rsidP="004B22C9">
      <w:pPr>
        <w:pStyle w:val="ListParagraph"/>
      </w:pPr>
    </w:p>
    <w:p w14:paraId="02DD525B" w14:textId="739EF09B" w:rsidR="004B22C9" w:rsidRDefault="004B22C9" w:rsidP="004B22C9">
      <w:pPr>
        <w:pStyle w:val="ListParagraph"/>
        <w:numPr>
          <w:ilvl w:val="0"/>
          <w:numId w:val="1"/>
        </w:numPr>
      </w:pPr>
      <w:r>
        <w:t xml:space="preserve"> Identify and discuss emerging issues related to the topic, including a detailed</w:t>
      </w:r>
    </w:p>
    <w:p w14:paraId="7FAD14D8" w14:textId="77777777" w:rsidR="004B22C9" w:rsidRDefault="004B22C9" w:rsidP="004B22C9">
      <w:r>
        <w:t xml:space="preserve">discussion of the factors or influences that specifically impact the </w:t>
      </w:r>
      <w:proofErr w:type="gramStart"/>
      <w:r>
        <w:t>policy-making</w:t>
      </w:r>
      <w:proofErr w:type="gramEnd"/>
    </w:p>
    <w:p w14:paraId="2E058D9F" w14:textId="77777777" w:rsidR="004B22C9" w:rsidRDefault="004B22C9" w:rsidP="004B22C9">
      <w:r>
        <w:t>process related to each issue.</w:t>
      </w:r>
    </w:p>
    <w:p w14:paraId="2616CD94" w14:textId="5AD6D911" w:rsidR="004B22C9" w:rsidRDefault="004B22C9" w:rsidP="004B22C9">
      <w:pPr>
        <w:pStyle w:val="ListParagraph"/>
        <w:numPr>
          <w:ilvl w:val="0"/>
          <w:numId w:val="1"/>
        </w:numPr>
      </w:pPr>
      <w:r>
        <w:t xml:space="preserve"> A discussion of how someone with a Christian worldview should approach your</w:t>
      </w:r>
    </w:p>
    <w:p w14:paraId="53D95ED0" w14:textId="77777777" w:rsidR="004B22C9" w:rsidRDefault="004B22C9" w:rsidP="004B22C9">
      <w:r>
        <w:t>selected topic and the emerging issues.</w:t>
      </w:r>
    </w:p>
    <w:p w14:paraId="5517264E" w14:textId="58583F74" w:rsidR="004B22C9" w:rsidRDefault="004B22C9" w:rsidP="004B22C9">
      <w:pPr>
        <w:pStyle w:val="ListParagraph"/>
        <w:numPr>
          <w:ilvl w:val="0"/>
          <w:numId w:val="1"/>
        </w:numPr>
      </w:pPr>
      <w:r>
        <w:t xml:space="preserve"> A discussion of your recommended course of action for future </w:t>
      </w:r>
      <w:proofErr w:type="gramStart"/>
      <w:r>
        <w:t>policy-making</w:t>
      </w:r>
      <w:proofErr w:type="gramEnd"/>
    </w:p>
    <w:p w14:paraId="742568E2" w14:textId="77777777" w:rsidR="004B22C9" w:rsidRDefault="004B22C9" w:rsidP="004B22C9">
      <w:r>
        <w:t>with respect to the emerging issues related to your topic. Be specific.</w:t>
      </w:r>
    </w:p>
    <w:p w14:paraId="5FF2CBA0" w14:textId="77777777" w:rsidR="004B22C9" w:rsidRDefault="004B22C9" w:rsidP="004B22C9"/>
    <w:p w14:paraId="7B173F44" w14:textId="67CFD207" w:rsidR="004B22C9" w:rsidRDefault="004B22C9" w:rsidP="004B22C9">
      <w:r>
        <w:t>● Requirements</w:t>
      </w:r>
      <w:r>
        <w:t xml:space="preserve"> Continued</w:t>
      </w:r>
      <w:r>
        <w:t>:</w:t>
      </w:r>
    </w:p>
    <w:p w14:paraId="45E2FAA8" w14:textId="6FBFAAD2" w:rsidR="004B22C9" w:rsidRDefault="004B22C9" w:rsidP="004B22C9">
      <w:r>
        <w:t xml:space="preserve">6.) </w:t>
      </w:r>
      <w:r>
        <w:t>3,500 - 4,000 total words</w:t>
      </w:r>
    </w:p>
    <w:p w14:paraId="2FB6C8B0" w14:textId="75899DE2" w:rsidR="004B22C9" w:rsidRDefault="004B22C9" w:rsidP="004B22C9">
      <w:r>
        <w:t xml:space="preserve">7.) </w:t>
      </w:r>
      <w:r>
        <w:t>Minimum 500 words Christian worldview discussion included in total words</w:t>
      </w:r>
    </w:p>
    <w:p w14:paraId="123DD09F" w14:textId="284EC80D" w:rsidR="004B22C9" w:rsidRDefault="004B22C9" w:rsidP="004B22C9">
      <w:r>
        <w:t xml:space="preserve">8.) </w:t>
      </w:r>
      <w:proofErr w:type="gramStart"/>
      <w:r>
        <w:t>APA</w:t>
      </w:r>
      <w:proofErr w:type="gramEnd"/>
      <w:r>
        <w:t>-compliant format, including title and reference pages</w:t>
      </w:r>
    </w:p>
    <w:p w14:paraId="68791E94" w14:textId="1679B18C" w:rsidR="004B22C9" w:rsidRDefault="004B22C9" w:rsidP="004B22C9">
      <w:r>
        <w:t xml:space="preserve">9.) </w:t>
      </w:r>
      <w:proofErr w:type="gramStart"/>
      <w:r>
        <w:t>Minimum</w:t>
      </w:r>
      <w:proofErr w:type="gramEnd"/>
      <w:r>
        <w:t xml:space="preserve"> of six scholarly references (not counting textbook and Bible)</w:t>
      </w:r>
    </w:p>
    <w:p w14:paraId="09970429" w14:textId="706FD959" w:rsidR="004B22C9" w:rsidRDefault="004B22C9" w:rsidP="004B22C9">
      <w:r>
        <w:t>10.)</w:t>
      </w:r>
      <w:r>
        <w:t xml:space="preserve"> Turnitin similarity index should not exceed 20%</w:t>
      </w:r>
    </w:p>
    <w:p w14:paraId="4CD35CCE" w14:textId="77777777" w:rsidR="004B22C9" w:rsidRDefault="004B22C9" w:rsidP="004B22C9">
      <w:r>
        <w:t xml:space="preserve">11.) </w:t>
      </w:r>
      <w:r>
        <w:t xml:space="preserve">Outline of paper must be </w:t>
      </w:r>
      <w:r>
        <w:t>included</w:t>
      </w:r>
    </w:p>
    <w:p w14:paraId="0222ECC7" w14:textId="79D70282" w:rsidR="00470BBC" w:rsidRDefault="004B22C9" w:rsidP="004B22C9">
      <w:r>
        <w:t>12.) Reference page</w:t>
      </w:r>
      <w:bookmarkStart w:id="0" w:name="_GoBack"/>
      <w:bookmarkEnd w:id="0"/>
      <w:r>
        <w:cr/>
      </w:r>
    </w:p>
    <w:sectPr w:rsidR="00470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A3A4A"/>
    <w:multiLevelType w:val="hybridMultilevel"/>
    <w:tmpl w:val="B3925FF0"/>
    <w:lvl w:ilvl="0" w:tplc="6BB0C5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2C9"/>
    <w:rsid w:val="00081A8C"/>
    <w:rsid w:val="00470BBC"/>
    <w:rsid w:val="004B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DAC02"/>
  <w15:chartTrackingRefBased/>
  <w15:docId w15:val="{C5B275B1-4B20-45E5-B325-E6630BAB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Watkins</dc:creator>
  <cp:keywords/>
  <dc:description/>
  <cp:lastModifiedBy>Crystal Watkins</cp:lastModifiedBy>
  <cp:revision>1</cp:revision>
  <dcterms:created xsi:type="dcterms:W3CDTF">2020-06-14T02:10:00Z</dcterms:created>
  <dcterms:modified xsi:type="dcterms:W3CDTF">2020-06-14T02:29:00Z</dcterms:modified>
</cp:coreProperties>
</file>