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00" w:rsidRDefault="00267092">
      <w:pPr>
        <w:rPr>
          <w:rFonts w:ascii="Times New Roman" w:hAnsi="Times New Roman" w:cs="Times New Roman"/>
          <w:sz w:val="40"/>
          <w:lang w:val="en-US"/>
        </w:rPr>
      </w:pPr>
      <w:r w:rsidRPr="00267092">
        <w:rPr>
          <w:rFonts w:ascii="Times New Roman" w:hAnsi="Times New Roman" w:cs="Times New Roman"/>
          <w:sz w:val="40"/>
          <w:lang w:val="en-US"/>
        </w:rPr>
        <w:t xml:space="preserve">Essay Instructions </w:t>
      </w:r>
    </w:p>
    <w:p w:rsidR="00267092" w:rsidRDefault="00267092">
      <w:pPr>
        <w:rPr>
          <w:rFonts w:ascii="Times New Roman" w:hAnsi="Times New Roman" w:cs="Times New Roman"/>
          <w:sz w:val="40"/>
          <w:lang w:val="en-US"/>
        </w:rPr>
      </w:pPr>
      <w:r w:rsidRPr="00267092">
        <w:rPr>
          <w:rFonts w:ascii="Times New Roman" w:hAnsi="Times New Roman" w:cs="Times New Roman"/>
          <w:color w:val="7030A0"/>
          <w:sz w:val="40"/>
          <w:lang w:val="en-US"/>
        </w:rPr>
        <w:t>TOPIC</w:t>
      </w:r>
      <w:r>
        <w:rPr>
          <w:rFonts w:ascii="Times New Roman" w:hAnsi="Times New Roman" w:cs="Times New Roman"/>
          <w:sz w:val="40"/>
          <w:lang w:val="en-US"/>
        </w:rPr>
        <w:t xml:space="preserve"> </w:t>
      </w:r>
    </w:p>
    <w:p w:rsidR="00267092" w:rsidRPr="00267092" w:rsidRDefault="00267092" w:rsidP="002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8"/>
        </w:rPr>
      </w:pPr>
      <w:r w:rsidRPr="00267092">
        <w:rPr>
          <w:rFonts w:ascii="Times New Roman" w:hAnsi="Times New Roman" w:cs="Times New Roman"/>
          <w:b/>
          <w:color w:val="7030A0"/>
          <w:sz w:val="28"/>
        </w:rPr>
        <w:t xml:space="preserve">Explain the difference between </w:t>
      </w:r>
      <w:proofErr w:type="spellStart"/>
      <w:r w:rsidRPr="00267092">
        <w:rPr>
          <w:rFonts w:ascii="Times New Roman" w:hAnsi="Times New Roman" w:cs="Times New Roman"/>
          <w:b/>
          <w:color w:val="7030A0"/>
          <w:sz w:val="28"/>
        </w:rPr>
        <w:t>bridewealth</w:t>
      </w:r>
      <w:proofErr w:type="spellEnd"/>
      <w:r w:rsidRPr="00267092">
        <w:rPr>
          <w:rFonts w:ascii="Times New Roman" w:hAnsi="Times New Roman" w:cs="Times New Roman"/>
          <w:b/>
          <w:color w:val="7030A0"/>
          <w:sz w:val="28"/>
        </w:rPr>
        <w:t xml:space="preserve"> and dowry and discuss:</w:t>
      </w:r>
    </w:p>
    <w:p w:rsidR="00267092" w:rsidRPr="00267092" w:rsidRDefault="00267092" w:rsidP="002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7030A0"/>
          <w:sz w:val="28"/>
        </w:rPr>
      </w:pPr>
      <w:r w:rsidRPr="00267092">
        <w:rPr>
          <w:rFonts w:ascii="Times New Roman" w:hAnsi="Times New Roman" w:cs="Times New Roman"/>
          <w:b/>
          <w:color w:val="7030A0"/>
          <w:sz w:val="28"/>
        </w:rPr>
        <w:t>why these practices occur</w:t>
      </w:r>
    </w:p>
    <w:p w:rsidR="00267092" w:rsidRPr="00267092" w:rsidRDefault="00267092" w:rsidP="00267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7030A0"/>
          <w:sz w:val="28"/>
        </w:rPr>
      </w:pPr>
      <w:r w:rsidRPr="00267092">
        <w:rPr>
          <w:rFonts w:ascii="Times New Roman" w:hAnsi="Times New Roman" w:cs="Times New Roman"/>
          <w:b/>
          <w:color w:val="7030A0"/>
          <w:sz w:val="28"/>
        </w:rPr>
        <w:t>the impact of these practices on gender relations</w:t>
      </w:r>
      <w:r w:rsidRPr="00267092">
        <w:rPr>
          <w:rFonts w:ascii="Times New Roman" w:hAnsi="Times New Roman" w:cs="Times New Roman"/>
          <w:color w:val="7030A0"/>
          <w:sz w:val="28"/>
        </w:rPr>
        <w:br/>
      </w:r>
    </w:p>
    <w:p w:rsidR="00267092" w:rsidRDefault="00267092" w:rsidP="002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67092">
        <w:rPr>
          <w:rFonts w:ascii="Times New Roman" w:hAnsi="Times New Roman" w:cs="Times New Roman"/>
          <w:sz w:val="28"/>
        </w:rPr>
        <w:t xml:space="preserve">Use </w:t>
      </w:r>
      <w:r w:rsidRPr="00267092">
        <w:rPr>
          <w:rFonts w:ascii="Times New Roman" w:hAnsi="Times New Roman" w:cs="Times New Roman"/>
          <w:b/>
          <w:sz w:val="28"/>
        </w:rPr>
        <w:t>anthropological texts</w:t>
      </w:r>
      <w:r w:rsidRPr="00267092">
        <w:rPr>
          <w:rFonts w:ascii="Times New Roman" w:hAnsi="Times New Roman" w:cs="Times New Roman"/>
          <w:sz w:val="28"/>
        </w:rPr>
        <w:t xml:space="preserve"> as your sources: these may be whole books, chapters of books, or journal articles. Minimum 8 texts.</w:t>
      </w:r>
      <w:r>
        <w:rPr>
          <w:rFonts w:ascii="Times New Roman" w:hAnsi="Times New Roman" w:cs="Times New Roman"/>
          <w:sz w:val="28"/>
        </w:rPr>
        <w:br/>
      </w:r>
    </w:p>
    <w:p w:rsidR="00267092" w:rsidRPr="00267092" w:rsidRDefault="00267092" w:rsidP="002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67092">
        <w:rPr>
          <w:rFonts w:ascii="Times New Roman" w:hAnsi="Times New Roman" w:cs="Times New Roman"/>
          <w:sz w:val="28"/>
        </w:rPr>
        <w:t>Your essay should include critical evaluation of the sources you use – e.g. how and why are they different, what are their strengths and weaknesses. As you read, think about what theoretical and methodological approaches have been used: this will help you to evaluate the texts.</w:t>
      </w:r>
      <w:r>
        <w:rPr>
          <w:rFonts w:ascii="Times New Roman" w:hAnsi="Times New Roman" w:cs="Times New Roman"/>
          <w:sz w:val="28"/>
        </w:rPr>
        <w:br/>
      </w:r>
    </w:p>
    <w:p w:rsidR="00267092" w:rsidRPr="00267092" w:rsidRDefault="00267092" w:rsidP="002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67092">
        <w:rPr>
          <w:rFonts w:ascii="Times New Roman" w:hAnsi="Times New Roman" w:cs="Times New Roman"/>
          <w:b/>
          <w:color w:val="00B050"/>
          <w:sz w:val="28"/>
        </w:rPr>
        <w:t>1,500 words</w:t>
      </w:r>
      <w:r w:rsidRPr="00267092">
        <w:rPr>
          <w:rFonts w:ascii="Times New Roman" w:hAnsi="Times New Roman" w:cs="Times New Roman"/>
          <w:b/>
          <w:sz w:val="28"/>
        </w:rPr>
        <w:br/>
      </w:r>
    </w:p>
    <w:p w:rsidR="00267092" w:rsidRPr="00267092" w:rsidRDefault="00267092" w:rsidP="002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67092">
        <w:rPr>
          <w:rFonts w:ascii="Times New Roman" w:hAnsi="Times New Roman" w:cs="Times New Roman"/>
          <w:sz w:val="28"/>
        </w:rPr>
        <w:t xml:space="preserve">Where appropriate, </w:t>
      </w:r>
      <w:r w:rsidRPr="00267092">
        <w:rPr>
          <w:rFonts w:ascii="Times New Roman" w:hAnsi="Times New Roman" w:cs="Times New Roman"/>
          <w:b/>
          <w:color w:val="ED7D31" w:themeColor="accent2"/>
          <w:sz w:val="28"/>
        </w:rPr>
        <w:t>in-text references</w:t>
      </w:r>
      <w:r w:rsidRPr="00267092">
        <w:rPr>
          <w:rFonts w:ascii="Times New Roman" w:hAnsi="Times New Roman" w:cs="Times New Roman"/>
          <w:color w:val="ED7D31" w:themeColor="accent2"/>
          <w:sz w:val="28"/>
        </w:rPr>
        <w:t xml:space="preserve"> </w:t>
      </w:r>
      <w:r w:rsidRPr="00267092">
        <w:rPr>
          <w:rFonts w:ascii="Times New Roman" w:hAnsi="Times New Roman" w:cs="Times New Roman"/>
          <w:sz w:val="28"/>
        </w:rPr>
        <w:t xml:space="preserve">should include </w:t>
      </w:r>
      <w:r w:rsidRPr="00267092">
        <w:rPr>
          <w:rFonts w:ascii="Times New Roman" w:hAnsi="Times New Roman" w:cs="Times New Roman"/>
          <w:b/>
          <w:color w:val="ED7D31" w:themeColor="accent2"/>
          <w:sz w:val="28"/>
        </w:rPr>
        <w:t>page numbers</w:t>
      </w:r>
      <w:r w:rsidRPr="00267092">
        <w:rPr>
          <w:rFonts w:ascii="Times New Roman" w:hAnsi="Times New Roman" w:cs="Times New Roman"/>
          <w:color w:val="ED7D31" w:themeColor="accent2"/>
          <w:sz w:val="28"/>
        </w:rPr>
        <w:t xml:space="preserve"> </w:t>
      </w:r>
      <w:r w:rsidRPr="00267092">
        <w:rPr>
          <w:rFonts w:ascii="Times New Roman" w:hAnsi="Times New Roman" w:cs="Times New Roman"/>
          <w:sz w:val="28"/>
        </w:rPr>
        <w:t xml:space="preserve">as well as </w:t>
      </w:r>
      <w:r w:rsidRPr="00267092">
        <w:rPr>
          <w:rFonts w:ascii="Times New Roman" w:hAnsi="Times New Roman" w:cs="Times New Roman"/>
          <w:b/>
          <w:color w:val="ED7D31" w:themeColor="accent2"/>
          <w:sz w:val="28"/>
        </w:rPr>
        <w:t>year of publication</w:t>
      </w:r>
      <w:r w:rsidRPr="00267092">
        <w:rPr>
          <w:rFonts w:ascii="Times New Roman" w:hAnsi="Times New Roman" w:cs="Times New Roman"/>
          <w:sz w:val="28"/>
        </w:rPr>
        <w:t>.  In-text references go inside the relevant sentence/punctuation.  For example:</w:t>
      </w:r>
    </w:p>
    <w:p w:rsidR="00267092" w:rsidRPr="00267092" w:rsidRDefault="00267092" w:rsidP="00267092">
      <w:pPr>
        <w:pStyle w:val="ListParagraph"/>
        <w:rPr>
          <w:rFonts w:ascii="Times New Roman" w:hAnsi="Times New Roman" w:cs="Times New Roman"/>
          <w:sz w:val="28"/>
        </w:rPr>
      </w:pPr>
    </w:p>
    <w:p w:rsidR="00267092" w:rsidRPr="00267092" w:rsidRDefault="00267092" w:rsidP="002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67092">
        <w:rPr>
          <w:rFonts w:ascii="Times New Roman" w:hAnsi="Times New Roman" w:cs="Times New Roman"/>
          <w:sz w:val="28"/>
        </w:rPr>
        <w:t>If a person simply has no son at t</w:t>
      </w:r>
      <w:bookmarkStart w:id="0" w:name="_GoBack"/>
      <w:bookmarkEnd w:id="0"/>
      <w:r w:rsidRPr="00267092">
        <w:rPr>
          <w:rFonts w:ascii="Times New Roman" w:hAnsi="Times New Roman" w:cs="Times New Roman"/>
          <w:sz w:val="28"/>
        </w:rPr>
        <w:t>he time of his or her death, another patrilineal male relative can be called in to perform the rituals; but this idea is disturbing, “almost as if the rituals lose some of their efficacy</w:t>
      </w:r>
      <w:r w:rsidRPr="00267092">
        <w:rPr>
          <w:rFonts w:ascii="Times New Roman" w:hAnsi="Times New Roman" w:cs="Times New Roman"/>
          <w:b/>
          <w:sz w:val="28"/>
        </w:rPr>
        <w:t>” (Bennett 1983, p. 130).</w:t>
      </w:r>
      <w:r>
        <w:rPr>
          <w:rFonts w:ascii="Times New Roman" w:hAnsi="Times New Roman" w:cs="Times New Roman"/>
          <w:b/>
          <w:sz w:val="28"/>
        </w:rPr>
        <w:t xml:space="preserve"> (BOLD REFFERING TO REFERENCE TYPE) DO not bold within ESSAY. </w:t>
      </w:r>
      <w:r>
        <w:rPr>
          <w:rFonts w:ascii="Times New Roman" w:hAnsi="Times New Roman" w:cs="Times New Roman"/>
          <w:b/>
          <w:sz w:val="28"/>
        </w:rPr>
        <w:br/>
      </w:r>
    </w:p>
    <w:p w:rsidR="00267092" w:rsidRDefault="00267092" w:rsidP="00267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67092">
        <w:rPr>
          <w:rFonts w:ascii="Times New Roman" w:hAnsi="Times New Roman" w:cs="Times New Roman"/>
          <w:sz w:val="28"/>
        </w:rPr>
        <w:t>Sub-headings are not required in shorter essays</w:t>
      </w:r>
      <w:r>
        <w:rPr>
          <w:rFonts w:ascii="Times New Roman" w:hAnsi="Times New Roman" w:cs="Times New Roman"/>
          <w:sz w:val="28"/>
        </w:rPr>
        <w:br/>
      </w:r>
    </w:p>
    <w:p w:rsidR="00267092" w:rsidRDefault="00267092" w:rsidP="00267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67092">
        <w:rPr>
          <w:rFonts w:ascii="Times New Roman" w:hAnsi="Times New Roman" w:cs="Times New Roman"/>
          <w:sz w:val="28"/>
        </w:rPr>
        <w:tab/>
        <w:t>All sources used in your essay should be included in a bibliography at the end of your essay – but only those you refer to in your essay. List all items in alphabetical order by author surname and do not have separate sections for different kinds of sources.</w:t>
      </w:r>
    </w:p>
    <w:p w:rsidR="00267092" w:rsidRPr="00267092" w:rsidRDefault="00267092" w:rsidP="00267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67092">
        <w:rPr>
          <w:rFonts w:ascii="Times New Roman" w:hAnsi="Times New Roman" w:cs="Times New Roman"/>
          <w:sz w:val="28"/>
        </w:rPr>
        <w:t>References must be in the</w:t>
      </w:r>
      <w:r w:rsidRPr="00267092">
        <w:rPr>
          <w:rFonts w:ascii="Times New Roman" w:hAnsi="Times New Roman" w:cs="Times New Roman"/>
          <w:b/>
          <w:color w:val="00B050"/>
          <w:sz w:val="28"/>
        </w:rPr>
        <w:t xml:space="preserve"> Harvard style:</w:t>
      </w:r>
    </w:p>
    <w:p w:rsidR="00267092" w:rsidRPr="00267092" w:rsidRDefault="00267092">
      <w:pPr>
        <w:rPr>
          <w:rFonts w:ascii="Times New Roman" w:hAnsi="Times New Roman" w:cs="Times New Roman"/>
          <w:sz w:val="40"/>
          <w:lang w:val="en-US"/>
        </w:rPr>
      </w:pPr>
    </w:p>
    <w:sectPr w:rsidR="00267092" w:rsidRPr="0026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926"/>
    <w:multiLevelType w:val="hybridMultilevel"/>
    <w:tmpl w:val="8046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05069"/>
    <w:multiLevelType w:val="hybridMultilevel"/>
    <w:tmpl w:val="40F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7188D"/>
    <w:multiLevelType w:val="hybridMultilevel"/>
    <w:tmpl w:val="583A0894"/>
    <w:lvl w:ilvl="0" w:tplc="31701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53E5A60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92"/>
    <w:rsid w:val="00267092"/>
    <w:rsid w:val="002C2E56"/>
    <w:rsid w:val="00614830"/>
    <w:rsid w:val="006B060C"/>
    <w:rsid w:val="007C3FF9"/>
    <w:rsid w:val="00900B44"/>
    <w:rsid w:val="00B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38616-5FB3-4AC5-A97D-5F6C8E5A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2020-02-07T05:03:00Z</dcterms:created>
  <dcterms:modified xsi:type="dcterms:W3CDTF">2020-02-07T05:11:00Z</dcterms:modified>
</cp:coreProperties>
</file>