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8BEF94" w14:textId="75512E70" w:rsidR="009F5201" w:rsidRDefault="00CD4640">
      <w:r>
        <w:t>Web links:</w:t>
      </w:r>
    </w:p>
    <w:p w14:paraId="466F7C1E" w14:textId="3DF9676F" w:rsidR="00CD4640" w:rsidRDefault="00CD4640"/>
    <w:p w14:paraId="2D35E149" w14:textId="77777777" w:rsidR="00CD4640" w:rsidRDefault="00CD4640" w:rsidP="00CD4640">
      <w:pPr>
        <w:pStyle w:val="ListParagraph"/>
        <w:numPr>
          <w:ilvl w:val="0"/>
          <w:numId w:val="1"/>
        </w:numPr>
      </w:pPr>
      <w:hyperlink r:id="rId5" w:history="1">
        <w:r w:rsidRPr="00A15482">
          <w:rPr>
            <w:rStyle w:val="Hyperlink"/>
          </w:rPr>
          <w:t>http://navajopeople.org/navajo-sand-painting.htm</w:t>
        </w:r>
      </w:hyperlink>
    </w:p>
    <w:p w14:paraId="2401F3AE" w14:textId="07106C9D" w:rsidR="00CD4640" w:rsidRDefault="00CD4640"/>
    <w:p w14:paraId="45348668" w14:textId="77777777" w:rsidR="00CD4640" w:rsidRDefault="00CD4640" w:rsidP="00CD4640">
      <w:pPr>
        <w:pStyle w:val="ListParagraph"/>
        <w:numPr>
          <w:ilvl w:val="0"/>
          <w:numId w:val="1"/>
        </w:numPr>
      </w:pPr>
      <w:hyperlink r:id="rId6" w:history="1">
        <w:r w:rsidRPr="00A15482">
          <w:rPr>
            <w:rStyle w:val="Hyperlink"/>
          </w:rPr>
          <w:t>http://maninthemaze.blogspot.com/2011/06/sacred-art-of-navajo-sandpainting.html</w:t>
        </w:r>
      </w:hyperlink>
    </w:p>
    <w:p w14:paraId="0B150F76" w14:textId="77777777" w:rsidR="00CD4640" w:rsidRDefault="00CD4640" w:rsidP="00CD4640"/>
    <w:p w14:paraId="41FEE6E0" w14:textId="77777777" w:rsidR="00CD4640" w:rsidRDefault="00CD4640" w:rsidP="00CD4640">
      <w:pPr>
        <w:pStyle w:val="ListParagraph"/>
        <w:numPr>
          <w:ilvl w:val="0"/>
          <w:numId w:val="1"/>
        </w:numPr>
      </w:pPr>
      <w:hyperlink r:id="rId7" w:history="1">
        <w:r w:rsidRPr="00A15482">
          <w:rPr>
            <w:rStyle w:val="Hyperlink"/>
          </w:rPr>
          <w:t>https://www.youtube.com/watch?v=C1Luh9bSG_g</w:t>
        </w:r>
      </w:hyperlink>
    </w:p>
    <w:p w14:paraId="6AEC0460" w14:textId="77777777" w:rsidR="00CD4640" w:rsidRDefault="00CD4640" w:rsidP="00CD4640"/>
    <w:p w14:paraId="7B70D161" w14:textId="77777777" w:rsidR="00CD4640" w:rsidRDefault="00CD4640" w:rsidP="00CD4640">
      <w:pPr>
        <w:pStyle w:val="ListParagraph"/>
        <w:numPr>
          <w:ilvl w:val="0"/>
          <w:numId w:val="1"/>
        </w:numPr>
      </w:pPr>
      <w:hyperlink r:id="rId8" w:history="1">
        <w:r w:rsidRPr="00A15482">
          <w:rPr>
            <w:rStyle w:val="Hyperlink"/>
          </w:rPr>
          <w:t>https://www.youtube.com/watch?v=fcYYj7Ye6_A</w:t>
        </w:r>
      </w:hyperlink>
    </w:p>
    <w:p w14:paraId="1C237444" w14:textId="77777777" w:rsidR="00CD4640" w:rsidRDefault="00CD4640"/>
    <w:sectPr w:rsidR="00CD4640" w:rsidSect="001367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C24153"/>
    <w:multiLevelType w:val="hybridMultilevel"/>
    <w:tmpl w:val="BD1433E2"/>
    <w:lvl w:ilvl="0" w:tplc="60A04A8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640"/>
    <w:rsid w:val="00136710"/>
    <w:rsid w:val="009F5201"/>
    <w:rsid w:val="00CD4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3DD169C"/>
  <w15:chartTrackingRefBased/>
  <w15:docId w15:val="{DEE87F6C-2656-184F-A8ED-E1817D818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D464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D4640"/>
    <w:pPr>
      <w:ind w:left="720"/>
      <w:contextualSpacing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fcYYj7Ye6_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C1Luh9bSG_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aninthemaze.blogspot.com/2011/06/sacred-art-of-navajo-sandpainting.html" TargetMode="External"/><Relationship Id="rId5" Type="http://schemas.openxmlformats.org/officeDocument/2006/relationships/hyperlink" Target="http://navajopeople.org/navajo-sand-painting.ht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438</Characters>
  <DocSecurity>0</DocSecurity>
  <Lines>3</Lines>
  <Paragraphs>1</Paragraphs>
  <ScaleCrop>false</ScaleCrop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2020-04-14T19:03:00Z</dcterms:created>
  <dcterms:modified xsi:type="dcterms:W3CDTF">2020-04-14T19:04:00Z</dcterms:modified>
</cp:coreProperties>
</file>