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ind w:left="0" w:firstLine="0"/>
        <w:jc w:val="center"/>
        <w:rPr>
          <w:rFonts w:ascii="Times New Roman" w:cs="Times New Roman" w:hAnsi="Times New Roman" w:eastAsia="Times New Roman"/>
          <w:color w:val="333333"/>
          <w:sz w:val="24"/>
          <w:szCs w:val="24"/>
          <w:u w:color="333333"/>
          <w:shd w:val="clear" w:color="auto" w:fill="ffffff"/>
        </w:rPr>
      </w:pPr>
    </w:p>
    <w:p>
      <w:pPr>
        <w:pStyle w:val="Body"/>
        <w:ind w:left="0" w:firstLine="0"/>
        <w:jc w:val="center"/>
        <w:rPr>
          <w:rFonts w:ascii="Times New Roman" w:cs="Times New Roman" w:hAnsi="Times New Roman" w:eastAsia="Times New Roman"/>
          <w:color w:val="333333"/>
          <w:sz w:val="24"/>
          <w:szCs w:val="24"/>
          <w:u w:color="333333"/>
          <w:shd w:val="clear" w:color="auto" w:fill="ffffff"/>
        </w:rPr>
      </w:pPr>
    </w:p>
    <w:p>
      <w:pPr>
        <w:pStyle w:val="Body"/>
        <w:ind w:left="0" w:firstLine="0"/>
        <w:jc w:val="center"/>
        <w:rPr>
          <w:rFonts w:ascii="Times New Roman" w:cs="Times New Roman" w:hAnsi="Times New Roman" w:eastAsia="Times New Roman"/>
          <w:color w:val="333333"/>
          <w:sz w:val="24"/>
          <w:szCs w:val="24"/>
          <w:u w:color="333333"/>
          <w:shd w:val="clear" w:color="auto" w:fill="ffffff"/>
        </w:rPr>
      </w:pPr>
    </w:p>
    <w:p>
      <w:pPr>
        <w:pStyle w:val="Body"/>
        <w:ind w:left="0" w:firstLine="0"/>
        <w:jc w:val="center"/>
        <w:rPr>
          <w:rFonts w:ascii="Times New Roman" w:cs="Times New Roman" w:hAnsi="Times New Roman" w:eastAsia="Times New Roman"/>
          <w:color w:val="333333"/>
          <w:sz w:val="24"/>
          <w:szCs w:val="24"/>
          <w:u w:color="333333"/>
          <w:shd w:val="clear" w:color="auto" w:fill="ffffff"/>
        </w:rPr>
      </w:pPr>
    </w:p>
    <w:p>
      <w:pPr>
        <w:pStyle w:val="Body"/>
        <w:ind w:left="0" w:firstLine="0"/>
        <w:jc w:val="center"/>
        <w:rPr>
          <w:rFonts w:ascii="Times New Roman" w:cs="Times New Roman" w:hAnsi="Times New Roman" w:eastAsia="Times New Roman"/>
          <w:color w:val="333333"/>
          <w:sz w:val="24"/>
          <w:szCs w:val="24"/>
          <w:u w:color="333333"/>
          <w:shd w:val="clear" w:color="auto" w:fill="ffffff"/>
        </w:rPr>
      </w:pPr>
    </w:p>
    <w:p>
      <w:pPr>
        <w:pStyle w:val="Body"/>
        <w:ind w:left="0" w:firstLine="0"/>
        <w:jc w:val="center"/>
        <w:rPr>
          <w:rFonts w:ascii="Times New Roman" w:cs="Times New Roman" w:hAnsi="Times New Roman" w:eastAsia="Times New Roman"/>
          <w:color w:val="333333"/>
          <w:sz w:val="24"/>
          <w:szCs w:val="24"/>
          <w:u w:color="333333"/>
          <w:shd w:val="clear" w:color="auto" w:fill="ffffff"/>
        </w:rPr>
      </w:pPr>
    </w:p>
    <w:p>
      <w:pPr>
        <w:pStyle w:val="Body"/>
        <w:ind w:left="0" w:firstLine="0"/>
        <w:jc w:val="center"/>
        <w:rPr>
          <w:rFonts w:ascii="Times New Roman" w:cs="Times New Roman" w:hAnsi="Times New Roman" w:eastAsia="Times New Roman"/>
          <w:color w:val="333333"/>
          <w:sz w:val="24"/>
          <w:szCs w:val="24"/>
          <w:u w:color="333333"/>
          <w:shd w:val="clear" w:color="auto" w:fill="ffffff"/>
        </w:rPr>
      </w:pPr>
    </w:p>
    <w:p>
      <w:pPr>
        <w:pStyle w:val="Body"/>
        <w:ind w:left="0" w:firstLine="0"/>
        <w:jc w:val="center"/>
        <w:rPr>
          <w:rFonts w:ascii="Times New Roman" w:cs="Times New Roman" w:hAnsi="Times New Roman" w:eastAsia="Times New Roman"/>
          <w:color w:val="333333"/>
          <w:sz w:val="24"/>
          <w:szCs w:val="24"/>
          <w:u w:color="333333"/>
          <w:shd w:val="clear" w:color="auto" w:fill="ffffff"/>
        </w:rPr>
      </w:pPr>
    </w:p>
    <w:p>
      <w:pPr>
        <w:pStyle w:val="Body"/>
        <w:ind w:left="0" w:firstLine="0"/>
        <w:jc w:val="center"/>
        <w:rPr>
          <w:rFonts w:ascii="Times New Roman" w:cs="Times New Roman" w:hAnsi="Times New Roman" w:eastAsia="Times New Roman"/>
          <w:color w:val="333333"/>
          <w:sz w:val="24"/>
          <w:szCs w:val="24"/>
          <w:u w:color="333333"/>
          <w:shd w:val="clear" w:color="auto" w:fill="ffffff"/>
        </w:rPr>
      </w:pPr>
      <w:r>
        <w:rPr>
          <w:rFonts w:ascii="Times New Roman" w:hAnsi="Times New Roman"/>
          <w:color w:val="333333"/>
          <w:sz w:val="24"/>
          <w:szCs w:val="24"/>
          <w:u w:color="333333"/>
          <w:shd w:val="clear" w:color="auto" w:fill="ffffff"/>
          <w:rtl w:val="0"/>
          <w:lang w:val="en-US"/>
        </w:rPr>
        <w:t xml:space="preserve">Milestone Three: </w:t>
      </w:r>
      <w:r>
        <w:rPr>
          <w:rFonts w:ascii="Times New Roman" w:hAnsi="Times New Roman"/>
          <w:color w:val="333333"/>
          <w:sz w:val="24"/>
          <w:szCs w:val="24"/>
          <w:u w:color="333333"/>
          <w:shd w:val="clear" w:color="auto" w:fill="ffffff"/>
          <w:rtl w:val="0"/>
          <w:lang w:val="en-US"/>
        </w:rPr>
        <w:t>Developing Research Questions</w:t>
      </w:r>
    </w:p>
    <w:p>
      <w:pPr>
        <w:pStyle w:val="Body"/>
        <w:ind w:left="0" w:firstLine="0"/>
        <w:jc w:val="center"/>
        <w:rPr>
          <w:rFonts w:ascii="Times New Roman" w:cs="Times New Roman" w:hAnsi="Times New Roman" w:eastAsia="Times New Roman"/>
          <w:color w:val="333333"/>
          <w:sz w:val="24"/>
          <w:szCs w:val="24"/>
          <w:u w:color="333333"/>
          <w:shd w:val="clear" w:color="auto" w:fill="ffffff"/>
        </w:rPr>
      </w:pPr>
      <w:r>
        <w:rPr>
          <w:rFonts w:ascii="Times New Roman" w:hAnsi="Times New Roman"/>
          <w:color w:val="333333"/>
          <w:sz w:val="24"/>
          <w:szCs w:val="24"/>
          <w:u w:color="333333"/>
          <w:shd w:val="clear" w:color="auto" w:fill="ffffff"/>
          <w:rtl w:val="0"/>
          <w:lang w:val="en-US"/>
        </w:rPr>
        <w:t>Savannah Silva</w:t>
      </w:r>
    </w:p>
    <w:p>
      <w:pPr>
        <w:pStyle w:val="Body"/>
        <w:ind w:left="0" w:firstLine="0"/>
        <w:jc w:val="center"/>
        <w:rPr>
          <w:rFonts w:ascii="Times New Roman" w:cs="Times New Roman" w:hAnsi="Times New Roman" w:eastAsia="Times New Roman"/>
          <w:color w:val="333333"/>
          <w:sz w:val="24"/>
          <w:szCs w:val="24"/>
          <w:u w:color="333333"/>
          <w:shd w:val="clear" w:color="auto" w:fill="ffffff"/>
        </w:rPr>
      </w:pPr>
      <w:r>
        <w:rPr>
          <w:rFonts w:ascii="Times New Roman" w:hAnsi="Times New Roman"/>
          <w:color w:val="333333"/>
          <w:sz w:val="24"/>
          <w:szCs w:val="24"/>
          <w:u w:color="333333"/>
          <w:shd w:val="clear" w:color="auto" w:fill="ffffff"/>
          <w:rtl w:val="0"/>
          <w:lang w:val="en-US"/>
        </w:rPr>
        <w:t>SCS-285</w:t>
      </w:r>
    </w:p>
    <w:p>
      <w:pPr>
        <w:pStyle w:val="Body"/>
        <w:ind w:left="0" w:firstLine="0"/>
        <w:jc w:val="center"/>
        <w:rPr>
          <w:rFonts w:ascii="Times New Roman" w:cs="Times New Roman" w:hAnsi="Times New Roman" w:eastAsia="Times New Roman"/>
          <w:color w:val="333333"/>
          <w:sz w:val="24"/>
          <w:szCs w:val="24"/>
          <w:u w:color="333333"/>
          <w:shd w:val="clear" w:color="auto" w:fill="ffffff"/>
        </w:rPr>
      </w:pPr>
      <w:r>
        <w:rPr>
          <w:rFonts w:ascii="Times New Roman" w:hAnsi="Times New Roman"/>
          <w:color w:val="333333"/>
          <w:sz w:val="24"/>
          <w:szCs w:val="24"/>
          <w:u w:color="333333"/>
          <w:shd w:val="clear" w:color="auto" w:fill="ffffff"/>
          <w:rtl w:val="0"/>
          <w:lang w:val="en-US"/>
        </w:rPr>
        <w:t>August 2, 2020</w:t>
      </w:r>
    </w:p>
    <w:p>
      <w:pPr>
        <w:pStyle w:val="Body"/>
        <w:ind w:left="0" w:firstLine="0"/>
        <w:jc w:val="center"/>
        <w:rPr>
          <w:rFonts w:ascii="Times New Roman" w:cs="Times New Roman" w:hAnsi="Times New Roman" w:eastAsia="Times New Roman"/>
          <w:color w:val="333333"/>
          <w:sz w:val="24"/>
          <w:szCs w:val="24"/>
          <w:u w:color="333333"/>
          <w:shd w:val="clear" w:color="auto" w:fill="ffffff"/>
        </w:rPr>
      </w:pPr>
      <w:r>
        <w:rPr>
          <w:rFonts w:ascii="Times New Roman" w:hAnsi="Times New Roman"/>
          <w:color w:val="333333"/>
          <w:sz w:val="24"/>
          <w:szCs w:val="24"/>
          <w:u w:color="333333"/>
          <w:shd w:val="clear" w:color="auto" w:fill="ffffff"/>
          <w:rtl w:val="0"/>
          <w:lang w:val="en-US"/>
        </w:rPr>
        <w:t>Loux</w:t>
      </w:r>
    </w:p>
    <w:p>
      <w:pPr>
        <w:pStyle w:val="Body"/>
        <w:ind w:left="0" w:firstLine="0"/>
        <w:rPr>
          <w:rFonts w:ascii="Times New Roman" w:cs="Times New Roman" w:hAnsi="Times New Roman" w:eastAsia="Times New Roman"/>
          <w:color w:val="333333"/>
          <w:sz w:val="24"/>
          <w:szCs w:val="24"/>
          <w:u w:color="333333"/>
          <w:shd w:val="clear" w:color="auto" w:fill="ffffff"/>
        </w:rPr>
      </w:pPr>
    </w:p>
    <w:p>
      <w:pPr>
        <w:pStyle w:val="Body"/>
        <w:ind w:left="0" w:firstLine="0"/>
        <w:rPr>
          <w:rFonts w:ascii="Times New Roman" w:cs="Times New Roman" w:hAnsi="Times New Roman" w:eastAsia="Times New Roman"/>
          <w:color w:val="333333"/>
          <w:sz w:val="24"/>
          <w:szCs w:val="24"/>
          <w:u w:color="333333"/>
          <w:shd w:val="clear" w:color="auto" w:fill="ffffff"/>
        </w:rPr>
      </w:pPr>
    </w:p>
    <w:p>
      <w:pPr>
        <w:pStyle w:val="Body"/>
        <w:ind w:left="0" w:firstLine="0"/>
        <w:rPr>
          <w:rFonts w:ascii="Times New Roman" w:cs="Times New Roman" w:hAnsi="Times New Roman" w:eastAsia="Times New Roman"/>
          <w:color w:val="333333"/>
          <w:sz w:val="24"/>
          <w:szCs w:val="24"/>
          <w:u w:color="333333"/>
          <w:shd w:val="clear" w:color="auto" w:fill="ffffff"/>
        </w:rPr>
      </w:pPr>
    </w:p>
    <w:p>
      <w:pPr>
        <w:pStyle w:val="Body"/>
        <w:ind w:left="0" w:firstLine="0"/>
        <w:rPr>
          <w:rFonts w:ascii="Times New Roman" w:cs="Times New Roman" w:hAnsi="Times New Roman" w:eastAsia="Times New Roman"/>
          <w:color w:val="333333"/>
          <w:sz w:val="24"/>
          <w:szCs w:val="24"/>
          <w:u w:color="333333"/>
          <w:shd w:val="clear" w:color="auto" w:fill="ffffff"/>
        </w:rPr>
      </w:pPr>
    </w:p>
    <w:p>
      <w:pPr>
        <w:pStyle w:val="Body"/>
        <w:ind w:left="0" w:firstLine="0"/>
        <w:rPr>
          <w:rFonts w:ascii="Times New Roman" w:cs="Times New Roman" w:hAnsi="Times New Roman" w:eastAsia="Times New Roman"/>
          <w:color w:val="333333"/>
          <w:sz w:val="24"/>
          <w:szCs w:val="24"/>
          <w:u w:color="333333"/>
          <w:shd w:val="clear" w:color="auto" w:fill="ffffff"/>
        </w:rPr>
      </w:pPr>
    </w:p>
    <w:p>
      <w:pPr>
        <w:pStyle w:val="Body"/>
        <w:ind w:left="0" w:firstLine="0"/>
        <w:jc w:val="center"/>
        <w:rPr>
          <w:rFonts w:ascii="Times New Roman" w:cs="Times New Roman" w:hAnsi="Times New Roman" w:eastAsia="Times New Roman"/>
          <w:color w:val="333333"/>
          <w:sz w:val="24"/>
          <w:szCs w:val="24"/>
          <w:u w:color="333333"/>
          <w:shd w:val="clear" w:color="auto" w:fill="ffffff"/>
        </w:rPr>
      </w:pPr>
      <w:r>
        <w:rPr>
          <w:rFonts w:ascii="Times New Roman" w:hAnsi="Times New Roman"/>
          <w:color w:val="333333"/>
          <w:sz w:val="24"/>
          <w:szCs w:val="24"/>
          <w:u w:color="333333"/>
          <w:shd w:val="clear" w:color="auto" w:fill="ffffff"/>
          <w:rtl w:val="0"/>
          <w:lang w:val="en-US"/>
        </w:rPr>
        <w:t>Homelessness and COVID-19</w:t>
      </w:r>
    </w:p>
    <w:p>
      <w:pPr>
        <w:pStyle w:val="Body"/>
        <w:ind w:left="0" w:firstLine="720"/>
        <w:rPr>
          <w:rFonts w:ascii="Times New Roman" w:cs="Times New Roman" w:hAnsi="Times New Roman" w:eastAsia="Times New Roman"/>
          <w:b w:val="1"/>
          <w:bCs w:val="1"/>
          <w:color w:val="333333"/>
          <w:sz w:val="24"/>
          <w:szCs w:val="24"/>
          <w:u w:color="333333"/>
          <w:shd w:val="clear" w:color="auto" w:fill="ffffff"/>
        </w:rPr>
      </w:pPr>
      <w:r>
        <w:rPr>
          <w:rFonts w:ascii="Times New Roman" w:hAnsi="Times New Roman"/>
          <w:b w:val="1"/>
          <w:bCs w:val="1"/>
          <w:color w:val="333333"/>
          <w:sz w:val="24"/>
          <w:szCs w:val="24"/>
          <w:u w:color="333333"/>
          <w:shd w:val="clear" w:color="auto" w:fill="ffffff"/>
          <w:rtl w:val="0"/>
          <w:lang w:val="en-US"/>
        </w:rPr>
        <w:t>Research Questions</w:t>
      </w:r>
    </w:p>
    <w:p>
      <w:pPr>
        <w:pStyle w:val="Body"/>
        <w:ind w:left="0" w:firstLine="720"/>
        <w:rPr>
          <w:rFonts w:ascii="Times New Roman" w:cs="Times New Roman" w:hAnsi="Times New Roman" w:eastAsia="Times New Roman"/>
          <w:b w:val="1"/>
          <w:bCs w:val="1"/>
          <w:i w:val="1"/>
          <w:iCs w:val="1"/>
          <w:color w:val="333333"/>
          <w:sz w:val="24"/>
          <w:szCs w:val="24"/>
          <w:u w:color="333333"/>
          <w:shd w:val="clear" w:color="auto" w:fill="ffffff"/>
        </w:rPr>
      </w:pPr>
      <w:r>
        <w:rPr>
          <w:rFonts w:ascii="Times New Roman" w:hAnsi="Times New Roman"/>
          <w:b w:val="1"/>
          <w:bCs w:val="1"/>
          <w:i w:val="1"/>
          <w:iCs w:val="1"/>
          <w:color w:val="333333"/>
          <w:sz w:val="24"/>
          <w:szCs w:val="24"/>
          <w:u w:color="333333"/>
          <w:shd w:val="clear" w:color="auto" w:fill="ffffff"/>
          <w:rtl w:val="0"/>
          <w:lang w:val="it-IT"/>
        </w:rPr>
        <w:t>Qualitative</w:t>
      </w:r>
    </w:p>
    <w:p>
      <w:pPr>
        <w:pStyle w:val="Body"/>
        <w:ind w:left="0" w:firstLine="720"/>
        <w:rPr>
          <w:rFonts w:ascii="Times New Roman" w:cs="Times New Roman" w:hAnsi="Times New Roman" w:eastAsia="Times New Roman"/>
          <w:color w:val="333333"/>
          <w:sz w:val="24"/>
          <w:szCs w:val="24"/>
          <w:u w:color="333333"/>
          <w:shd w:val="clear" w:color="auto" w:fill="ffffff"/>
        </w:rPr>
      </w:pPr>
      <w:r>
        <w:rPr>
          <w:rFonts w:ascii="Times New Roman" w:hAnsi="Times New Roman"/>
          <w:color w:val="333333"/>
          <w:sz w:val="24"/>
          <w:szCs w:val="24"/>
          <w:u w:color="333333"/>
          <w:shd w:val="clear" w:color="auto" w:fill="ffffff"/>
          <w:rtl w:val="0"/>
          <w:lang w:val="en-US"/>
        </w:rPr>
        <w:t>What are the experiences of homeless people during the COVID-19 pandemic?</w:t>
      </w:r>
    </w:p>
    <w:p>
      <w:pPr>
        <w:pStyle w:val="Body"/>
        <w:ind w:left="0" w:firstLine="720"/>
        <w:rPr>
          <w:rFonts w:ascii="Times New Roman" w:cs="Times New Roman" w:hAnsi="Times New Roman" w:eastAsia="Times New Roman"/>
          <w:b w:val="1"/>
          <w:bCs w:val="1"/>
          <w:i w:val="1"/>
          <w:iCs w:val="1"/>
          <w:color w:val="333333"/>
          <w:sz w:val="24"/>
          <w:szCs w:val="24"/>
          <w:u w:color="333333"/>
          <w:shd w:val="clear" w:color="auto" w:fill="ffffff"/>
        </w:rPr>
      </w:pPr>
      <w:r>
        <w:rPr>
          <w:rFonts w:ascii="Times New Roman" w:hAnsi="Times New Roman"/>
          <w:b w:val="1"/>
          <w:bCs w:val="1"/>
          <w:i w:val="1"/>
          <w:iCs w:val="1"/>
          <w:color w:val="333333"/>
          <w:sz w:val="24"/>
          <w:szCs w:val="24"/>
          <w:u w:color="333333"/>
          <w:shd w:val="clear" w:color="auto" w:fill="ffffff"/>
          <w:rtl w:val="0"/>
          <w:lang w:val="it-IT"/>
        </w:rPr>
        <w:t>Quantitative</w:t>
      </w:r>
    </w:p>
    <w:p>
      <w:pPr>
        <w:pStyle w:val="Body"/>
        <w:ind w:left="0" w:firstLine="720"/>
        <w:rPr>
          <w:rFonts w:ascii="Times New Roman" w:cs="Times New Roman" w:hAnsi="Times New Roman" w:eastAsia="Times New Roman"/>
          <w:color w:val="333333"/>
          <w:sz w:val="24"/>
          <w:szCs w:val="24"/>
          <w:u w:color="333333"/>
          <w:shd w:val="clear" w:color="auto" w:fill="ffffff"/>
        </w:rPr>
      </w:pPr>
      <w:r>
        <w:rPr>
          <w:rFonts w:ascii="Times New Roman" w:hAnsi="Times New Roman"/>
          <w:color w:val="333333"/>
          <w:sz w:val="24"/>
          <w:szCs w:val="24"/>
          <w:u w:color="333333"/>
          <w:shd w:val="clear" w:color="auto" w:fill="ffffff"/>
          <w:rtl w:val="0"/>
          <w:lang w:val="en-US"/>
        </w:rPr>
        <w:t>What is the likelihood of homeless people getting infected by COVID-19?</w:t>
      </w:r>
    </w:p>
    <w:p>
      <w:pPr>
        <w:pStyle w:val="Body"/>
        <w:ind w:left="0" w:firstLine="720"/>
        <w:rPr>
          <w:rFonts w:ascii="Times New Roman" w:cs="Times New Roman" w:hAnsi="Times New Roman" w:eastAsia="Times New Roman"/>
          <w:b w:val="1"/>
          <w:bCs w:val="1"/>
          <w:i w:val="1"/>
          <w:iCs w:val="1"/>
          <w:color w:val="333333"/>
          <w:sz w:val="24"/>
          <w:szCs w:val="24"/>
          <w:u w:color="333333"/>
          <w:shd w:val="clear" w:color="auto" w:fill="ffffff"/>
        </w:rPr>
      </w:pPr>
      <w:r>
        <w:rPr>
          <w:rFonts w:ascii="Times New Roman" w:hAnsi="Times New Roman"/>
          <w:b w:val="1"/>
          <w:bCs w:val="1"/>
          <w:i w:val="1"/>
          <w:iCs w:val="1"/>
          <w:color w:val="333333"/>
          <w:sz w:val="24"/>
          <w:szCs w:val="24"/>
          <w:u w:color="333333"/>
          <w:shd w:val="clear" w:color="auto" w:fill="ffffff"/>
          <w:rtl w:val="0"/>
          <w:lang w:val="en-US"/>
        </w:rPr>
        <w:t>Mixed Methodology</w:t>
      </w:r>
    </w:p>
    <w:p>
      <w:pPr>
        <w:pStyle w:val="Body"/>
        <w:ind w:left="0" w:firstLine="720"/>
        <w:rPr>
          <w:rFonts w:ascii="Times New Roman" w:cs="Times New Roman" w:hAnsi="Times New Roman" w:eastAsia="Times New Roman"/>
          <w:color w:val="333333"/>
          <w:sz w:val="24"/>
          <w:szCs w:val="24"/>
          <w:u w:color="333333"/>
          <w:shd w:val="clear" w:color="auto" w:fill="ffffff"/>
        </w:rPr>
      </w:pPr>
      <w:r>
        <w:rPr>
          <w:rFonts w:ascii="Times New Roman" w:hAnsi="Times New Roman"/>
          <w:color w:val="333333"/>
          <w:sz w:val="24"/>
          <w:szCs w:val="24"/>
          <w:u w:color="333333"/>
          <w:shd w:val="clear" w:color="auto" w:fill="ffffff"/>
          <w:rtl w:val="0"/>
          <w:lang w:val="en-US"/>
        </w:rPr>
        <w:t xml:space="preserve">How can the experiences of homeless people be improved to protect them from </w:t>
      </w:r>
      <w:r>
        <w:rPr>
          <w:rFonts w:ascii="Times New Roman" w:hAnsi="Times New Roman"/>
          <w:color w:val="333333"/>
          <w:sz w:val="24"/>
          <w:szCs w:val="24"/>
          <w:u w:color="333333"/>
          <w:shd w:val="clear" w:color="auto" w:fill="ffffff"/>
          <w:rtl w:val="0"/>
          <w:lang w:val="en-US"/>
        </w:rPr>
        <w:t xml:space="preserve">  </w:t>
        <w:tab/>
        <w:tab/>
        <w:tab/>
      </w:r>
      <w:r>
        <w:rPr>
          <w:rFonts w:ascii="Times New Roman" w:hAnsi="Times New Roman"/>
          <w:color w:val="333333"/>
          <w:sz w:val="24"/>
          <w:szCs w:val="24"/>
          <w:u w:color="333333"/>
          <w:shd w:val="clear" w:color="auto" w:fill="ffffff"/>
          <w:rtl w:val="0"/>
          <w:lang w:val="en-US"/>
        </w:rPr>
        <w:t>contracting COVID-19?</w:t>
      </w:r>
    </w:p>
    <w:p>
      <w:pPr>
        <w:pStyle w:val="Body"/>
        <w:ind w:left="0" w:firstLine="720"/>
        <w:rPr>
          <w:rFonts w:ascii="Times New Roman" w:cs="Times New Roman" w:hAnsi="Times New Roman" w:eastAsia="Times New Roman"/>
          <w:b w:val="1"/>
          <w:bCs w:val="1"/>
          <w:color w:val="333333"/>
          <w:sz w:val="24"/>
          <w:szCs w:val="24"/>
          <w:u w:color="333333"/>
          <w:shd w:val="clear" w:color="auto" w:fill="ffffff"/>
        </w:rPr>
      </w:pPr>
      <w:r>
        <w:rPr>
          <w:rFonts w:ascii="Times New Roman" w:hAnsi="Times New Roman"/>
          <w:b w:val="1"/>
          <w:bCs w:val="1"/>
          <w:color w:val="333333"/>
          <w:sz w:val="24"/>
          <w:szCs w:val="24"/>
          <w:u w:color="333333"/>
          <w:shd w:val="clear" w:color="auto" w:fill="ffffff"/>
          <w:rtl w:val="0"/>
          <w:lang w:val="en-US"/>
        </w:rPr>
        <w:t>Examination of the Questions</w:t>
      </w:r>
    </w:p>
    <w:p>
      <w:pPr>
        <w:pStyle w:val="Body"/>
        <w:ind w:left="0" w:firstLine="720"/>
        <w:jc w:val="both"/>
        <w:rPr>
          <w:rFonts w:ascii="Times New Roman" w:cs="Times New Roman" w:hAnsi="Times New Roman" w:eastAsia="Times New Roman"/>
          <w:color w:val="333333"/>
          <w:sz w:val="24"/>
          <w:szCs w:val="24"/>
          <w:u w:color="333333"/>
          <w:shd w:val="clear" w:color="auto" w:fill="ffffff"/>
        </w:rPr>
      </w:pPr>
      <w:r>
        <w:rPr>
          <w:rFonts w:ascii="Times New Roman" w:hAnsi="Times New Roman"/>
          <w:color w:val="333333"/>
          <w:sz w:val="24"/>
          <w:szCs w:val="24"/>
          <w:u w:color="333333"/>
          <w:shd w:val="clear" w:color="auto" w:fill="ffffff"/>
          <w:rtl w:val="0"/>
          <w:lang w:val="en-US"/>
        </w:rPr>
        <w:t>The quantitative research question is likely to capture the research problem at hand. This is because the questions would enable the writer to examine various factors that lead to homeless people contracting COVID-19. The World Health Organization (WHO) has devised measures that would control the spread of this virus. However, homeless people might be unable to observe various regulations such as physical distancing since they live in congested areas. Therefore, the research questions would allow one to obtain relevant information regarding such groups also ensuring that appropriate measures are mitigated to help control the spread (</w:t>
      </w:r>
      <w:r>
        <w:rPr>
          <w:rFonts w:ascii="Times New Roman" w:hAnsi="Times New Roman"/>
          <w:color w:val="222222"/>
          <w:sz w:val="24"/>
          <w:szCs w:val="24"/>
          <w:u w:color="222222"/>
          <w:shd w:val="clear" w:color="auto" w:fill="ffffff"/>
          <w:rtl w:val="0"/>
        </w:rPr>
        <w:t>Korstjens &amp; Moser, 2017)</w:t>
      </w:r>
      <w:r>
        <w:rPr>
          <w:rFonts w:ascii="Times New Roman" w:hAnsi="Times New Roman"/>
          <w:color w:val="333333"/>
          <w:sz w:val="24"/>
          <w:szCs w:val="24"/>
          <w:u w:color="333333"/>
          <w:shd w:val="clear" w:color="auto" w:fill="ffffff"/>
          <w:rtl w:val="0"/>
          <w:lang w:val="en-US"/>
        </w:rPr>
        <w:t>. When people live in unsanitary and overcrowded regions, there would be a rapid spread of the virus since these groups are surrounded by individuals who might have come into contact with this virus. This question will cover the kind of environment homeless people are exposed to also creating an understanding of the best procedures to be implemented.</w:t>
      </w:r>
    </w:p>
    <w:p>
      <w:pPr>
        <w:pStyle w:val="Body"/>
        <w:ind w:left="0" w:firstLine="720"/>
        <w:jc w:val="both"/>
        <w:rPr>
          <w:rFonts w:ascii="Times New Roman" w:cs="Times New Roman" w:hAnsi="Times New Roman" w:eastAsia="Times New Roman"/>
          <w:color w:val="333333"/>
          <w:sz w:val="24"/>
          <w:szCs w:val="24"/>
          <w:u w:color="333333"/>
          <w:shd w:val="clear" w:color="auto" w:fill="ffffff"/>
        </w:rPr>
      </w:pPr>
      <w:r>
        <w:rPr>
          <w:rFonts w:ascii="Times New Roman" w:hAnsi="Times New Roman"/>
          <w:color w:val="333333"/>
          <w:sz w:val="24"/>
          <w:szCs w:val="24"/>
          <w:u w:color="333333"/>
          <w:shd w:val="clear" w:color="auto" w:fill="ffffff"/>
          <w:rtl w:val="0"/>
          <w:lang w:val="en-US"/>
        </w:rPr>
        <w:t>By analyzing the mixed methodology question, it seems to offer a chance to generate measures that would improve the living conditions of homeless people. This is related to my field of study which focuses on highlighting the challenges faced by homeless people and the repercussions in case one gets infected by the virus. This question combines the quantitative and qualitative aspects hence appropriate for developing an elaborate research paper. The contents of the paper would not be limited to one aspect but broad enough to enhance quality research on the topic at hand.</w:t>
      </w:r>
    </w:p>
    <w:p>
      <w:pPr>
        <w:pStyle w:val="Body"/>
        <w:ind w:left="0" w:firstLine="720"/>
        <w:jc w:val="both"/>
        <w:rPr>
          <w:rFonts w:ascii="Times New Roman" w:cs="Times New Roman" w:hAnsi="Times New Roman" w:eastAsia="Times New Roman"/>
          <w:color w:val="333333"/>
          <w:sz w:val="24"/>
          <w:szCs w:val="24"/>
          <w:u w:color="333333"/>
          <w:shd w:val="clear" w:color="auto" w:fill="ffffff"/>
        </w:rPr>
      </w:pPr>
      <w:r>
        <w:rPr>
          <w:rFonts w:ascii="Times New Roman" w:hAnsi="Times New Roman"/>
          <w:color w:val="333333"/>
          <w:sz w:val="24"/>
          <w:szCs w:val="24"/>
          <w:u w:color="333333"/>
          <w:shd w:val="clear" w:color="auto" w:fill="ffffff"/>
          <w:rtl w:val="0"/>
          <w:lang w:val="en-US"/>
        </w:rPr>
        <w:t>When developing research questions, it is important to choose an interesting topic. It should be one that an individual is keen to study and gain knowledge concerning it. Afterward, a person ought to conduct preliminary research on the general topic to identify related journals and periodicals. This allows one to evaluate the primary topics discussed by researchers and scholars so that the research question can relate to current issues (</w:t>
      </w:r>
      <w:r>
        <w:rPr>
          <w:rFonts w:ascii="Times New Roman" w:hAnsi="Times New Roman"/>
          <w:color w:val="222222"/>
          <w:sz w:val="24"/>
          <w:szCs w:val="24"/>
          <w:u w:color="222222"/>
          <w:shd w:val="clear" w:color="auto" w:fill="ffffff"/>
          <w:rtl w:val="0"/>
          <w:lang w:val="de-DE"/>
        </w:rPr>
        <w:t>Brannen, 2017)</w:t>
      </w:r>
      <w:r>
        <w:rPr>
          <w:rFonts w:ascii="Times New Roman" w:hAnsi="Times New Roman"/>
          <w:color w:val="333333"/>
          <w:sz w:val="24"/>
          <w:szCs w:val="24"/>
          <w:u w:color="333333"/>
          <w:shd w:val="clear" w:color="auto" w:fill="ffffff"/>
          <w:rtl w:val="0"/>
          <w:lang w:val="en-US"/>
        </w:rPr>
        <w:t xml:space="preserve">. This is an important aspect to consider when developing the question making sure that the topic is interesting. </w:t>
      </w:r>
    </w:p>
    <w:p>
      <w:pPr>
        <w:pStyle w:val="Body"/>
        <w:ind w:left="0" w:firstLine="720"/>
        <w:jc w:val="both"/>
        <w:rPr>
          <w:rFonts w:ascii="Times New Roman" w:cs="Times New Roman" w:hAnsi="Times New Roman" w:eastAsia="Times New Roman"/>
          <w:color w:val="333333"/>
          <w:sz w:val="24"/>
          <w:szCs w:val="24"/>
          <w:u w:color="333333"/>
          <w:shd w:val="clear" w:color="auto" w:fill="ffffff"/>
        </w:rPr>
      </w:pPr>
      <w:r>
        <w:rPr>
          <w:rFonts w:ascii="Times New Roman" w:hAnsi="Times New Roman"/>
          <w:color w:val="333333"/>
          <w:sz w:val="24"/>
          <w:szCs w:val="24"/>
          <w:u w:color="333333"/>
          <w:shd w:val="clear" w:color="auto" w:fill="ffffff"/>
          <w:rtl w:val="0"/>
          <w:lang w:val="en-US"/>
        </w:rPr>
        <w:t xml:space="preserve"> The surprising thing learned while creating the questions is the determination of dependent and independent variables in quantitative questions. These variables create room for extensive research ensuring that the items highlighted are addressed. What stood out while crafting the questions was the ability to distinguish between the different types of research questions. I learned that qualitative research questions ought to entail a specific and direct central question.</w:t>
      </w:r>
    </w:p>
    <w:p>
      <w:pPr>
        <w:pStyle w:val="Body"/>
        <w:ind w:left="0" w:firstLine="0"/>
        <w:rPr>
          <w:rFonts w:ascii="Times New Roman" w:cs="Times New Roman" w:hAnsi="Times New Roman" w:eastAsia="Times New Roman"/>
          <w:color w:val="333333"/>
          <w:sz w:val="24"/>
          <w:szCs w:val="24"/>
          <w:u w:color="333333"/>
          <w:shd w:val="clear" w:color="auto" w:fill="ffffff"/>
        </w:rPr>
      </w:pPr>
    </w:p>
    <w:p>
      <w:pPr>
        <w:pStyle w:val="Body"/>
        <w:ind w:left="0" w:firstLine="0"/>
        <w:rPr>
          <w:rFonts w:ascii="Times New Roman" w:cs="Times New Roman" w:hAnsi="Times New Roman" w:eastAsia="Times New Roman"/>
          <w:color w:val="333333"/>
          <w:sz w:val="24"/>
          <w:szCs w:val="24"/>
          <w:u w:color="333333"/>
          <w:shd w:val="clear" w:color="auto" w:fill="ffffff"/>
        </w:rPr>
      </w:pPr>
    </w:p>
    <w:p>
      <w:pPr>
        <w:pStyle w:val="Body"/>
        <w:ind w:left="0" w:firstLine="0"/>
        <w:rPr>
          <w:rFonts w:ascii="Times New Roman" w:cs="Times New Roman" w:hAnsi="Times New Roman" w:eastAsia="Times New Roman"/>
          <w:color w:val="333333"/>
          <w:sz w:val="24"/>
          <w:szCs w:val="24"/>
          <w:u w:color="333333"/>
          <w:shd w:val="clear" w:color="auto" w:fill="ffffff"/>
        </w:rPr>
      </w:pPr>
    </w:p>
    <w:p>
      <w:pPr>
        <w:pStyle w:val="Body"/>
        <w:ind w:left="0" w:firstLine="0"/>
        <w:rPr>
          <w:rFonts w:ascii="Times New Roman" w:cs="Times New Roman" w:hAnsi="Times New Roman" w:eastAsia="Times New Roman"/>
          <w:color w:val="333333"/>
          <w:sz w:val="24"/>
          <w:szCs w:val="24"/>
          <w:u w:color="333333"/>
          <w:shd w:val="clear" w:color="auto" w:fill="ffffff"/>
        </w:rPr>
      </w:pPr>
    </w:p>
    <w:p>
      <w:pPr>
        <w:pStyle w:val="Body"/>
        <w:ind w:left="0" w:firstLine="0"/>
        <w:rPr>
          <w:rFonts w:ascii="Times New Roman" w:cs="Times New Roman" w:hAnsi="Times New Roman" w:eastAsia="Times New Roman"/>
          <w:color w:val="333333"/>
          <w:sz w:val="24"/>
          <w:szCs w:val="24"/>
          <w:u w:color="333333"/>
          <w:shd w:val="clear" w:color="auto" w:fill="ffffff"/>
        </w:rPr>
      </w:pPr>
    </w:p>
    <w:p>
      <w:pPr>
        <w:pStyle w:val="Body"/>
        <w:ind w:left="0" w:firstLine="0"/>
        <w:rPr>
          <w:rFonts w:ascii="Times New Roman" w:cs="Times New Roman" w:hAnsi="Times New Roman" w:eastAsia="Times New Roman"/>
          <w:color w:val="333333"/>
          <w:sz w:val="24"/>
          <w:szCs w:val="24"/>
          <w:u w:color="333333"/>
          <w:shd w:val="clear" w:color="auto" w:fill="ffffff"/>
        </w:rPr>
      </w:pPr>
    </w:p>
    <w:p>
      <w:pPr>
        <w:pStyle w:val="Body"/>
        <w:ind w:left="0" w:firstLine="0"/>
        <w:rPr>
          <w:rFonts w:ascii="Times New Roman" w:cs="Times New Roman" w:hAnsi="Times New Roman" w:eastAsia="Times New Roman"/>
          <w:color w:val="333333"/>
          <w:sz w:val="24"/>
          <w:szCs w:val="24"/>
          <w:u w:color="333333"/>
          <w:shd w:val="clear" w:color="auto" w:fill="ffffff"/>
        </w:rPr>
      </w:pPr>
    </w:p>
    <w:p>
      <w:pPr>
        <w:pStyle w:val="Body"/>
        <w:ind w:left="0" w:firstLine="0"/>
        <w:rPr>
          <w:rFonts w:ascii="Times New Roman" w:cs="Times New Roman" w:hAnsi="Times New Roman" w:eastAsia="Times New Roman"/>
          <w:color w:val="333333"/>
          <w:sz w:val="24"/>
          <w:szCs w:val="24"/>
          <w:u w:color="333333"/>
          <w:shd w:val="clear" w:color="auto" w:fill="ffffff"/>
        </w:rPr>
      </w:pPr>
    </w:p>
    <w:p>
      <w:pPr>
        <w:pStyle w:val="Body"/>
        <w:ind w:left="0" w:firstLine="0"/>
        <w:rPr>
          <w:rFonts w:ascii="Times New Roman" w:cs="Times New Roman" w:hAnsi="Times New Roman" w:eastAsia="Times New Roman"/>
          <w:color w:val="333333"/>
          <w:sz w:val="24"/>
          <w:szCs w:val="24"/>
          <w:u w:color="333333"/>
          <w:shd w:val="clear" w:color="auto" w:fill="ffffff"/>
        </w:rPr>
      </w:pPr>
    </w:p>
    <w:p>
      <w:pPr>
        <w:pStyle w:val="Body"/>
        <w:ind w:left="0" w:firstLine="0"/>
        <w:rPr>
          <w:rFonts w:ascii="Times New Roman" w:cs="Times New Roman" w:hAnsi="Times New Roman" w:eastAsia="Times New Roman"/>
          <w:color w:val="333333"/>
          <w:sz w:val="24"/>
          <w:szCs w:val="24"/>
          <w:u w:color="333333"/>
          <w:shd w:val="clear" w:color="auto" w:fill="ffffff"/>
        </w:rPr>
      </w:pPr>
    </w:p>
    <w:p>
      <w:pPr>
        <w:pStyle w:val="Body"/>
        <w:ind w:left="0" w:firstLine="0"/>
        <w:rPr>
          <w:rFonts w:ascii="Times New Roman" w:cs="Times New Roman" w:hAnsi="Times New Roman" w:eastAsia="Times New Roman"/>
          <w:color w:val="333333"/>
          <w:sz w:val="24"/>
          <w:szCs w:val="24"/>
          <w:u w:color="333333"/>
          <w:shd w:val="clear" w:color="auto" w:fill="ffffff"/>
        </w:rPr>
      </w:pPr>
    </w:p>
    <w:p>
      <w:pPr>
        <w:pStyle w:val="Body"/>
        <w:ind w:left="0" w:firstLine="0"/>
        <w:rPr>
          <w:rFonts w:ascii="Times New Roman" w:cs="Times New Roman" w:hAnsi="Times New Roman" w:eastAsia="Times New Roman"/>
          <w:color w:val="333333"/>
          <w:sz w:val="24"/>
          <w:szCs w:val="24"/>
          <w:u w:color="333333"/>
          <w:shd w:val="clear" w:color="auto" w:fill="ffffff"/>
        </w:rPr>
      </w:pPr>
    </w:p>
    <w:p>
      <w:pPr>
        <w:pStyle w:val="Body"/>
        <w:ind w:left="0" w:firstLine="0"/>
        <w:rPr>
          <w:rFonts w:ascii="Times New Roman" w:cs="Times New Roman" w:hAnsi="Times New Roman" w:eastAsia="Times New Roman"/>
          <w:color w:val="333333"/>
          <w:sz w:val="24"/>
          <w:szCs w:val="24"/>
          <w:u w:color="333333"/>
          <w:shd w:val="clear" w:color="auto" w:fill="ffffff"/>
        </w:rPr>
      </w:pPr>
    </w:p>
    <w:p>
      <w:pPr>
        <w:pStyle w:val="Body"/>
        <w:ind w:left="0" w:firstLine="0"/>
        <w:rPr>
          <w:rFonts w:ascii="Times New Roman" w:cs="Times New Roman" w:hAnsi="Times New Roman" w:eastAsia="Times New Roman"/>
          <w:color w:val="333333"/>
          <w:sz w:val="24"/>
          <w:szCs w:val="24"/>
          <w:u w:color="333333"/>
          <w:shd w:val="clear" w:color="auto" w:fill="ffffff"/>
        </w:rPr>
      </w:pPr>
    </w:p>
    <w:p>
      <w:pPr>
        <w:pStyle w:val="Body"/>
        <w:ind w:left="0" w:firstLine="0"/>
        <w:jc w:val="center"/>
        <w:rPr>
          <w:rFonts w:ascii="Times New Roman" w:cs="Times New Roman" w:hAnsi="Times New Roman" w:eastAsia="Times New Roman"/>
          <w:color w:val="333333"/>
          <w:sz w:val="24"/>
          <w:szCs w:val="24"/>
          <w:u w:color="333333"/>
          <w:shd w:val="clear" w:color="auto" w:fill="ffffff"/>
        </w:rPr>
      </w:pPr>
      <w:r>
        <w:rPr>
          <w:rFonts w:ascii="Times New Roman" w:hAnsi="Times New Roman"/>
          <w:color w:val="333333"/>
          <w:sz w:val="24"/>
          <w:szCs w:val="24"/>
          <w:u w:color="333333"/>
          <w:shd w:val="clear" w:color="auto" w:fill="ffffff"/>
          <w:rtl w:val="0"/>
          <w:lang w:val="fr-FR"/>
        </w:rPr>
        <w:t>References</w:t>
      </w:r>
    </w:p>
    <w:p>
      <w:pPr>
        <w:pStyle w:val="Body"/>
        <w:rPr>
          <w:rFonts w:ascii="Times New Roman" w:cs="Times New Roman" w:hAnsi="Times New Roman" w:eastAsia="Times New Roman"/>
          <w:color w:val="333333"/>
          <w:sz w:val="24"/>
          <w:szCs w:val="24"/>
          <w:u w:color="333333"/>
          <w:shd w:val="clear" w:color="auto" w:fill="ffffff"/>
        </w:rPr>
      </w:pPr>
      <w:r>
        <w:rPr>
          <w:rFonts w:ascii="Times New Roman" w:hAnsi="Times New Roman"/>
          <w:color w:val="222222"/>
          <w:sz w:val="24"/>
          <w:szCs w:val="24"/>
          <w:u w:color="222222"/>
          <w:shd w:val="clear" w:color="auto" w:fill="ffffff"/>
          <w:rtl w:val="0"/>
          <w:lang w:val="en-US"/>
        </w:rPr>
        <w:t>Brannen, J. (2017). Combining qualitative and quantitative approaches: an overview. In</w:t>
      </w:r>
      <w:r>
        <w:rPr>
          <w:rFonts w:ascii="Times New Roman" w:hAnsi="Times New Roman" w:hint="default"/>
          <w:color w:val="222222"/>
          <w:sz w:val="24"/>
          <w:szCs w:val="24"/>
          <w:u w:color="222222"/>
          <w:shd w:val="clear" w:color="auto" w:fill="ffffff"/>
          <w:rtl w:val="0"/>
          <w:lang w:val="en-US"/>
        </w:rPr>
        <w:t> </w:t>
      </w:r>
      <w:r>
        <w:rPr>
          <w:rFonts w:ascii="Times New Roman" w:hAnsi="Times New Roman"/>
          <w:i w:val="1"/>
          <w:iCs w:val="1"/>
          <w:color w:val="222222"/>
          <w:sz w:val="24"/>
          <w:szCs w:val="24"/>
          <w:u w:color="222222"/>
          <w:shd w:val="clear" w:color="auto" w:fill="ffffff"/>
          <w:rtl w:val="0"/>
          <w:lang w:val="en-US"/>
        </w:rPr>
        <w:t>Mixing methods: Qualitative and quantitative research</w:t>
      </w:r>
      <w:r>
        <w:rPr>
          <w:rFonts w:ascii="Times New Roman" w:hAnsi="Times New Roman" w:hint="default"/>
          <w:color w:val="222222"/>
          <w:sz w:val="24"/>
          <w:szCs w:val="24"/>
          <w:u w:color="222222"/>
          <w:shd w:val="clear" w:color="auto" w:fill="ffffff"/>
          <w:rtl w:val="0"/>
          <w:lang w:val="en-US"/>
        </w:rPr>
        <w:t> </w:t>
      </w:r>
      <w:r>
        <w:rPr>
          <w:rFonts w:ascii="Times New Roman" w:hAnsi="Times New Roman"/>
          <w:color w:val="222222"/>
          <w:sz w:val="24"/>
          <w:szCs w:val="24"/>
          <w:u w:color="222222"/>
          <w:shd w:val="clear" w:color="auto" w:fill="ffffff"/>
          <w:rtl w:val="0"/>
          <w:lang w:val="en-US"/>
        </w:rPr>
        <w:t>(pp. 3-37). Routledge.</w:t>
      </w:r>
    </w:p>
    <w:p>
      <w:pPr>
        <w:pStyle w:val="Body"/>
        <w:rPr>
          <w:rFonts w:ascii="Times New Roman" w:cs="Times New Roman" w:hAnsi="Times New Roman" w:eastAsia="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tl w:val="0"/>
          <w:lang w:val="en-US"/>
        </w:rPr>
        <w:t>Korstjens, I., &amp; Moser, A. (2017). Series: Practical guidance to qualitative research. Part 2: Context, research questions and designs.</w:t>
      </w:r>
      <w:r>
        <w:rPr>
          <w:rFonts w:ascii="Times New Roman" w:hAnsi="Times New Roman" w:hint="default"/>
          <w:color w:val="222222"/>
          <w:sz w:val="24"/>
          <w:szCs w:val="24"/>
          <w:u w:color="222222"/>
          <w:shd w:val="clear" w:color="auto" w:fill="ffffff"/>
          <w:rtl w:val="0"/>
          <w:lang w:val="en-US"/>
        </w:rPr>
        <w:t> </w:t>
      </w:r>
      <w:r>
        <w:rPr>
          <w:rFonts w:ascii="Times New Roman" w:hAnsi="Times New Roman"/>
          <w:i w:val="1"/>
          <w:iCs w:val="1"/>
          <w:color w:val="222222"/>
          <w:sz w:val="24"/>
          <w:szCs w:val="24"/>
          <w:u w:color="222222"/>
          <w:shd w:val="clear" w:color="auto" w:fill="ffffff"/>
          <w:rtl w:val="0"/>
          <w:lang w:val="en-US"/>
        </w:rPr>
        <w:t>European Journal of General Practice</w:t>
      </w:r>
      <w:r>
        <w:rPr>
          <w:rFonts w:ascii="Times New Roman" w:hAnsi="Times New Roman"/>
          <w:color w:val="222222"/>
          <w:sz w:val="24"/>
          <w:szCs w:val="24"/>
          <w:u w:color="222222"/>
          <w:shd w:val="clear" w:color="auto" w:fill="ffffff"/>
          <w:rtl w:val="0"/>
        </w:rPr>
        <w:t>,</w:t>
      </w:r>
      <w:r>
        <w:rPr>
          <w:rFonts w:ascii="Times New Roman" w:hAnsi="Times New Roman" w:hint="default"/>
          <w:color w:val="222222"/>
          <w:sz w:val="24"/>
          <w:szCs w:val="24"/>
          <w:u w:color="222222"/>
          <w:shd w:val="clear" w:color="auto" w:fill="ffffff"/>
          <w:rtl w:val="0"/>
          <w:lang w:val="en-US"/>
        </w:rPr>
        <w:t> </w:t>
      </w:r>
      <w:r>
        <w:rPr>
          <w:rFonts w:ascii="Times New Roman" w:hAnsi="Times New Roman"/>
          <w:i w:val="1"/>
          <w:iCs w:val="1"/>
          <w:color w:val="222222"/>
          <w:sz w:val="24"/>
          <w:szCs w:val="24"/>
          <w:u w:color="222222"/>
          <w:shd w:val="clear" w:color="auto" w:fill="ffffff"/>
          <w:rtl w:val="0"/>
        </w:rPr>
        <w:t>23</w:t>
      </w:r>
      <w:r>
        <w:rPr>
          <w:rFonts w:ascii="Times New Roman" w:hAnsi="Times New Roman"/>
          <w:color w:val="222222"/>
          <w:sz w:val="24"/>
          <w:szCs w:val="24"/>
          <w:u w:color="222222"/>
          <w:shd w:val="clear" w:color="auto" w:fill="ffffff"/>
          <w:rtl w:val="0"/>
        </w:rPr>
        <w:t>(1), 274-279.</w:t>
      </w:r>
    </w:p>
    <w:p>
      <w:pPr>
        <w:pStyle w:val="Body"/>
        <w:ind w:left="0" w:firstLine="0"/>
        <w:rPr>
          <w:rFonts w:ascii="Times New Roman" w:cs="Times New Roman" w:hAnsi="Times New Roman" w:eastAsia="Times New Roman"/>
          <w:color w:val="333333"/>
          <w:sz w:val="24"/>
          <w:szCs w:val="24"/>
          <w:u w:color="333333"/>
          <w:shd w:val="clear" w:color="auto" w:fill="ffffff"/>
        </w:rPr>
      </w:pPr>
    </w:p>
    <w:p>
      <w:pPr>
        <w:pStyle w:val="Body"/>
        <w:ind w:left="0" w:firstLine="0"/>
        <w:rPr>
          <w:rFonts w:ascii="Times New Roman" w:cs="Times New Roman" w:hAnsi="Times New Roman" w:eastAsia="Times New Roman"/>
          <w:color w:val="333333"/>
          <w:sz w:val="24"/>
          <w:szCs w:val="24"/>
          <w:u w:color="333333"/>
          <w:shd w:val="clear" w:color="auto" w:fill="ffffff"/>
        </w:rPr>
      </w:pPr>
    </w:p>
    <w:p>
      <w:pPr>
        <w:pStyle w:val="Body"/>
        <w:ind w:left="0" w:firstLine="0"/>
      </w:pPr>
      <w:r>
        <w:rPr>
          <w:rFonts w:ascii="Times New Roman" w:cs="Times New Roman" w:hAnsi="Times New Roman" w:eastAsia="Times New Roman"/>
          <w:color w:val="333333"/>
          <w:sz w:val="24"/>
          <w:szCs w:val="24"/>
          <w:u w:color="333333"/>
          <w:shd w:val="clear" w:color="auto" w:fill="ffffff"/>
        </w:rPr>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right"/>
    </w:pPr>
    <w:r>
      <w:rPr>
        <w:rFonts w:ascii="Times New Roman" w:hAnsi="Times New Roman"/>
        <w:sz w:val="24"/>
        <w:szCs w:val="24"/>
        <w:rtl w:val="0"/>
        <w:lang w:val="en-US"/>
      </w:rPr>
      <w:t>DEVELOPING RESEARCH QUESTIONS</w:t>
      <w:tab/>
      <w:tab/>
      <w:tab/>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5</w:t>
    </w:r>
    <w:r>
      <w:rPr>
        <w:rFonts w:ascii="Times New Roman" w:cs="Times New Roman" w:hAnsi="Times New Roman" w:eastAsia="Times New Roman"/>
        <w:sz w:val="24"/>
        <w:szCs w:val="24"/>
        <w:rtl w:val="0"/>
      </w:rPr>
      <w:fldChar w:fldCharType="end" w:fldLock="0"/>
    </w:r>
  </w:p>
  <w:p>
    <w:pPr>
      <w:pStyle w:val="header"/>
      <w:tabs>
        <w:tab w:val="left" w:pos="2085"/>
        <w:tab w:val="clear" w:pos="4680"/>
        <w:tab w:val="clear" w:pos="9360"/>
      </w:tabs>
    </w:pPr>
    <w:r>
      <w:tab/>
      <w:tab/>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pPr>
    <w:r>
      <w:rPr>
        <w:rFonts w:ascii="Times New Roman" w:hAnsi="Times New Roman"/>
        <w:sz w:val="24"/>
        <w:szCs w:val="24"/>
        <w:rtl w:val="0"/>
        <w:lang w:val="en-US"/>
      </w:rPr>
      <w:t>DEVELOPING RESEARCH QUESTIONS</w:t>
      <w:tab/>
      <w:tab/>
      <w:t>1</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720" w:right="0" w:hanging="72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480" w:lineRule="auto"/>
      <w:ind w:left="720" w:right="0" w:hanging="72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