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16" w:rsidRPr="00A83A82" w:rsidRDefault="00D67316" w:rsidP="00A83A82">
      <w:pPr>
        <w:spacing w:line="480" w:lineRule="auto"/>
        <w:rPr>
          <w:rFonts w:ascii="Times New Roman" w:hAnsi="Times New Roman" w:cs="Times New Roman"/>
          <w:sz w:val="30"/>
          <w:szCs w:val="30"/>
        </w:rPr>
      </w:pPr>
      <w:r w:rsidRPr="00A83A82">
        <w:rPr>
          <w:rFonts w:ascii="Times New Roman" w:hAnsi="Times New Roman" w:cs="Times New Roman"/>
          <w:sz w:val="30"/>
          <w:szCs w:val="30"/>
        </w:rPr>
        <w:t xml:space="preserve">Hannah Anderson </w:t>
      </w:r>
    </w:p>
    <w:p w:rsidR="00D67316" w:rsidRPr="00A83A82" w:rsidRDefault="00D67316" w:rsidP="00A83A82">
      <w:pPr>
        <w:spacing w:line="480" w:lineRule="auto"/>
        <w:rPr>
          <w:rFonts w:ascii="Times New Roman" w:hAnsi="Times New Roman" w:cs="Times New Roman"/>
          <w:sz w:val="30"/>
          <w:szCs w:val="30"/>
        </w:rPr>
      </w:pPr>
      <w:r w:rsidRPr="00A83A82">
        <w:rPr>
          <w:rFonts w:ascii="Times New Roman" w:hAnsi="Times New Roman" w:cs="Times New Roman"/>
          <w:sz w:val="30"/>
          <w:szCs w:val="30"/>
        </w:rPr>
        <w:t xml:space="preserve">Article Review #1 </w:t>
      </w:r>
    </w:p>
    <w:p w:rsidR="00D67316" w:rsidRPr="00A83A82" w:rsidRDefault="00D67316" w:rsidP="00A83A82">
      <w:pPr>
        <w:spacing w:line="480" w:lineRule="auto"/>
        <w:rPr>
          <w:rFonts w:ascii="Times New Roman" w:hAnsi="Times New Roman" w:cs="Times New Roman"/>
          <w:sz w:val="30"/>
          <w:szCs w:val="30"/>
        </w:rPr>
      </w:pPr>
      <w:r w:rsidRPr="00A83A82">
        <w:rPr>
          <w:rFonts w:ascii="Times New Roman" w:hAnsi="Times New Roman" w:cs="Times New Roman"/>
          <w:sz w:val="30"/>
          <w:szCs w:val="30"/>
        </w:rPr>
        <w:t xml:space="preserve">8/28/2020 </w:t>
      </w:r>
    </w:p>
    <w:p w:rsidR="00A83A82" w:rsidRPr="00A83A82" w:rsidRDefault="00D67316" w:rsidP="00A83A82">
      <w:pPr>
        <w:spacing w:line="480" w:lineRule="auto"/>
        <w:rPr>
          <w:rFonts w:ascii="Times New Roman" w:hAnsi="Times New Roman" w:cs="Times New Roman"/>
          <w:sz w:val="30"/>
          <w:szCs w:val="30"/>
        </w:rPr>
      </w:pPr>
      <w:r w:rsidRPr="00A83A82">
        <w:rPr>
          <w:rFonts w:ascii="Times New Roman" w:hAnsi="Times New Roman" w:cs="Times New Roman"/>
          <w:sz w:val="30"/>
          <w:szCs w:val="30"/>
        </w:rPr>
        <w:tab/>
        <w:t xml:space="preserve">I chose an article that didn’t talk about COVID-19 because I feel that it so talked about, I wanted to read something a bit different. My article is titled “A Woman May Have Been Cured of H.I.V. Without Medical Treatment”. I thought this article was a positive outlook in this mess of corona virus. </w:t>
      </w:r>
      <w:r w:rsidR="003000F9" w:rsidRPr="00A83A82">
        <w:rPr>
          <w:rFonts w:ascii="Times New Roman" w:hAnsi="Times New Roman" w:cs="Times New Roman"/>
          <w:sz w:val="30"/>
          <w:szCs w:val="30"/>
        </w:rPr>
        <w:t xml:space="preserve">This woman was the first woman to be cured of H.I.V. without a risky bone-marrow transplant or any type of medications. </w:t>
      </w:r>
      <w:r w:rsidR="008B4429" w:rsidRPr="00A83A82">
        <w:rPr>
          <w:rFonts w:ascii="Times New Roman" w:hAnsi="Times New Roman" w:cs="Times New Roman"/>
          <w:sz w:val="30"/>
          <w:szCs w:val="30"/>
        </w:rPr>
        <w:t xml:space="preserve">In this woman’s case the H.I.V. was sequestered in the body so it couldn’t </w:t>
      </w:r>
      <w:r w:rsidR="00F317E5" w:rsidRPr="00A83A82">
        <w:rPr>
          <w:rFonts w:ascii="Times New Roman" w:hAnsi="Times New Roman" w:cs="Times New Roman"/>
          <w:sz w:val="30"/>
          <w:szCs w:val="30"/>
        </w:rPr>
        <w:t xml:space="preserve">reproduce. This lack of reproduction of the virus creates a functional cure without any type of medications. </w:t>
      </w:r>
      <w:r w:rsidR="00BE0346" w:rsidRPr="00A83A82">
        <w:rPr>
          <w:rFonts w:ascii="Times New Roman" w:hAnsi="Times New Roman" w:cs="Times New Roman"/>
          <w:sz w:val="30"/>
          <w:szCs w:val="30"/>
        </w:rPr>
        <w:t xml:space="preserve">A guess of how this happened was because of the advance of genetics which allows the body to suppress the virus. </w:t>
      </w:r>
      <w:r w:rsidR="00A83A82" w:rsidRPr="00A83A82">
        <w:rPr>
          <w:rFonts w:ascii="Times New Roman" w:hAnsi="Times New Roman" w:cs="Times New Roman"/>
          <w:sz w:val="30"/>
          <w:szCs w:val="30"/>
        </w:rPr>
        <w:t xml:space="preserve">Doctors have found that if the virus is suppressed to one part of the genome it won’t be able to reproduce. This has been their plan to suppress the virus is to find a way for it to not have the ability to reproduce. Medical professionals believe that infected individuals who are on the </w:t>
      </w:r>
      <w:r w:rsidR="00A83A82" w:rsidRPr="00A83A82">
        <w:rPr>
          <w:rFonts w:ascii="Times New Roman" w:eastAsia="Times New Roman" w:hAnsi="Times New Roman" w:cs="Times New Roman"/>
          <w:color w:val="333333"/>
          <w:sz w:val="30"/>
          <w:szCs w:val="30"/>
          <w:shd w:val="clear" w:color="auto" w:fill="FFFFFF"/>
        </w:rPr>
        <w:t xml:space="preserve">antiretroviral treatments will also be able to suppress the virus and become a functional cure as well. </w:t>
      </w:r>
    </w:p>
    <w:p w:rsidR="00A83A82" w:rsidRPr="00A83A82" w:rsidRDefault="00A83A82" w:rsidP="00A83A82">
      <w:pPr>
        <w:spacing w:line="480" w:lineRule="auto"/>
        <w:rPr>
          <w:rFonts w:ascii="Times New Roman" w:eastAsia="Times New Roman" w:hAnsi="Times New Roman" w:cs="Times New Roman"/>
          <w:color w:val="333333"/>
          <w:sz w:val="30"/>
          <w:szCs w:val="30"/>
          <w:shd w:val="clear" w:color="auto" w:fill="FFFFFF"/>
        </w:rPr>
      </w:pPr>
      <w:r w:rsidRPr="00A83A82">
        <w:rPr>
          <w:rFonts w:ascii="Times New Roman" w:eastAsia="Times New Roman" w:hAnsi="Times New Roman" w:cs="Times New Roman"/>
          <w:color w:val="333333"/>
          <w:sz w:val="30"/>
          <w:szCs w:val="30"/>
          <w:shd w:val="clear" w:color="auto" w:fill="FFFFFF"/>
        </w:rPr>
        <w:lastRenderedPageBreak/>
        <w:tab/>
        <w:t xml:space="preserve">This article was very interesting to me because it seems to me that there is a lot of negative in the world and this is something positive that is happening. This virus has been an issue for not having a treatment for decades and the fact this woman because a functional cure without a risky bone marrow transplant or any type of medication is miraculous. I really did enjoy this article because I thought it was so interesting that a woman became a functional cure without having to take any type of help from medicine. It truly is amazing that the advancement of our genetics has turned our bodies into something that can suppress a virus so infectious as this one. </w:t>
      </w:r>
    </w:p>
    <w:p w:rsidR="00A83A82" w:rsidRDefault="00A83A82" w:rsidP="00A83A82">
      <w:pPr>
        <w:spacing w:line="48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ab/>
      </w:r>
    </w:p>
    <w:p w:rsidR="00A83A82" w:rsidRDefault="00A83A82" w:rsidP="00A83A82">
      <w:pPr>
        <w:spacing w:line="480" w:lineRule="auto"/>
        <w:rPr>
          <w:rFonts w:ascii="Times New Roman" w:eastAsia="Times New Roman" w:hAnsi="Times New Roman" w:cs="Times New Roman"/>
          <w:color w:val="333333"/>
          <w:sz w:val="28"/>
          <w:szCs w:val="28"/>
          <w:shd w:val="clear" w:color="auto" w:fill="FFFFFF"/>
        </w:rPr>
      </w:pPr>
    </w:p>
    <w:p w:rsidR="00A83A82" w:rsidRDefault="00A83A82" w:rsidP="00A83A82">
      <w:pPr>
        <w:spacing w:line="48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Citation: </w:t>
      </w:r>
    </w:p>
    <w:p w:rsidR="00A83A82" w:rsidRPr="00A83A82" w:rsidRDefault="00A83A82" w:rsidP="00A83A82">
      <w:pPr>
        <w:spacing w:line="480" w:lineRule="auto"/>
        <w:ind w:left="720" w:hanging="720"/>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Mandavilli</w:t>
      </w:r>
      <w:proofErr w:type="spellEnd"/>
      <w:r>
        <w:rPr>
          <w:rFonts w:ascii="Times New Roman" w:eastAsia="Times New Roman" w:hAnsi="Times New Roman" w:cs="Times New Roman"/>
          <w:color w:val="333333"/>
          <w:sz w:val="28"/>
          <w:szCs w:val="28"/>
          <w:shd w:val="clear" w:color="auto" w:fill="FFFFFF"/>
        </w:rPr>
        <w:t xml:space="preserve">, A. (2020). </w:t>
      </w:r>
      <w:r w:rsidRPr="00A83A82">
        <w:rPr>
          <w:rFonts w:ascii="Times New Roman" w:hAnsi="Times New Roman" w:cs="Times New Roman"/>
          <w:i/>
          <w:iCs/>
          <w:sz w:val="30"/>
          <w:szCs w:val="30"/>
        </w:rPr>
        <w:t>A Woman May Have Been Cured of H.I.V. Without Medical Treatment</w:t>
      </w:r>
      <w:r>
        <w:rPr>
          <w:rFonts w:ascii="Times New Roman" w:hAnsi="Times New Roman" w:cs="Times New Roman"/>
          <w:sz w:val="30"/>
          <w:szCs w:val="30"/>
        </w:rPr>
        <w:t xml:space="preserve">. </w:t>
      </w:r>
      <w:hyperlink r:id="rId5" w:history="1">
        <w:r w:rsidRPr="00FF4104">
          <w:rPr>
            <w:rStyle w:val="Hyperlink"/>
            <w:rFonts w:ascii="Times New Roman" w:hAnsi="Times New Roman" w:cs="Times New Roman"/>
            <w:sz w:val="30"/>
            <w:szCs w:val="30"/>
          </w:rPr>
          <w:t>https://www.nytimes.com/2020/08/26/health/hiv-cure.html</w:t>
        </w:r>
      </w:hyperlink>
      <w:r>
        <w:rPr>
          <w:rFonts w:ascii="Times New Roman" w:hAnsi="Times New Roman" w:cs="Times New Roman"/>
          <w:sz w:val="30"/>
          <w:szCs w:val="30"/>
        </w:rPr>
        <w:t xml:space="preserve">. </w:t>
      </w:r>
    </w:p>
    <w:p w:rsidR="00D67316" w:rsidRDefault="00D67316" w:rsidP="00D67316">
      <w:pPr>
        <w:spacing w:line="480" w:lineRule="auto"/>
      </w:pPr>
    </w:p>
    <w:sectPr w:rsidR="00D67316" w:rsidSect="00240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D67316"/>
    <w:rsid w:val="00186BA6"/>
    <w:rsid w:val="002406D6"/>
    <w:rsid w:val="003000F9"/>
    <w:rsid w:val="004B686C"/>
    <w:rsid w:val="0084230E"/>
    <w:rsid w:val="008B4429"/>
    <w:rsid w:val="00A83A82"/>
    <w:rsid w:val="00BE0346"/>
    <w:rsid w:val="00CD26CE"/>
    <w:rsid w:val="00D67316"/>
    <w:rsid w:val="00F317E5"/>
    <w:rsid w:val="00F90C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82"/>
    <w:rPr>
      <w:color w:val="0563C1" w:themeColor="hyperlink"/>
      <w:u w:val="single"/>
    </w:rPr>
  </w:style>
  <w:style w:type="character" w:customStyle="1" w:styleId="UnresolvedMention">
    <w:name w:val="Unresolved Mention"/>
    <w:basedOn w:val="DefaultParagraphFont"/>
    <w:uiPriority w:val="99"/>
    <w:semiHidden/>
    <w:unhideWhenUsed/>
    <w:rsid w:val="00A83A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482366">
      <w:bodyDiv w:val="1"/>
      <w:marLeft w:val="0"/>
      <w:marRight w:val="0"/>
      <w:marTop w:val="0"/>
      <w:marBottom w:val="0"/>
      <w:divBdr>
        <w:top w:val="none" w:sz="0" w:space="0" w:color="auto"/>
        <w:left w:val="none" w:sz="0" w:space="0" w:color="auto"/>
        <w:bottom w:val="none" w:sz="0" w:space="0" w:color="auto"/>
        <w:right w:val="none" w:sz="0" w:space="0" w:color="auto"/>
      </w:divBdr>
    </w:div>
    <w:div w:id="17466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ytimes.com/2020/08/26/health/hiv-c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5DC5-06A2-CA48-AE15-AFF72C6B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HP</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Anderson</dc:creator>
  <cp:lastModifiedBy>Hellen</cp:lastModifiedBy>
  <cp:revision>2</cp:revision>
  <dcterms:created xsi:type="dcterms:W3CDTF">2020-09-02T15:43:00Z</dcterms:created>
  <dcterms:modified xsi:type="dcterms:W3CDTF">2020-09-02T15:43:00Z</dcterms:modified>
</cp:coreProperties>
</file>