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E" w:rsidRPr="004C5B0E" w:rsidRDefault="004C5B0E" w:rsidP="004C5B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- Background</w:t>
      </w:r>
    </w:p>
    <w:p w:rsidR="004C5B0E" w:rsidRPr="004C5B0E" w:rsidRDefault="004C5B0E" w:rsidP="004C5B0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4C5B0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JOINT TERRORISM TASK FORCE (JTTF), FUSION CENTERS OPERATIONS AS RELATED TO DHS</w:t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National Network of Fusion Centers Fact Sheet</w:t>
      </w:r>
      <w:r w:rsidRPr="004C5B0E">
        <w:rPr>
          <w:rFonts w:ascii="Arial" w:eastAsia="Times New Roman" w:hAnsi="Arial" w:cs="Arial"/>
        </w:rPr>
        <w:t> (2013).</w:t>
      </w:r>
      <w:proofErr w:type="gramEnd"/>
      <w:r w:rsidRPr="004C5B0E">
        <w:rPr>
          <w:rFonts w:ascii="Arial" w:eastAsia="Times New Roman" w:hAnsi="Arial" w:cs="Arial"/>
        </w:rPr>
        <w:t xml:space="preserve"> DHS.gov. Retrieved from: </w:t>
      </w:r>
      <w:hyperlink r:id="rId5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http://www.dhs.gov/national-network-fusion-centers-fact-sheet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National Prevention Framework</w:t>
      </w:r>
      <w:r w:rsidRPr="004C5B0E">
        <w:rPr>
          <w:rFonts w:ascii="Arial" w:eastAsia="Times New Roman" w:hAnsi="Arial" w:cs="Arial"/>
        </w:rPr>
        <w:t> (2016), second edition.</w:t>
      </w:r>
      <w:proofErr w:type="gramEnd"/>
      <w:r w:rsidRPr="004C5B0E">
        <w:rPr>
          <w:rFonts w:ascii="Arial" w:eastAsia="Times New Roman" w:hAnsi="Arial" w:cs="Arial"/>
        </w:rPr>
        <w:t xml:space="preserve"> </w:t>
      </w:r>
      <w:proofErr w:type="gramStart"/>
      <w:r w:rsidRPr="004C5B0E">
        <w:rPr>
          <w:rFonts w:ascii="Arial" w:eastAsia="Times New Roman" w:hAnsi="Arial" w:cs="Arial"/>
        </w:rPr>
        <w:t>FEMA.</w:t>
      </w:r>
      <w:proofErr w:type="gramEnd"/>
      <w:r w:rsidRPr="004C5B0E">
        <w:rPr>
          <w:rFonts w:ascii="Arial" w:eastAsia="Times New Roman" w:hAnsi="Arial" w:cs="Arial"/>
        </w:rPr>
        <w:t xml:space="preserve"> Retrieved from </w:t>
      </w:r>
      <w:hyperlink r:id="rId6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https://www.fema.gov/media-library-data/1466017209279-83b72d5959787995794c0874095500b1/National_Prevention_Framework2nd.pdf</w:t>
        </w:r>
        <w:r w:rsidRPr="004C5B0E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  <w:r w:rsidRPr="004C5B0E">
        <w:rPr>
          <w:rFonts w:ascii="Arial" w:eastAsia="Times New Roman" w:hAnsi="Arial" w:cs="Arial"/>
        </w:rPr>
        <w:br/>
        <w:t>Read “Intelligence and Information Sharing,” pp. 10 to 12.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The Federal Bureau of Investigations: Just the facts</w:t>
      </w:r>
      <w:r w:rsidRPr="004C5B0E">
        <w:rPr>
          <w:rFonts w:ascii="Arial" w:eastAsia="Times New Roman" w:hAnsi="Arial" w:cs="Arial"/>
        </w:rPr>
        <w:t xml:space="preserve"> (2017, May12). </w:t>
      </w:r>
      <w:proofErr w:type="gramStart"/>
      <w:r w:rsidRPr="004C5B0E">
        <w:rPr>
          <w:rFonts w:ascii="Arial" w:eastAsia="Times New Roman" w:hAnsi="Arial" w:cs="Arial"/>
        </w:rPr>
        <w:t>CRS.</w:t>
      </w:r>
      <w:proofErr w:type="gramEnd"/>
      <w:r w:rsidRPr="004C5B0E">
        <w:rPr>
          <w:rFonts w:ascii="Arial" w:eastAsia="Times New Roman" w:hAnsi="Arial" w:cs="Arial"/>
        </w:rPr>
        <w:t xml:space="preserve"> Retrieved from </w:t>
      </w:r>
      <w:hyperlink r:id="rId7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https://crsreports.congress.gov/product/pdf/IF/IF10651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</w:rPr>
        <w:t>The White House (2007).</w:t>
      </w:r>
      <w:proofErr w:type="gramEnd"/>
      <w:r w:rsidRPr="004C5B0E">
        <w:rPr>
          <w:rFonts w:ascii="Arial" w:eastAsia="Times New Roman" w:hAnsi="Arial" w:cs="Arial"/>
        </w:rPr>
        <w:t> </w:t>
      </w:r>
      <w:r w:rsidRPr="004C5B0E">
        <w:rPr>
          <w:rFonts w:ascii="Arial" w:eastAsia="Times New Roman" w:hAnsi="Arial" w:cs="Arial"/>
          <w:i/>
          <w:iCs/>
        </w:rPr>
        <w:t>Roles of the State and major urban area fusion centers</w:t>
      </w:r>
      <w:r w:rsidRPr="004C5B0E">
        <w:rPr>
          <w:rFonts w:ascii="Arial" w:eastAsia="Times New Roman" w:hAnsi="Arial" w:cs="Arial"/>
        </w:rPr>
        <w:t>, Appendix 1 - Establishing a National Integrated Network of State and Major Urban Area Fusion Centers. Retrieved from: </w:t>
      </w:r>
      <w:hyperlink r:id="rId8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http://georgewbush-whitehouse.archives.gov/nsc/infosharing/sectionIX.html</w:t>
        </w:r>
      </w:hyperlink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DHS Information Sharing and Safeguarding Strateg</w:t>
      </w:r>
      <w:r w:rsidRPr="004C5B0E">
        <w:rPr>
          <w:rFonts w:ascii="Arial" w:eastAsia="Times New Roman" w:hAnsi="Arial" w:cs="Arial"/>
        </w:rPr>
        <w:t>y.</w:t>
      </w:r>
      <w:proofErr w:type="gramEnd"/>
      <w:r w:rsidRPr="004C5B0E">
        <w:rPr>
          <w:rFonts w:ascii="Arial" w:eastAsia="Times New Roman" w:hAnsi="Arial" w:cs="Arial"/>
        </w:rPr>
        <w:t> </w:t>
      </w:r>
      <w:hyperlink r:id="rId9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https://www.dhs.gov/information-sharing-and-safeguarding-strategy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Fusion Centers and Joint Terrorism Task Forces</w:t>
      </w:r>
      <w:r w:rsidRPr="004C5B0E">
        <w:rPr>
          <w:rFonts w:ascii="Arial" w:eastAsia="Times New Roman" w:hAnsi="Arial" w:cs="Arial"/>
        </w:rPr>
        <w:t>.</w:t>
      </w:r>
      <w:proofErr w:type="gramEnd"/>
      <w:r w:rsidRPr="004C5B0E">
        <w:rPr>
          <w:rFonts w:ascii="Arial" w:eastAsia="Times New Roman" w:hAnsi="Arial" w:cs="Arial"/>
        </w:rPr>
        <w:t> </w:t>
      </w:r>
      <w:hyperlink r:id="rId10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http://www.dhs.gov/fusion-centers-and-joint-terrorism-task-forces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lastRenderedPageBreak/>
        <w:t>Joint Terrorism Task Force; What We Investigate</w:t>
      </w:r>
      <w:r w:rsidRPr="004C5B0E">
        <w:rPr>
          <w:rFonts w:ascii="Arial" w:eastAsia="Times New Roman" w:hAnsi="Arial" w:cs="Arial"/>
        </w:rPr>
        <w:t>, FBI. </w:t>
      </w:r>
      <w:hyperlink r:id="rId11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https://www.fbi.gov/investigate/terrorism/joint-terrorism-task-forces</w:t>
        </w:r>
      </w:hyperlink>
    </w:p>
    <w:p w:rsidR="004C5B0E" w:rsidRPr="004C5B0E" w:rsidRDefault="004C5B0E" w:rsidP="004C5B0E">
      <w:pPr>
        <w:spacing w:line="312" w:lineRule="atLeast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br/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Inside the Denver Joint Terrorism Task Force</w:t>
      </w:r>
      <w:r w:rsidRPr="004C5B0E">
        <w:rPr>
          <w:rFonts w:ascii="Arial" w:eastAsia="Times New Roman" w:hAnsi="Arial" w:cs="Arial"/>
        </w:rPr>
        <w:t>.</w:t>
      </w:r>
      <w:proofErr w:type="gramEnd"/>
      <w:r w:rsidRPr="004C5B0E">
        <w:rPr>
          <w:rFonts w:ascii="Arial" w:eastAsia="Times New Roman" w:hAnsi="Arial" w:cs="Arial"/>
        </w:rPr>
        <w:t xml:space="preserve"> </w:t>
      </w:r>
      <w:proofErr w:type="gramStart"/>
      <w:r w:rsidRPr="004C5B0E">
        <w:rPr>
          <w:rFonts w:ascii="Arial" w:eastAsia="Times New Roman" w:hAnsi="Arial" w:cs="Arial"/>
        </w:rPr>
        <w:t>FBI.</w:t>
      </w:r>
      <w:proofErr w:type="gramEnd"/>
      <w:r w:rsidRPr="004C5B0E">
        <w:rPr>
          <w:rFonts w:ascii="Arial" w:eastAsia="Times New Roman" w:hAnsi="Arial" w:cs="Arial"/>
        </w:rPr>
        <w:t> </w:t>
      </w:r>
      <w:hyperlink r:id="rId12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https://www.youtube.com/watch?v=6-hxnd65C60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proofErr w:type="gramStart"/>
      <w:r w:rsidRPr="004C5B0E">
        <w:rPr>
          <w:rFonts w:ascii="Arial" w:eastAsia="Times New Roman" w:hAnsi="Arial" w:cs="Arial"/>
          <w:i/>
          <w:iCs/>
        </w:rPr>
        <w:t>Inside the Fusion Center, San Antonio News 4</w:t>
      </w:r>
      <w:r w:rsidRPr="004C5B0E">
        <w:rPr>
          <w:rFonts w:ascii="Arial" w:eastAsia="Times New Roman" w:hAnsi="Arial" w:cs="Arial"/>
        </w:rPr>
        <w:t>.</w:t>
      </w:r>
      <w:proofErr w:type="gramEnd"/>
      <w:r w:rsidRPr="004C5B0E">
        <w:rPr>
          <w:rFonts w:ascii="Arial" w:eastAsia="Times New Roman" w:hAnsi="Arial" w:cs="Arial"/>
        </w:rPr>
        <w:t> </w:t>
      </w:r>
      <w:hyperlink r:id="rId13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https://www.youtube.com/watch?v=nyL60fS2OSs</w:t>
        </w:r>
      </w:hyperlink>
    </w:p>
    <w:p w:rsidR="004C5B0E" w:rsidRPr="004C5B0E" w:rsidRDefault="004C5B0E" w:rsidP="004C5B0E">
      <w:pPr>
        <w:rPr>
          <w:rFonts w:eastAsia="Times New Roman" w:cs="Times New Roman"/>
        </w:rPr>
      </w:pPr>
    </w:p>
    <w:p w:rsidR="009117A7" w:rsidRDefault="0081739B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E"/>
    <w:rsid w:val="004B3698"/>
    <w:rsid w:val="004C5B0E"/>
    <w:rsid w:val="0081739B"/>
    <w:rsid w:val="0090181F"/>
    <w:rsid w:val="00DB4937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C5B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B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C5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B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B0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4C5B0E"/>
    <w:rPr>
      <w:i/>
      <w:iCs/>
    </w:rPr>
  </w:style>
  <w:style w:type="character" w:customStyle="1" w:styleId="apple-converted-space">
    <w:name w:val="apple-converted-space"/>
    <w:basedOn w:val="DefaultParagraphFont"/>
    <w:rsid w:val="004C5B0E"/>
  </w:style>
  <w:style w:type="character" w:styleId="Hyperlink">
    <w:name w:val="Hyperlink"/>
    <w:basedOn w:val="DefaultParagraphFont"/>
    <w:uiPriority w:val="99"/>
    <w:semiHidden/>
    <w:unhideWhenUsed/>
    <w:rsid w:val="004C5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C5B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B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C5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B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B0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4C5B0E"/>
    <w:rPr>
      <w:i/>
      <w:iCs/>
    </w:rPr>
  </w:style>
  <w:style w:type="character" w:customStyle="1" w:styleId="apple-converted-space">
    <w:name w:val="apple-converted-space"/>
    <w:basedOn w:val="DefaultParagraphFont"/>
    <w:rsid w:val="004C5B0E"/>
  </w:style>
  <w:style w:type="character" w:styleId="Hyperlink">
    <w:name w:val="Hyperlink"/>
    <w:basedOn w:val="DefaultParagraphFont"/>
    <w:uiPriority w:val="99"/>
    <w:semiHidden/>
    <w:unhideWhenUsed/>
    <w:rsid w:val="004C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ewbush-whitehouse.archives.gov/nsc/infosharing/sectionIX.html" TargetMode="External"/><Relationship Id="rId13" Type="http://schemas.openxmlformats.org/officeDocument/2006/relationships/hyperlink" Target="https://www.youtube.com/watch?v=nyL60fS2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sreports.congress.gov/product/pdf/IF/IF10651" TargetMode="External"/><Relationship Id="rId12" Type="http://schemas.openxmlformats.org/officeDocument/2006/relationships/hyperlink" Target="https://www.youtube.com/watch?v=6-hxnd65C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466017209279-83b72d5959787995794c0874095500b1/National_Prevention_Framework2nd.pdf%20" TargetMode="External"/><Relationship Id="rId11" Type="http://schemas.openxmlformats.org/officeDocument/2006/relationships/hyperlink" Target="https://www.fbi.gov/investigate/terrorism/joint-terrorism-task-forces" TargetMode="External"/><Relationship Id="rId5" Type="http://schemas.openxmlformats.org/officeDocument/2006/relationships/hyperlink" Target="http://www.dhs.gov/national-network-fusion-centers-fact-she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hs.gov/fusion-centers-and-joint-terrorism-task-fo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gov/information-sharing-and-safeguarding-strate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Pinero</dc:creator>
  <cp:lastModifiedBy>mark</cp:lastModifiedBy>
  <cp:revision>2</cp:revision>
  <dcterms:created xsi:type="dcterms:W3CDTF">2020-09-20T09:43:00Z</dcterms:created>
  <dcterms:modified xsi:type="dcterms:W3CDTF">2020-09-20T09:43:00Z</dcterms:modified>
</cp:coreProperties>
</file>