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67E" w:rsidRPr="0043767E" w:rsidRDefault="0043767E" w:rsidP="0043767E">
      <w:pPr>
        <w:outlineLvl w:val="0"/>
        <w:rPr>
          <w:rFonts w:eastAsia="Times New Roman" w:cs="Times New Roman"/>
          <w:b/>
          <w:color w:val="000000" w:themeColor="text1"/>
          <w:spacing w:val="3"/>
          <w:kern w:val="36"/>
          <w:sz w:val="28"/>
          <w:szCs w:val="28"/>
          <w:u w:val="single"/>
        </w:rPr>
      </w:pPr>
      <w:r w:rsidRPr="0043767E">
        <w:rPr>
          <w:rFonts w:eastAsia="Times New Roman" w:cs="Times New Roman"/>
          <w:b/>
          <w:color w:val="000000" w:themeColor="text1"/>
          <w:spacing w:val="3"/>
          <w:kern w:val="36"/>
          <w:sz w:val="28"/>
          <w:szCs w:val="28"/>
          <w:u w:val="single"/>
        </w:rPr>
        <w:t>Discussion: I'd Rather Face Terrorists Than Lose Any of My Freedoms</w:t>
      </w:r>
    </w:p>
    <w:p w:rsidR="009117A7" w:rsidRPr="0043767E" w:rsidRDefault="0043767E">
      <w:pPr>
        <w:rPr>
          <w:rFonts w:cs="Times New Roman"/>
          <w:color w:val="000000" w:themeColor="text1"/>
        </w:rPr>
      </w:pPr>
    </w:p>
    <w:p w:rsidR="0043767E" w:rsidRPr="0043767E" w:rsidRDefault="0043767E" w:rsidP="0043767E">
      <w:pPr>
        <w:pStyle w:val="NormalWeb"/>
        <w:spacing w:before="120" w:beforeAutospacing="0" w:after="240" w:afterAutospacing="0"/>
        <w:rPr>
          <w:color w:val="000000" w:themeColor="text1"/>
          <w:spacing w:val="3"/>
          <w:sz w:val="29"/>
          <w:szCs w:val="29"/>
        </w:rPr>
      </w:pPr>
      <w:r w:rsidRPr="0043767E">
        <w:rPr>
          <w:color w:val="000000" w:themeColor="text1"/>
          <w:spacing w:val="3"/>
          <w:sz w:val="29"/>
          <w:szCs w:val="29"/>
        </w:rPr>
        <w:t>Jesse Ventura on Homeland Security:</w:t>
      </w:r>
    </w:p>
    <w:p w:rsidR="0043767E" w:rsidRPr="0043767E" w:rsidRDefault="0043767E" w:rsidP="0043767E">
      <w:pPr>
        <w:pStyle w:val="NormalWeb"/>
        <w:spacing w:before="120" w:beforeAutospacing="0" w:after="240" w:afterAutospacing="0"/>
        <w:rPr>
          <w:color w:val="000000" w:themeColor="text1"/>
          <w:spacing w:val="3"/>
          <w:sz w:val="29"/>
          <w:szCs w:val="29"/>
        </w:rPr>
      </w:pPr>
      <w:r w:rsidRPr="0043767E">
        <w:rPr>
          <w:color w:val="000000" w:themeColor="text1"/>
          <w:spacing w:val="3"/>
          <w:sz w:val="29"/>
          <w:szCs w:val="29"/>
        </w:rPr>
        <w:t>“Are we ready for martial law? I think we are, because everybody's sitting back and watching our freedoms being taken away. Guess what? The terrorists are winning because our country has changed in the last decade, and not for the good. We're a country that's now living in fear and so are willing to trade our freedoms for safety….”*</w:t>
      </w:r>
    </w:p>
    <w:p w:rsidR="0043767E" w:rsidRPr="0043767E" w:rsidRDefault="0043767E" w:rsidP="0043767E">
      <w:pPr>
        <w:pStyle w:val="NormalWeb"/>
        <w:spacing w:before="120" w:beforeAutospacing="0" w:after="240" w:afterAutospacing="0"/>
        <w:rPr>
          <w:color w:val="000000" w:themeColor="text1"/>
          <w:spacing w:val="3"/>
          <w:sz w:val="29"/>
          <w:szCs w:val="29"/>
        </w:rPr>
      </w:pPr>
      <w:r w:rsidRPr="0043767E">
        <w:rPr>
          <w:color w:val="000000" w:themeColor="text1"/>
          <w:spacing w:val="3"/>
          <w:sz w:val="29"/>
          <w:szCs w:val="29"/>
        </w:rPr>
        <w:t>Is Ventura just wrestling with over-exaggeration, or is there some truth to what he says?</w:t>
      </w:r>
    </w:p>
    <w:p w:rsidR="0043767E" w:rsidRPr="0043767E" w:rsidRDefault="0043767E" w:rsidP="0043767E">
      <w:pPr>
        <w:pStyle w:val="NormalWeb"/>
        <w:spacing w:before="120" w:beforeAutospacing="0" w:after="240" w:afterAutospacing="0"/>
        <w:rPr>
          <w:color w:val="000000" w:themeColor="text1"/>
          <w:spacing w:val="3"/>
          <w:sz w:val="29"/>
          <w:szCs w:val="29"/>
        </w:rPr>
      </w:pPr>
      <w:r w:rsidRPr="0043767E">
        <w:rPr>
          <w:color w:val="000000" w:themeColor="text1"/>
          <w:spacing w:val="3"/>
          <w:sz w:val="29"/>
          <w:szCs w:val="29"/>
        </w:rPr>
        <w:t>Are we “sitting back” and allowing the government to extract intelligence from us indiscriminately?</w:t>
      </w:r>
    </w:p>
    <w:p w:rsidR="0043767E" w:rsidRPr="0043767E" w:rsidRDefault="0043767E" w:rsidP="0043767E">
      <w:pPr>
        <w:pStyle w:val="NormalWeb"/>
        <w:spacing w:before="120" w:beforeAutospacing="0" w:after="240" w:afterAutospacing="0"/>
        <w:rPr>
          <w:color w:val="000000" w:themeColor="text1"/>
          <w:spacing w:val="3"/>
          <w:sz w:val="29"/>
          <w:szCs w:val="29"/>
        </w:rPr>
      </w:pPr>
      <w:r w:rsidRPr="0043767E">
        <w:rPr>
          <w:color w:val="000000" w:themeColor="text1"/>
          <w:spacing w:val="3"/>
          <w:sz w:val="29"/>
          <w:szCs w:val="29"/>
        </w:rPr>
        <w:t>Please support your statements.</w:t>
      </w:r>
    </w:p>
    <w:p w:rsidR="0043767E" w:rsidRPr="0043767E" w:rsidRDefault="0043767E" w:rsidP="0043767E">
      <w:pPr>
        <w:pStyle w:val="NormalWeb"/>
        <w:spacing w:before="0" w:beforeAutospacing="0" w:after="0" w:afterAutospacing="0"/>
        <w:rPr>
          <w:color w:val="000000" w:themeColor="text1"/>
          <w:spacing w:val="3"/>
          <w:sz w:val="29"/>
          <w:szCs w:val="29"/>
        </w:rPr>
      </w:pPr>
      <w:r w:rsidRPr="0043767E">
        <w:rPr>
          <w:color w:val="000000" w:themeColor="text1"/>
          <w:spacing w:val="3"/>
          <w:sz w:val="29"/>
          <w:szCs w:val="29"/>
          <w:bdr w:val="none" w:sz="0" w:space="0" w:color="auto" w:frame="1"/>
        </w:rPr>
        <w:t>*Jessie Ventura on homeland security. (n.d.). Retrieved from On the Issues at http://www.ontheissues.org/celeb/Jesse_Ventura_Homeland_Security.htm</w:t>
      </w:r>
    </w:p>
    <w:p w:rsidR="0043767E" w:rsidRDefault="0043767E"/>
    <w:p w:rsidR="0043767E" w:rsidRDefault="0043767E"/>
    <w:p w:rsidR="0043767E" w:rsidRDefault="0043767E"/>
    <w:p w:rsidR="0043767E" w:rsidRDefault="0043767E">
      <w:bookmarkStart w:id="0" w:name="_GoBack"/>
      <w:bookmarkEnd w:id="0"/>
    </w:p>
    <w:sectPr w:rsidR="0043767E"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67E"/>
    <w:rsid w:val="0043767E"/>
    <w:rsid w:val="004B3698"/>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D47806"/>
  <w15:chartTrackingRefBased/>
  <w15:docId w15:val="{D68C4908-5585-3544-90E2-5C68BD85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paragraph" w:styleId="NormalWeb">
    <w:name w:val="Normal (Web)"/>
    <w:basedOn w:val="Normal"/>
    <w:uiPriority w:val="99"/>
    <w:semiHidden/>
    <w:unhideWhenUsed/>
    <w:rsid w:val="0043767E"/>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03237">
      <w:bodyDiv w:val="1"/>
      <w:marLeft w:val="0"/>
      <w:marRight w:val="0"/>
      <w:marTop w:val="0"/>
      <w:marBottom w:val="0"/>
      <w:divBdr>
        <w:top w:val="none" w:sz="0" w:space="0" w:color="auto"/>
        <w:left w:val="none" w:sz="0" w:space="0" w:color="auto"/>
        <w:bottom w:val="none" w:sz="0" w:space="0" w:color="auto"/>
        <w:right w:val="none" w:sz="0" w:space="0" w:color="auto"/>
      </w:divBdr>
    </w:div>
    <w:div w:id="165992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cp:revision>
  <dcterms:created xsi:type="dcterms:W3CDTF">2020-10-02T01:00:00Z</dcterms:created>
  <dcterms:modified xsi:type="dcterms:W3CDTF">2020-10-02T01:02:00Z</dcterms:modified>
</cp:coreProperties>
</file>