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A8" w:rsidRDefault="00DD28A8" w:rsidP="001C6861">
      <w:pPr>
        <w:spacing w:after="0"/>
        <w:jc w:val="both"/>
        <w:rPr>
          <w:b/>
          <w:sz w:val="32"/>
          <w:szCs w:val="32"/>
        </w:rPr>
      </w:pPr>
    </w:p>
    <w:p w:rsidR="00DD28A8" w:rsidRPr="001C6861" w:rsidRDefault="00DD28A8" w:rsidP="001C6861">
      <w:pPr>
        <w:spacing w:after="0"/>
        <w:jc w:val="both"/>
        <w:rPr>
          <w:b/>
          <w:color w:val="FF0000"/>
          <w:sz w:val="32"/>
          <w:szCs w:val="32"/>
        </w:rPr>
      </w:pPr>
      <w:r w:rsidRPr="001C6861">
        <w:rPr>
          <w:b/>
          <w:color w:val="FF0000"/>
          <w:sz w:val="32"/>
          <w:szCs w:val="32"/>
        </w:rPr>
        <w:t>NAME:</w:t>
      </w:r>
      <w:r w:rsidR="00F84C65">
        <w:rPr>
          <w:b/>
          <w:color w:val="FF0000"/>
          <w:sz w:val="32"/>
          <w:szCs w:val="32"/>
        </w:rPr>
        <w:tab/>
      </w:r>
      <w:r w:rsidR="00F84C65">
        <w:rPr>
          <w:b/>
          <w:color w:val="FF0000"/>
          <w:sz w:val="32"/>
          <w:szCs w:val="32"/>
        </w:rPr>
        <w:tab/>
      </w:r>
      <w:r w:rsidR="00F84C65">
        <w:rPr>
          <w:b/>
          <w:color w:val="FF0000"/>
          <w:sz w:val="32"/>
          <w:szCs w:val="32"/>
        </w:rPr>
        <w:tab/>
      </w:r>
      <w:r w:rsidR="00F84C65">
        <w:rPr>
          <w:b/>
          <w:color w:val="FF0000"/>
          <w:sz w:val="32"/>
          <w:szCs w:val="32"/>
        </w:rPr>
        <w:tab/>
      </w:r>
      <w:r w:rsidR="00F84C65">
        <w:rPr>
          <w:b/>
          <w:color w:val="FF0000"/>
          <w:sz w:val="32"/>
          <w:szCs w:val="32"/>
        </w:rPr>
        <w:tab/>
      </w:r>
      <w:r w:rsidR="00F84C65">
        <w:rPr>
          <w:b/>
          <w:color w:val="FF0000"/>
          <w:sz w:val="32"/>
          <w:szCs w:val="32"/>
        </w:rPr>
        <w:tab/>
      </w:r>
      <w:r w:rsidR="00F84C65">
        <w:rPr>
          <w:b/>
          <w:color w:val="FF0000"/>
          <w:sz w:val="32"/>
          <w:szCs w:val="32"/>
        </w:rPr>
        <w:tab/>
      </w:r>
      <w:r w:rsidR="00F84C65">
        <w:rPr>
          <w:b/>
          <w:color w:val="FF0000"/>
          <w:sz w:val="32"/>
          <w:szCs w:val="32"/>
        </w:rPr>
        <w:tab/>
      </w:r>
      <w:r w:rsidRPr="001C6861">
        <w:rPr>
          <w:b/>
          <w:color w:val="FF0000"/>
          <w:sz w:val="32"/>
          <w:szCs w:val="32"/>
        </w:rPr>
        <w:t>DATE:</w:t>
      </w:r>
    </w:p>
    <w:p w:rsidR="00DD28A8" w:rsidRDefault="00DD28A8" w:rsidP="001C6861">
      <w:pPr>
        <w:spacing w:after="0"/>
        <w:jc w:val="both"/>
        <w:rPr>
          <w:b/>
          <w:sz w:val="32"/>
          <w:szCs w:val="32"/>
        </w:rPr>
      </w:pPr>
    </w:p>
    <w:p w:rsidR="00BC2203" w:rsidRPr="00A20211" w:rsidRDefault="00011F0F" w:rsidP="001C6861">
      <w:pPr>
        <w:pBdr>
          <w:bottom w:val="single" w:sz="4" w:space="1" w:color="auto"/>
        </w:pBdr>
        <w:spacing w:after="0"/>
        <w:jc w:val="center"/>
        <w:rPr>
          <w:sz w:val="32"/>
          <w:szCs w:val="32"/>
        </w:rPr>
      </w:pPr>
      <w:r w:rsidRPr="00A20211">
        <w:rPr>
          <w:sz w:val="32"/>
          <w:szCs w:val="32"/>
        </w:rPr>
        <w:t>ECE 499/595</w:t>
      </w:r>
      <w:r w:rsidR="00137384">
        <w:rPr>
          <w:sz w:val="32"/>
          <w:szCs w:val="32"/>
        </w:rPr>
        <w:t>:</w:t>
      </w:r>
      <w:r w:rsidRPr="00A20211">
        <w:rPr>
          <w:sz w:val="32"/>
          <w:szCs w:val="32"/>
        </w:rPr>
        <w:t xml:space="preserve"> Biomedical Engineering </w:t>
      </w:r>
      <w:r w:rsidR="00137384">
        <w:rPr>
          <w:sz w:val="32"/>
          <w:szCs w:val="32"/>
        </w:rPr>
        <w:t xml:space="preserve">&amp; Healthcare Electronics </w:t>
      </w:r>
      <w:r w:rsidRPr="00A20211">
        <w:rPr>
          <w:sz w:val="32"/>
          <w:szCs w:val="32"/>
        </w:rPr>
        <w:t xml:space="preserve">– </w:t>
      </w:r>
      <w:r w:rsidR="00137384">
        <w:rPr>
          <w:sz w:val="32"/>
          <w:szCs w:val="32"/>
        </w:rPr>
        <w:t>Fall 2020</w:t>
      </w:r>
    </w:p>
    <w:p w:rsidR="00011F0F" w:rsidRDefault="00011F0F" w:rsidP="001C6861">
      <w:pPr>
        <w:spacing w:after="0"/>
        <w:jc w:val="both"/>
      </w:pPr>
    </w:p>
    <w:p w:rsidR="007944A0" w:rsidRDefault="007944A0" w:rsidP="001C6861">
      <w:pPr>
        <w:spacing w:after="0"/>
        <w:ind w:left="360" w:hanging="360"/>
        <w:jc w:val="both"/>
        <w:rPr>
          <w:sz w:val="28"/>
          <w:szCs w:val="28"/>
        </w:rPr>
      </w:pPr>
    </w:p>
    <w:p w:rsidR="00011F0F" w:rsidRPr="00463A47" w:rsidRDefault="00E93FCA" w:rsidP="001C6861">
      <w:pPr>
        <w:spacing w:after="0"/>
        <w:ind w:left="360" w:hanging="360"/>
        <w:jc w:val="both"/>
        <w:rPr>
          <w:sz w:val="28"/>
          <w:szCs w:val="28"/>
        </w:rPr>
      </w:pPr>
      <w:r w:rsidRPr="00463A47">
        <w:rPr>
          <w:sz w:val="28"/>
          <w:szCs w:val="28"/>
        </w:rPr>
        <w:t>1.</w:t>
      </w:r>
      <w:r w:rsidRPr="00463A47">
        <w:rPr>
          <w:sz w:val="28"/>
          <w:szCs w:val="28"/>
        </w:rPr>
        <w:tab/>
      </w:r>
      <w:r w:rsidR="00463A47" w:rsidRPr="00463A47">
        <w:rPr>
          <w:sz w:val="28"/>
          <w:szCs w:val="28"/>
        </w:rPr>
        <w:tab/>
      </w:r>
      <w:r w:rsidR="00011F0F" w:rsidRPr="00463A47">
        <w:rPr>
          <w:sz w:val="28"/>
          <w:szCs w:val="28"/>
        </w:rPr>
        <w:t>What is the difference between Anatomy and Physiology?</w:t>
      </w:r>
    </w:p>
    <w:p w:rsidR="00011F0F" w:rsidRDefault="00011F0F" w:rsidP="001C6861">
      <w:pPr>
        <w:spacing w:after="0"/>
        <w:ind w:left="360"/>
        <w:jc w:val="both"/>
        <w:rPr>
          <w:sz w:val="28"/>
          <w:szCs w:val="28"/>
        </w:rPr>
      </w:pPr>
    </w:p>
    <w:p w:rsidR="00137384" w:rsidRPr="00463A47" w:rsidRDefault="00137384" w:rsidP="001C6861">
      <w:pPr>
        <w:spacing w:after="0"/>
        <w:ind w:left="360"/>
        <w:jc w:val="both"/>
        <w:rPr>
          <w:sz w:val="28"/>
          <w:szCs w:val="28"/>
        </w:rPr>
      </w:pPr>
    </w:p>
    <w:p w:rsidR="00463A47" w:rsidRDefault="00463A47" w:rsidP="00463A47">
      <w:pPr>
        <w:spacing w:after="0"/>
        <w:jc w:val="both"/>
        <w:rPr>
          <w:sz w:val="28"/>
          <w:szCs w:val="28"/>
        </w:rPr>
      </w:pPr>
      <w:r w:rsidRPr="00463A47">
        <w:rPr>
          <w:sz w:val="28"/>
          <w:szCs w:val="28"/>
        </w:rPr>
        <w:t>2.</w:t>
      </w:r>
      <w:r w:rsidRPr="00463A47">
        <w:rPr>
          <w:sz w:val="28"/>
          <w:szCs w:val="28"/>
        </w:rPr>
        <w:tab/>
      </w:r>
      <w:r>
        <w:rPr>
          <w:sz w:val="28"/>
          <w:szCs w:val="28"/>
        </w:rPr>
        <w:t xml:space="preserve">Every Organ is created from two or more different types of Tissues.  </w:t>
      </w:r>
    </w:p>
    <w:p w:rsidR="00463A47" w:rsidRDefault="00463A47" w:rsidP="00463A47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What are the 4 main types of Tissues, and their function in the human body?</w:t>
      </w:r>
    </w:p>
    <w:p w:rsidR="00463A47" w:rsidRDefault="00463A47" w:rsidP="00463A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a.</w:t>
      </w:r>
    </w:p>
    <w:p w:rsidR="00463A47" w:rsidRDefault="00463A47" w:rsidP="00463A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b.</w:t>
      </w:r>
    </w:p>
    <w:p w:rsidR="00463A47" w:rsidRDefault="00463A47" w:rsidP="00463A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c.</w:t>
      </w:r>
    </w:p>
    <w:p w:rsidR="00463A47" w:rsidRDefault="00463A47" w:rsidP="00463A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d.</w:t>
      </w:r>
    </w:p>
    <w:p w:rsidR="00017C2C" w:rsidRDefault="00017C2C" w:rsidP="00463A47">
      <w:pPr>
        <w:spacing w:after="0"/>
        <w:jc w:val="both"/>
        <w:rPr>
          <w:sz w:val="28"/>
          <w:szCs w:val="28"/>
        </w:rPr>
      </w:pPr>
    </w:p>
    <w:p w:rsidR="00137384" w:rsidRDefault="00137384" w:rsidP="00463A47">
      <w:pPr>
        <w:spacing w:after="0"/>
        <w:jc w:val="both"/>
        <w:rPr>
          <w:sz w:val="28"/>
          <w:szCs w:val="28"/>
        </w:rPr>
      </w:pPr>
    </w:p>
    <w:p w:rsidR="00017C2C" w:rsidRDefault="00017C2C" w:rsidP="00463A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What are the 5 most important organs in the human body, and their function?</w:t>
      </w:r>
    </w:p>
    <w:p w:rsidR="00137384" w:rsidRDefault="00137384" w:rsidP="00463A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a.</w:t>
      </w:r>
    </w:p>
    <w:p w:rsidR="00137384" w:rsidRDefault="00137384" w:rsidP="00463A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b.</w:t>
      </w:r>
    </w:p>
    <w:p w:rsidR="00137384" w:rsidRDefault="00137384" w:rsidP="00463A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c.</w:t>
      </w:r>
    </w:p>
    <w:p w:rsidR="00137384" w:rsidRDefault="00137384" w:rsidP="00463A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d.</w:t>
      </w:r>
    </w:p>
    <w:p w:rsidR="00137384" w:rsidRDefault="00137384" w:rsidP="00463A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e.</w:t>
      </w:r>
    </w:p>
    <w:p w:rsidR="00017C2C" w:rsidRDefault="00017C2C" w:rsidP="00463A47">
      <w:pPr>
        <w:spacing w:after="0"/>
        <w:jc w:val="both"/>
        <w:rPr>
          <w:sz w:val="28"/>
          <w:szCs w:val="28"/>
        </w:rPr>
      </w:pPr>
    </w:p>
    <w:p w:rsidR="00137384" w:rsidRDefault="00137384" w:rsidP="00463A47">
      <w:pPr>
        <w:spacing w:after="0"/>
        <w:jc w:val="both"/>
        <w:rPr>
          <w:sz w:val="28"/>
          <w:szCs w:val="28"/>
        </w:rPr>
      </w:pPr>
    </w:p>
    <w:p w:rsidR="00017C2C" w:rsidRDefault="004034A2" w:rsidP="00463A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What are the 9 levels in which matter is organized, from smallest to largest?</w:t>
      </w:r>
    </w:p>
    <w:p w:rsidR="00463A47" w:rsidRDefault="00137384" w:rsidP="00463A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7384" w:rsidRDefault="00137384" w:rsidP="00463A47">
      <w:pPr>
        <w:spacing w:after="0"/>
        <w:jc w:val="both"/>
        <w:rPr>
          <w:sz w:val="28"/>
          <w:szCs w:val="28"/>
        </w:rPr>
      </w:pPr>
    </w:p>
    <w:p w:rsidR="00710437" w:rsidRDefault="00137384" w:rsidP="00710437">
      <w:pPr>
        <w:spacing w:after="0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>5</w:t>
      </w:r>
      <w:r w:rsidR="00710437">
        <w:rPr>
          <w:sz w:val="28"/>
          <w:szCs w:val="28"/>
        </w:rPr>
        <w:t>.</w:t>
      </w:r>
      <w:r w:rsidR="00710437">
        <w:rPr>
          <w:sz w:val="28"/>
          <w:szCs w:val="28"/>
        </w:rPr>
        <w:tab/>
      </w:r>
      <w:r w:rsidR="0071043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What is the difference 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between</w:t>
      </w:r>
      <w:r w:rsidR="00F84C65">
        <w:rPr>
          <w:rFonts w:eastAsiaTheme="minorEastAsia" w:hAnsi="Calibri"/>
          <w:color w:val="000000" w:themeColor="text1"/>
          <w:kern w:val="24"/>
          <w:sz w:val="28"/>
          <w:szCs w:val="28"/>
        </w:rPr>
        <w:t>Tendons, Li</w:t>
      </w:r>
      <w:r w:rsidR="0071043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gaments, and </w:t>
      </w:r>
      <w:r w:rsidR="00F84C65">
        <w:rPr>
          <w:rFonts w:eastAsiaTheme="minorEastAsia" w:hAnsi="Calibri"/>
          <w:color w:val="000000" w:themeColor="text1"/>
          <w:kern w:val="24"/>
          <w:sz w:val="28"/>
          <w:szCs w:val="28"/>
        </w:rPr>
        <w:t>C</w:t>
      </w:r>
      <w:r w:rsidR="00710437">
        <w:rPr>
          <w:rFonts w:eastAsiaTheme="minorEastAsia" w:hAnsi="Calibri"/>
          <w:color w:val="000000" w:themeColor="text1"/>
          <w:kern w:val="24"/>
          <w:sz w:val="28"/>
          <w:szCs w:val="28"/>
        </w:rPr>
        <w:t>artilage?</w:t>
      </w:r>
    </w:p>
    <w:p w:rsidR="00710437" w:rsidRDefault="00710437" w:rsidP="00463A47">
      <w:pPr>
        <w:spacing w:after="0"/>
        <w:jc w:val="both"/>
        <w:rPr>
          <w:sz w:val="28"/>
          <w:szCs w:val="28"/>
        </w:rPr>
      </w:pPr>
    </w:p>
    <w:p w:rsidR="00137384" w:rsidRDefault="00137384" w:rsidP="00463A47">
      <w:pPr>
        <w:spacing w:after="0"/>
        <w:jc w:val="both"/>
        <w:rPr>
          <w:sz w:val="28"/>
          <w:szCs w:val="28"/>
        </w:rPr>
      </w:pPr>
    </w:p>
    <w:p w:rsidR="00137384" w:rsidRDefault="00137384" w:rsidP="00463A47">
      <w:pPr>
        <w:spacing w:after="0"/>
        <w:jc w:val="both"/>
        <w:rPr>
          <w:sz w:val="28"/>
          <w:szCs w:val="28"/>
        </w:rPr>
      </w:pPr>
    </w:p>
    <w:p w:rsidR="00137384" w:rsidRDefault="00137384" w:rsidP="00463A47">
      <w:pPr>
        <w:spacing w:after="0"/>
        <w:jc w:val="both"/>
        <w:rPr>
          <w:sz w:val="28"/>
          <w:szCs w:val="28"/>
        </w:rPr>
      </w:pPr>
    </w:p>
    <w:p w:rsidR="00137384" w:rsidRDefault="00137384" w:rsidP="00463A47">
      <w:pPr>
        <w:spacing w:after="0"/>
        <w:jc w:val="both"/>
        <w:rPr>
          <w:sz w:val="28"/>
          <w:szCs w:val="28"/>
        </w:rPr>
      </w:pPr>
    </w:p>
    <w:p w:rsidR="00137384" w:rsidRDefault="00137384" w:rsidP="00463A47">
      <w:pPr>
        <w:spacing w:after="0"/>
        <w:jc w:val="both"/>
        <w:rPr>
          <w:sz w:val="28"/>
          <w:szCs w:val="28"/>
        </w:rPr>
      </w:pPr>
    </w:p>
    <w:p w:rsidR="00F84C65" w:rsidRDefault="00137384" w:rsidP="00463A4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84C65">
        <w:rPr>
          <w:sz w:val="28"/>
          <w:szCs w:val="28"/>
        </w:rPr>
        <w:t>.</w:t>
      </w:r>
      <w:r w:rsidR="00F84C65">
        <w:rPr>
          <w:sz w:val="28"/>
          <w:szCs w:val="28"/>
        </w:rPr>
        <w:tab/>
        <w:t>What is the difference between the Central and Peripheral nervous system?</w:t>
      </w:r>
    </w:p>
    <w:p w:rsidR="00F84C65" w:rsidRDefault="00F84C65" w:rsidP="00463A47">
      <w:pPr>
        <w:spacing w:after="0"/>
        <w:jc w:val="both"/>
        <w:rPr>
          <w:sz w:val="28"/>
          <w:szCs w:val="28"/>
        </w:rPr>
      </w:pPr>
    </w:p>
    <w:p w:rsidR="00137384" w:rsidRDefault="00137384" w:rsidP="00463A47">
      <w:pPr>
        <w:spacing w:after="0"/>
        <w:jc w:val="both"/>
        <w:rPr>
          <w:sz w:val="28"/>
          <w:szCs w:val="28"/>
        </w:rPr>
      </w:pPr>
    </w:p>
    <w:p w:rsidR="00463A47" w:rsidRDefault="00137384" w:rsidP="00F84C65">
      <w:pPr>
        <w:spacing w:after="0"/>
        <w:ind w:left="720" w:hanging="720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>7</w:t>
      </w:r>
      <w:r w:rsidR="00710437">
        <w:rPr>
          <w:sz w:val="28"/>
          <w:szCs w:val="28"/>
        </w:rPr>
        <w:t>.</w:t>
      </w:r>
      <w:r w:rsidR="00710437">
        <w:rPr>
          <w:sz w:val="28"/>
          <w:szCs w:val="28"/>
        </w:rPr>
        <w:tab/>
      </w:r>
      <w:r w:rsidR="00463A47" w:rsidRPr="00463A47">
        <w:rPr>
          <w:sz w:val="28"/>
          <w:szCs w:val="28"/>
        </w:rPr>
        <w:t xml:space="preserve">What are the </w:t>
      </w:r>
      <w:r w:rsidR="00463A47" w:rsidRPr="00463A4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3 </w:t>
      </w:r>
      <w:r w:rsidR="00463A4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main </w:t>
      </w:r>
      <w:r w:rsidR="00463A47" w:rsidRPr="00463A4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types of </w:t>
      </w:r>
      <w:r w:rsidR="00F84C65">
        <w:rPr>
          <w:rFonts w:eastAsiaTheme="minorEastAsia" w:hAnsi="Calibri"/>
          <w:color w:val="000000" w:themeColor="text1"/>
          <w:kern w:val="24"/>
          <w:sz w:val="28"/>
          <w:szCs w:val="28"/>
        </w:rPr>
        <w:t>M</w:t>
      </w:r>
      <w:r w:rsidR="00463A47">
        <w:rPr>
          <w:rFonts w:eastAsiaTheme="minorEastAsia" w:hAnsi="Calibri"/>
          <w:color w:val="000000" w:themeColor="text1"/>
          <w:kern w:val="24"/>
          <w:sz w:val="28"/>
          <w:szCs w:val="28"/>
        </w:rPr>
        <w:t>uscle, and their function in the human body?</w:t>
      </w:r>
    </w:p>
    <w:p w:rsidR="00463A47" w:rsidRDefault="00463A47" w:rsidP="00463A47">
      <w:pPr>
        <w:spacing w:after="0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a.</w:t>
      </w:r>
    </w:p>
    <w:p w:rsidR="00463A47" w:rsidRDefault="00463A47" w:rsidP="00463A47">
      <w:pPr>
        <w:spacing w:after="0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b.</w:t>
      </w:r>
    </w:p>
    <w:p w:rsidR="00463A47" w:rsidRDefault="00463A47" w:rsidP="00463A47">
      <w:pPr>
        <w:spacing w:after="0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c.</w:t>
      </w:r>
    </w:p>
    <w:p w:rsidR="00463A47" w:rsidRDefault="00463A47" w:rsidP="00463A47">
      <w:pPr>
        <w:spacing w:after="0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137384" w:rsidRDefault="00137384" w:rsidP="00463A47">
      <w:pPr>
        <w:spacing w:after="0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137384" w:rsidRDefault="00137384" w:rsidP="00137384">
      <w:pPr>
        <w:spacing w:after="0"/>
        <w:ind w:left="720" w:hanging="720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8.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What is different about how the 3 different types of Muscle are controlled by the nervous system?</w:t>
      </w:r>
    </w:p>
    <w:p w:rsidR="00137384" w:rsidRDefault="00137384" w:rsidP="00463A47">
      <w:pPr>
        <w:spacing w:after="0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137384" w:rsidRDefault="00137384" w:rsidP="00463A47">
      <w:pPr>
        <w:spacing w:after="0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710437" w:rsidRDefault="00137384" w:rsidP="00463A47">
      <w:pPr>
        <w:spacing w:after="0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9</w:t>
      </w:r>
      <w:r w:rsidR="00463A4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.  </w:t>
      </w:r>
      <w:r w:rsidR="00463A47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F84C65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What is </w:t>
      </w:r>
      <w:r w:rsidR="00954354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the </w:t>
      </w:r>
      <w:r w:rsidR="00F84C65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difference between </w:t>
      </w:r>
      <w:r w:rsidR="00954354">
        <w:rPr>
          <w:rFonts w:eastAsiaTheme="minorEastAsia" w:hAnsi="Calibri"/>
          <w:color w:val="000000" w:themeColor="text1"/>
          <w:kern w:val="24"/>
          <w:sz w:val="28"/>
          <w:szCs w:val="28"/>
        </w:rPr>
        <w:t>compact and cancellous bone?</w:t>
      </w:r>
    </w:p>
    <w:p w:rsidR="00710437" w:rsidRDefault="00710437" w:rsidP="00463A47">
      <w:pPr>
        <w:spacing w:after="0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137384" w:rsidRDefault="00137384" w:rsidP="00463A47">
      <w:pPr>
        <w:spacing w:after="0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710437" w:rsidRDefault="00137384" w:rsidP="00F84C65">
      <w:pPr>
        <w:spacing w:after="0"/>
        <w:ind w:left="720" w:hanging="720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10</w:t>
      </w:r>
      <w:r w:rsidR="00F84C65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  <w:r w:rsidR="00F84C65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71043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Many bodily functions are controlled by the nervous and endocrine systems.  These two regulatory systems use chemical messengers for control and coordination of organ systems.  Describe the </w:t>
      </w:r>
      <w:r w:rsidR="00710437" w:rsidRPr="00710437">
        <w:rPr>
          <w:rFonts w:eastAsiaTheme="minorEastAsia" w:hAnsi="Calibri"/>
          <w:color w:val="000000" w:themeColor="text1"/>
          <w:kern w:val="24"/>
          <w:sz w:val="28"/>
          <w:szCs w:val="28"/>
        </w:rPr>
        <w:t>type of chemical messengers</w:t>
      </w:r>
      <w:r w:rsidR="00710437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used</w:t>
      </w:r>
      <w:r w:rsidR="00954354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in the</w:t>
      </w:r>
      <w:r w:rsidR="00710437">
        <w:rPr>
          <w:rFonts w:eastAsiaTheme="minorEastAsia" w:hAnsi="Calibri"/>
          <w:color w:val="000000" w:themeColor="text1"/>
          <w:kern w:val="24"/>
          <w:sz w:val="28"/>
          <w:szCs w:val="28"/>
        </w:rPr>
        <w:t>:</w:t>
      </w:r>
    </w:p>
    <w:p w:rsidR="00710437" w:rsidRDefault="00710437" w:rsidP="00463A47">
      <w:pPr>
        <w:spacing w:after="0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a</w:t>
      </w:r>
      <w:r w:rsidR="00954354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. </w:t>
      </w:r>
      <w:r w:rsidR="00954354"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>Endocrine system:</w:t>
      </w:r>
    </w:p>
    <w:p w:rsidR="00710437" w:rsidRDefault="00954354" w:rsidP="00463A47">
      <w:pPr>
        <w:spacing w:after="0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ab/>
        <w:t>b.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  <w:r w:rsidR="00710437">
        <w:rPr>
          <w:rFonts w:eastAsiaTheme="minorEastAsia" w:hAnsi="Calibri"/>
          <w:color w:val="000000" w:themeColor="text1"/>
          <w:kern w:val="24"/>
          <w:sz w:val="28"/>
          <w:szCs w:val="28"/>
        </w:rPr>
        <w:t>Nervous system:</w:t>
      </w:r>
    </w:p>
    <w:p w:rsidR="001544E8" w:rsidRDefault="001544E8" w:rsidP="00463A47">
      <w:pPr>
        <w:spacing w:after="0"/>
        <w:jc w:val="both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:rsidR="00463A47" w:rsidRPr="00463A47" w:rsidRDefault="00463A47" w:rsidP="00F84C65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</w:p>
    <w:sectPr w:rsidR="00463A47" w:rsidRPr="00463A47" w:rsidSect="001C6861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D3" w:rsidRDefault="00246DD3" w:rsidP="00F84C65">
      <w:pPr>
        <w:spacing w:after="0" w:line="240" w:lineRule="auto"/>
      </w:pPr>
      <w:r>
        <w:separator/>
      </w:r>
    </w:p>
  </w:endnote>
  <w:endnote w:type="continuationSeparator" w:id="1">
    <w:p w:rsidR="00246DD3" w:rsidRDefault="00246DD3" w:rsidP="00F8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7676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C65" w:rsidRDefault="00717FDA">
        <w:pPr>
          <w:pStyle w:val="Footer"/>
          <w:jc w:val="right"/>
        </w:pPr>
        <w:r>
          <w:fldChar w:fldCharType="begin"/>
        </w:r>
        <w:r w:rsidR="00F84C65">
          <w:instrText xml:space="preserve"> PAGE   \* MERGEFORMAT </w:instrText>
        </w:r>
        <w:r>
          <w:fldChar w:fldCharType="separate"/>
        </w:r>
        <w:r w:rsidR="008951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4C65" w:rsidRDefault="00F84C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D3" w:rsidRDefault="00246DD3" w:rsidP="00F84C65">
      <w:pPr>
        <w:spacing w:after="0" w:line="240" w:lineRule="auto"/>
      </w:pPr>
      <w:r>
        <w:separator/>
      </w:r>
    </w:p>
  </w:footnote>
  <w:footnote w:type="continuationSeparator" w:id="1">
    <w:p w:rsidR="00246DD3" w:rsidRDefault="00246DD3" w:rsidP="00F84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E7381"/>
    <w:multiLevelType w:val="hybridMultilevel"/>
    <w:tmpl w:val="EC6A317E"/>
    <w:lvl w:ilvl="0" w:tplc="129EA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4347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58F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469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A1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6A3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A6A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69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02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3A20E60"/>
    <w:multiLevelType w:val="hybridMultilevel"/>
    <w:tmpl w:val="DD386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E2C94"/>
    <w:multiLevelType w:val="multilevel"/>
    <w:tmpl w:val="DF3A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revisionView w:inkAnnotations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F0F"/>
    <w:rsid w:val="00011F0F"/>
    <w:rsid w:val="00017C2C"/>
    <w:rsid w:val="000D27CF"/>
    <w:rsid w:val="00137384"/>
    <w:rsid w:val="001544E8"/>
    <w:rsid w:val="001C6861"/>
    <w:rsid w:val="00246DD3"/>
    <w:rsid w:val="004034A2"/>
    <w:rsid w:val="00463A47"/>
    <w:rsid w:val="004F463F"/>
    <w:rsid w:val="00710437"/>
    <w:rsid w:val="00717FDA"/>
    <w:rsid w:val="007408D2"/>
    <w:rsid w:val="007944A0"/>
    <w:rsid w:val="008951EA"/>
    <w:rsid w:val="00954354"/>
    <w:rsid w:val="00A20211"/>
    <w:rsid w:val="00A92986"/>
    <w:rsid w:val="00AC78BF"/>
    <w:rsid w:val="00BC2203"/>
    <w:rsid w:val="00C77437"/>
    <w:rsid w:val="00DD28A8"/>
    <w:rsid w:val="00E93FCA"/>
    <w:rsid w:val="00EA3158"/>
    <w:rsid w:val="00F84C65"/>
    <w:rsid w:val="00FF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FDA"/>
  </w:style>
  <w:style w:type="paragraph" w:styleId="Heading3">
    <w:name w:val="heading 3"/>
    <w:basedOn w:val="Normal"/>
    <w:link w:val="Heading3Char"/>
    <w:uiPriority w:val="9"/>
    <w:qFormat/>
    <w:rsid w:val="001544E8"/>
    <w:pPr>
      <w:spacing w:before="100" w:beforeAutospacing="1" w:after="330" w:line="240" w:lineRule="auto"/>
      <w:outlineLvl w:val="2"/>
    </w:pPr>
    <w:rPr>
      <w:rFonts w:ascii="inherit" w:eastAsia="Times New Roman" w:hAnsi="inherit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0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544E8"/>
    <w:rPr>
      <w:rFonts w:ascii="inherit" w:eastAsia="Times New Roman" w:hAnsi="inherit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F8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65"/>
  </w:style>
  <w:style w:type="paragraph" w:styleId="Footer">
    <w:name w:val="footer"/>
    <w:basedOn w:val="Normal"/>
    <w:link w:val="FooterChar"/>
    <w:uiPriority w:val="99"/>
    <w:unhideWhenUsed/>
    <w:rsid w:val="00F84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71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95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3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90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1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7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2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04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1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78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527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7701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685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4600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144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5627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46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229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Neidhard-Doll, Amy T</dc:creator>
  <cp:lastModifiedBy>Hellen</cp:lastModifiedBy>
  <cp:revision>2</cp:revision>
  <dcterms:created xsi:type="dcterms:W3CDTF">2020-10-14T03:30:00Z</dcterms:created>
  <dcterms:modified xsi:type="dcterms:W3CDTF">2020-10-14T03:30:00Z</dcterms:modified>
</cp:coreProperties>
</file>