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604463" w:rsidRDefault="0085693C" w:rsidP="003570A9">
      <w:pPr>
        <w:spacing w:after="0" w:line="480" w:lineRule="auto"/>
        <w:jc w:val="center"/>
      </w:pPr>
      <w:r w:rsidRPr="00A02D07">
        <w:t>Refine</w:t>
      </w:r>
      <w:r w:rsidR="00BC23AD">
        <w:t>d</w:t>
      </w:r>
      <w:r w:rsidR="00FC18CA">
        <w:t>Research Questions and Hypothese</w:t>
      </w:r>
      <w:r w:rsidRPr="00A02D07">
        <w:t>s</w:t>
      </w:r>
    </w:p>
    <w:p w:rsidR="00BC23AD" w:rsidRDefault="0085693C" w:rsidP="003570A9">
      <w:pPr>
        <w:spacing w:after="0" w:line="480" w:lineRule="auto"/>
        <w:jc w:val="center"/>
      </w:pPr>
      <w:r>
        <w:t>Name:</w:t>
      </w:r>
    </w:p>
    <w:p w:rsidR="00BC23AD" w:rsidRDefault="0085693C" w:rsidP="003570A9">
      <w:pPr>
        <w:spacing w:after="0" w:line="480" w:lineRule="auto"/>
        <w:jc w:val="center"/>
      </w:pPr>
      <w:r>
        <w:t>Institution:</w:t>
      </w:r>
    </w:p>
    <w:p w:rsidR="003570A9" w:rsidRDefault="0085693C" w:rsidP="00410E76">
      <w:pPr>
        <w:spacing w:after="0" w:line="480" w:lineRule="auto"/>
      </w:pPr>
      <w:r>
        <w:tab/>
      </w: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3570A9" w:rsidRDefault="003570A9" w:rsidP="00410E76">
      <w:pPr>
        <w:spacing w:after="0" w:line="480" w:lineRule="auto"/>
      </w:pPr>
    </w:p>
    <w:p w:rsidR="00D07225" w:rsidRDefault="0085693C" w:rsidP="003570A9">
      <w:pPr>
        <w:spacing w:after="0" w:line="480" w:lineRule="auto"/>
        <w:ind w:firstLine="720"/>
      </w:pPr>
      <w:r>
        <w:lastRenderedPageBreak/>
        <w:t xml:space="preserve">The Internet of Things in Ghana remains to be an exciting and broader area of study. </w:t>
      </w:r>
      <w:r w:rsidR="001D3AF4">
        <w:t xml:space="preserve">This study will seek to meet various vulnerabilities of the Internet of Things in developing countries. </w:t>
      </w:r>
      <w:r w:rsidR="000B7BE2">
        <w:t xml:space="preserve">The research may take much time to be a success. Therefore, </w:t>
      </w:r>
      <w:r w:rsidR="00C75C11">
        <w:t xml:space="preserve">in the earlier section of the study, </w:t>
      </w:r>
      <w:r w:rsidR="00BC1EEE">
        <w:t xml:space="preserve">the quantitative research design is adopted to back on its effectiveness. </w:t>
      </w:r>
      <w:r w:rsidR="00F96102">
        <w:t xml:space="preserve">The research problem, purpose statement, and research goals align to meet the study's requirement. </w:t>
      </w:r>
      <w:r w:rsidR="00903735">
        <w:t>Therefore, to successfully achieve the research goals, various research questions and hypotheses are inclusive.</w:t>
      </w:r>
    </w:p>
    <w:p w:rsidR="006F297C" w:rsidRDefault="0085693C" w:rsidP="00410E76">
      <w:pPr>
        <w:spacing w:after="0" w:line="480" w:lineRule="auto"/>
      </w:pPr>
      <w:r>
        <w:tab/>
        <w:t>T</w:t>
      </w:r>
      <w:r w:rsidR="00D07225">
        <w:t xml:space="preserve">he research questions </w:t>
      </w:r>
      <w:r w:rsidR="0004299D">
        <w:t>break down the research problem</w:t>
      </w:r>
      <w:r w:rsidR="007B4B2A">
        <w:t>, giving a clear view of the expected research f</w:t>
      </w:r>
      <w:r w:rsidR="002C1A99">
        <w:t>i</w:t>
      </w:r>
      <w:r w:rsidR="007B4B2A">
        <w:t>ndings</w:t>
      </w:r>
      <w:r w:rsidR="003A57D2">
        <w:t>(</w:t>
      </w:r>
      <w:r w:rsidR="003A57D2" w:rsidRPr="003A57D2">
        <w:t>W</w:t>
      </w:r>
      <w:r w:rsidR="003A57D2">
        <w:t xml:space="preserve">hite, </w:t>
      </w:r>
      <w:r w:rsidR="003A57D2" w:rsidRPr="003A57D2">
        <w:t>2017)</w:t>
      </w:r>
      <w:r w:rsidR="007B4B2A">
        <w:t xml:space="preserve">. </w:t>
      </w:r>
      <w:r w:rsidR="00B65391">
        <w:t xml:space="preserve">The study problem is that most developing countries are encountering setbacks in implementing modern technology in their environment. </w:t>
      </w:r>
      <w:r w:rsidR="00C26B74">
        <w:t xml:space="preserve">Therefore, </w:t>
      </w:r>
      <w:r w:rsidR="00B17250">
        <w:t>the study will seek to provide answers to the following questions:</w:t>
      </w:r>
    </w:p>
    <w:p w:rsidR="00B17250" w:rsidRDefault="0085693C" w:rsidP="00387236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Does the </w:t>
      </w:r>
      <w:r w:rsidR="000E0A3C">
        <w:t xml:space="preserve">level of </w:t>
      </w:r>
      <w:r>
        <w:t>application of the technological devices and software systems yielding productivity and improving service giving organizations?</w:t>
      </w:r>
    </w:p>
    <w:p w:rsidR="00B17250" w:rsidRDefault="0085693C" w:rsidP="00387236">
      <w:pPr>
        <w:pStyle w:val="ListParagraph"/>
        <w:numPr>
          <w:ilvl w:val="0"/>
          <w:numId w:val="3"/>
        </w:numPr>
        <w:spacing w:after="0" w:line="480" w:lineRule="auto"/>
      </w:pPr>
      <w:r>
        <w:t>Do some organizations use standard IP addresses among their IT facilities, and how does it function?</w:t>
      </w:r>
    </w:p>
    <w:p w:rsidR="00B17250" w:rsidRDefault="0085693C" w:rsidP="00387236">
      <w:pPr>
        <w:pStyle w:val="ListParagraph"/>
        <w:numPr>
          <w:ilvl w:val="0"/>
          <w:numId w:val="3"/>
        </w:numPr>
        <w:spacing w:after="0" w:line="480" w:lineRule="auto"/>
      </w:pPr>
      <w:r>
        <w:t>Does the misuse of IT facilities occur due to illiteracy and curiosity?</w:t>
      </w:r>
    </w:p>
    <w:p w:rsidR="00B17250" w:rsidRDefault="0085693C" w:rsidP="00387236">
      <w:pPr>
        <w:pStyle w:val="ListParagraph"/>
        <w:numPr>
          <w:ilvl w:val="0"/>
          <w:numId w:val="3"/>
        </w:numPr>
        <w:spacing w:after="0" w:line="480" w:lineRule="auto"/>
      </w:pPr>
      <w:r>
        <w:t>What kind of security threat and cyber threats do the organizations experience?</w:t>
      </w:r>
    </w:p>
    <w:p w:rsidR="008C30CD" w:rsidRDefault="0085693C" w:rsidP="00410E76">
      <w:pPr>
        <w:spacing w:after="0" w:line="480" w:lineRule="auto"/>
        <w:ind w:firstLine="720"/>
      </w:pPr>
      <w:r>
        <w:t xml:space="preserve">The research questions above will assist in the hypothesizing of the </w:t>
      </w:r>
      <w:r w:rsidR="00CF6B38">
        <w:t>following aspects that are the desira</w:t>
      </w:r>
      <w:r w:rsidR="00387236">
        <w:t>ble findings of the study:</w:t>
      </w:r>
    </w:p>
    <w:p w:rsidR="000E0A3C" w:rsidRDefault="0085693C" w:rsidP="00387236">
      <w:pPr>
        <w:pStyle w:val="ListParagraph"/>
        <w:numPr>
          <w:ilvl w:val="0"/>
          <w:numId w:val="4"/>
        </w:numPr>
        <w:spacing w:after="0" w:line="480" w:lineRule="auto"/>
      </w:pPr>
      <w:r>
        <w:t>The application of modern techn</w:t>
      </w:r>
      <w:r w:rsidR="00B60FEA">
        <w:t>ology in developing countries, i.e., Ghana, has slightly led to an increment in productivity and service delivery.</w:t>
      </w:r>
    </w:p>
    <w:p w:rsidR="00B60FEA" w:rsidRDefault="0085693C" w:rsidP="00387236">
      <w:pPr>
        <w:pStyle w:val="ListParagraph"/>
        <w:numPr>
          <w:ilvl w:val="0"/>
          <w:numId w:val="4"/>
        </w:numPr>
        <w:spacing w:after="0" w:line="480" w:lineRule="auto"/>
      </w:pPr>
      <w:r>
        <w:t>Most organizations use similar IP addresses for more accessible communication and access to information. However, it is experiencing a challenge where unauthorized individuals access sensitive information.</w:t>
      </w:r>
    </w:p>
    <w:p w:rsidR="0089780E" w:rsidRDefault="0085693C" w:rsidP="00387236">
      <w:pPr>
        <w:pStyle w:val="ListParagraph"/>
        <w:numPr>
          <w:ilvl w:val="0"/>
          <w:numId w:val="4"/>
        </w:numPr>
        <w:spacing w:after="0" w:line="480" w:lineRule="auto"/>
      </w:pPr>
      <w:r>
        <w:lastRenderedPageBreak/>
        <w:t>Some employees are illiterate while others are curious about how they operate; therefore, it misuses the new IT facilities.</w:t>
      </w:r>
    </w:p>
    <w:p w:rsidR="00011EC3" w:rsidRDefault="0085693C" w:rsidP="00410E76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Security threats to modern information technology are very high. </w:t>
      </w:r>
      <w:r w:rsidR="008C1A74">
        <w:t xml:space="preserve">Information theft, system hacking, and </w:t>
      </w:r>
      <w:r w:rsidR="005762D0">
        <w:t>malware such as viruses are common in the new systems.</w:t>
      </w:r>
    </w:p>
    <w:p w:rsidR="00011EC3" w:rsidRDefault="00011EC3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387236" w:rsidRDefault="00387236" w:rsidP="00410E76">
      <w:pPr>
        <w:spacing w:after="0" w:line="480" w:lineRule="auto"/>
      </w:pPr>
    </w:p>
    <w:p w:rsidR="008C537F" w:rsidRDefault="008C537F" w:rsidP="00410E76">
      <w:pPr>
        <w:spacing w:after="0" w:line="480" w:lineRule="auto"/>
      </w:pPr>
    </w:p>
    <w:p w:rsidR="008C537F" w:rsidRDefault="008C537F" w:rsidP="00410E76">
      <w:pPr>
        <w:spacing w:after="0" w:line="480" w:lineRule="auto"/>
      </w:pPr>
    </w:p>
    <w:p w:rsidR="008C537F" w:rsidRDefault="008C537F" w:rsidP="00410E76">
      <w:pPr>
        <w:spacing w:after="0" w:line="480" w:lineRule="auto"/>
      </w:pPr>
      <w:bookmarkStart w:id="0" w:name="_GoBack"/>
      <w:bookmarkEnd w:id="0"/>
    </w:p>
    <w:p w:rsidR="00387236" w:rsidRDefault="00387236" w:rsidP="00410E76">
      <w:pPr>
        <w:spacing w:after="0" w:line="480" w:lineRule="auto"/>
      </w:pPr>
    </w:p>
    <w:p w:rsidR="00011EC3" w:rsidRDefault="0085693C" w:rsidP="00387236">
      <w:pPr>
        <w:spacing w:after="0" w:line="480" w:lineRule="auto"/>
        <w:jc w:val="center"/>
      </w:pPr>
      <w:r>
        <w:lastRenderedPageBreak/>
        <w:t>References</w:t>
      </w:r>
    </w:p>
    <w:p w:rsidR="00882F4B" w:rsidRDefault="0085693C" w:rsidP="00387236">
      <w:pPr>
        <w:spacing w:after="0" w:line="480" w:lineRule="auto"/>
        <w:ind w:left="720" w:hanging="720"/>
      </w:pPr>
      <w:r w:rsidRPr="00882F4B">
        <w:t>White, P. (2017). </w:t>
      </w:r>
      <w:r w:rsidRPr="00882F4B">
        <w:rPr>
          <w:i/>
          <w:iCs/>
        </w:rPr>
        <w:t>Developing research questions</w:t>
      </w:r>
      <w:r w:rsidRPr="00882F4B">
        <w:t>. Macmillan International Higher Education.</w:t>
      </w:r>
    </w:p>
    <w:sectPr w:rsidR="00882F4B" w:rsidSect="00BC23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7D" w:rsidRDefault="00141E7D">
      <w:pPr>
        <w:spacing w:after="0" w:line="240" w:lineRule="auto"/>
      </w:pPr>
      <w:r>
        <w:separator/>
      </w:r>
    </w:p>
  </w:endnote>
  <w:endnote w:type="continuationSeparator" w:id="1">
    <w:p w:rsidR="00141E7D" w:rsidRDefault="001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7D" w:rsidRDefault="00141E7D">
      <w:pPr>
        <w:spacing w:after="0" w:line="240" w:lineRule="auto"/>
      </w:pPr>
      <w:r>
        <w:separator/>
      </w:r>
    </w:p>
  </w:footnote>
  <w:footnote w:type="continuationSeparator" w:id="1">
    <w:p w:rsidR="00141E7D" w:rsidRDefault="001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AD" w:rsidRPr="00BC23AD" w:rsidRDefault="0085693C">
    <w:pPr>
      <w:pStyle w:val="Header"/>
      <w:rPr>
        <w:lang w:val="en-GB"/>
      </w:rPr>
    </w:pPr>
    <w:r>
      <w:rPr>
        <w:lang w:val="en-GB"/>
      </w:rPr>
      <w:t xml:space="preserve">REFINED </w:t>
    </w:r>
    <w:r w:rsidR="008D2C7B">
      <w:rPr>
        <w:lang w:val="en-GB"/>
      </w:rPr>
      <w:t>RESEARCH QUESTIONS AND HYPOTHESE</w:t>
    </w:r>
    <w:r>
      <w:rPr>
        <w:lang w:val="en-GB"/>
      </w:rPr>
      <w:t xml:space="preserve">S </w:t>
    </w:r>
    <w:r w:rsidR="007D774E" w:rsidRPr="00BC23AD">
      <w:rPr>
        <w:lang w:val="en-GB"/>
      </w:rPr>
      <w:fldChar w:fldCharType="begin"/>
    </w:r>
    <w:r w:rsidRPr="00BC23AD">
      <w:rPr>
        <w:lang w:val="en-GB"/>
      </w:rPr>
      <w:instrText xml:space="preserve"> PAGE   \* MERGEFORMAT </w:instrText>
    </w:r>
    <w:r w:rsidR="007D774E" w:rsidRPr="00BC23AD">
      <w:rPr>
        <w:lang w:val="en-GB"/>
      </w:rPr>
      <w:fldChar w:fldCharType="separate"/>
    </w:r>
    <w:r w:rsidR="00B42D76">
      <w:rPr>
        <w:noProof/>
        <w:lang w:val="en-GB"/>
      </w:rPr>
      <w:t>4</w:t>
    </w:r>
    <w:r w:rsidR="007D774E" w:rsidRPr="00BC23AD">
      <w:rPr>
        <w:noProof/>
        <w:lang w:val="en-GB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AD" w:rsidRPr="00BC23AD" w:rsidRDefault="0085693C" w:rsidP="00BC23AD">
    <w:pPr>
      <w:pStyle w:val="Header"/>
      <w:rPr>
        <w:lang w:val="en-GB"/>
      </w:rPr>
    </w:pPr>
    <w:r w:rsidRPr="00BC23AD">
      <w:rPr>
        <w:lang w:val="en-GB"/>
      </w:rPr>
      <w:t xml:space="preserve">Running head: REFINED </w:t>
    </w:r>
    <w:r w:rsidR="00D7328B">
      <w:rPr>
        <w:lang w:val="en-GB"/>
      </w:rPr>
      <w:t>RESEARCH QUESTIONS AND HYPOTHESE</w:t>
    </w:r>
    <w:r w:rsidRPr="00BC23AD">
      <w:rPr>
        <w:lang w:val="en-GB"/>
      </w:rPr>
      <w:t>S</w:t>
    </w:r>
    <w:r w:rsidR="007D774E" w:rsidRPr="007D774E">
      <w:rPr>
        <w:lang w:val="en-GB"/>
      </w:rPr>
      <w:fldChar w:fldCharType="begin"/>
    </w:r>
    <w:r w:rsidRPr="00BC23AD">
      <w:rPr>
        <w:lang w:val="en-GB"/>
      </w:rPr>
      <w:instrText xml:space="preserve"> PAGE   \* MERGEFORMAT </w:instrText>
    </w:r>
    <w:r w:rsidR="007D774E" w:rsidRPr="007D774E">
      <w:rPr>
        <w:lang w:val="en-GB"/>
      </w:rPr>
      <w:fldChar w:fldCharType="separate"/>
    </w:r>
    <w:r w:rsidR="00B42D76">
      <w:rPr>
        <w:noProof/>
        <w:lang w:val="en-GB"/>
      </w:rPr>
      <w:t>1</w:t>
    </w:r>
    <w:r w:rsidR="007D774E" w:rsidRPr="00BC23AD">
      <w:fldChar w:fldCharType="end"/>
    </w:r>
  </w:p>
  <w:p w:rsidR="00BC23AD" w:rsidRDefault="00BC2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B72"/>
    <w:multiLevelType w:val="hybridMultilevel"/>
    <w:tmpl w:val="996EAF02"/>
    <w:lvl w:ilvl="0" w:tplc="DA58E472">
      <w:start w:val="1"/>
      <w:numFmt w:val="lowerRoman"/>
      <w:lvlText w:val="%1."/>
      <w:lvlJc w:val="right"/>
      <w:pPr>
        <w:ind w:left="720" w:hanging="360"/>
      </w:pPr>
    </w:lvl>
    <w:lvl w:ilvl="1" w:tplc="A7C4B0E8" w:tentative="1">
      <w:start w:val="1"/>
      <w:numFmt w:val="lowerLetter"/>
      <w:lvlText w:val="%2."/>
      <w:lvlJc w:val="left"/>
      <w:pPr>
        <w:ind w:left="1440" w:hanging="360"/>
      </w:pPr>
    </w:lvl>
    <w:lvl w:ilvl="2" w:tplc="5B4A865C" w:tentative="1">
      <w:start w:val="1"/>
      <w:numFmt w:val="lowerRoman"/>
      <w:lvlText w:val="%3."/>
      <w:lvlJc w:val="right"/>
      <w:pPr>
        <w:ind w:left="2160" w:hanging="180"/>
      </w:pPr>
    </w:lvl>
    <w:lvl w:ilvl="3" w:tplc="1CC872A6" w:tentative="1">
      <w:start w:val="1"/>
      <w:numFmt w:val="decimal"/>
      <w:lvlText w:val="%4."/>
      <w:lvlJc w:val="left"/>
      <w:pPr>
        <w:ind w:left="2880" w:hanging="360"/>
      </w:pPr>
    </w:lvl>
    <w:lvl w:ilvl="4" w:tplc="BDDC1B0C" w:tentative="1">
      <w:start w:val="1"/>
      <w:numFmt w:val="lowerLetter"/>
      <w:lvlText w:val="%5."/>
      <w:lvlJc w:val="left"/>
      <w:pPr>
        <w:ind w:left="3600" w:hanging="360"/>
      </w:pPr>
    </w:lvl>
    <w:lvl w:ilvl="5" w:tplc="0D2EFC54" w:tentative="1">
      <w:start w:val="1"/>
      <w:numFmt w:val="lowerRoman"/>
      <w:lvlText w:val="%6."/>
      <w:lvlJc w:val="right"/>
      <w:pPr>
        <w:ind w:left="4320" w:hanging="180"/>
      </w:pPr>
    </w:lvl>
    <w:lvl w:ilvl="6" w:tplc="BDBC8454" w:tentative="1">
      <w:start w:val="1"/>
      <w:numFmt w:val="decimal"/>
      <w:lvlText w:val="%7."/>
      <w:lvlJc w:val="left"/>
      <w:pPr>
        <w:ind w:left="5040" w:hanging="360"/>
      </w:pPr>
    </w:lvl>
    <w:lvl w:ilvl="7" w:tplc="1D721532" w:tentative="1">
      <w:start w:val="1"/>
      <w:numFmt w:val="lowerLetter"/>
      <w:lvlText w:val="%8."/>
      <w:lvlJc w:val="left"/>
      <w:pPr>
        <w:ind w:left="5760" w:hanging="360"/>
      </w:pPr>
    </w:lvl>
    <w:lvl w:ilvl="8" w:tplc="7C1E0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AAD"/>
    <w:multiLevelType w:val="hybridMultilevel"/>
    <w:tmpl w:val="6480F97E"/>
    <w:lvl w:ilvl="0" w:tplc="C8D62FAC">
      <w:start w:val="1"/>
      <w:numFmt w:val="lowerRoman"/>
      <w:lvlText w:val="%1."/>
      <w:lvlJc w:val="right"/>
      <w:pPr>
        <w:ind w:left="720" w:hanging="360"/>
      </w:pPr>
    </w:lvl>
    <w:lvl w:ilvl="1" w:tplc="5F80259E" w:tentative="1">
      <w:start w:val="1"/>
      <w:numFmt w:val="lowerLetter"/>
      <w:lvlText w:val="%2."/>
      <w:lvlJc w:val="left"/>
      <w:pPr>
        <w:ind w:left="1440" w:hanging="360"/>
      </w:pPr>
    </w:lvl>
    <w:lvl w:ilvl="2" w:tplc="7BC0F032" w:tentative="1">
      <w:start w:val="1"/>
      <w:numFmt w:val="lowerRoman"/>
      <w:lvlText w:val="%3."/>
      <w:lvlJc w:val="right"/>
      <w:pPr>
        <w:ind w:left="2160" w:hanging="180"/>
      </w:pPr>
    </w:lvl>
    <w:lvl w:ilvl="3" w:tplc="76344074" w:tentative="1">
      <w:start w:val="1"/>
      <w:numFmt w:val="decimal"/>
      <w:lvlText w:val="%4."/>
      <w:lvlJc w:val="left"/>
      <w:pPr>
        <w:ind w:left="2880" w:hanging="360"/>
      </w:pPr>
    </w:lvl>
    <w:lvl w:ilvl="4" w:tplc="17C68176" w:tentative="1">
      <w:start w:val="1"/>
      <w:numFmt w:val="lowerLetter"/>
      <w:lvlText w:val="%5."/>
      <w:lvlJc w:val="left"/>
      <w:pPr>
        <w:ind w:left="3600" w:hanging="360"/>
      </w:pPr>
    </w:lvl>
    <w:lvl w:ilvl="5" w:tplc="2DB84428" w:tentative="1">
      <w:start w:val="1"/>
      <w:numFmt w:val="lowerRoman"/>
      <w:lvlText w:val="%6."/>
      <w:lvlJc w:val="right"/>
      <w:pPr>
        <w:ind w:left="4320" w:hanging="180"/>
      </w:pPr>
    </w:lvl>
    <w:lvl w:ilvl="6" w:tplc="254C6038" w:tentative="1">
      <w:start w:val="1"/>
      <w:numFmt w:val="decimal"/>
      <w:lvlText w:val="%7."/>
      <w:lvlJc w:val="left"/>
      <w:pPr>
        <w:ind w:left="5040" w:hanging="360"/>
      </w:pPr>
    </w:lvl>
    <w:lvl w:ilvl="7" w:tplc="C42203D4" w:tentative="1">
      <w:start w:val="1"/>
      <w:numFmt w:val="lowerLetter"/>
      <w:lvlText w:val="%8."/>
      <w:lvlJc w:val="left"/>
      <w:pPr>
        <w:ind w:left="5760" w:hanging="360"/>
      </w:pPr>
    </w:lvl>
    <w:lvl w:ilvl="8" w:tplc="37AE8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1FB6"/>
    <w:multiLevelType w:val="hybridMultilevel"/>
    <w:tmpl w:val="9CA621F4"/>
    <w:lvl w:ilvl="0" w:tplc="7EC6D83A">
      <w:start w:val="1"/>
      <w:numFmt w:val="lowerRoman"/>
      <w:lvlText w:val="%1."/>
      <w:lvlJc w:val="right"/>
      <w:pPr>
        <w:ind w:left="720" w:hanging="360"/>
      </w:pPr>
    </w:lvl>
    <w:lvl w:ilvl="1" w:tplc="BFBAF74C" w:tentative="1">
      <w:start w:val="1"/>
      <w:numFmt w:val="lowerLetter"/>
      <w:lvlText w:val="%2."/>
      <w:lvlJc w:val="left"/>
      <w:pPr>
        <w:ind w:left="1440" w:hanging="360"/>
      </w:pPr>
    </w:lvl>
    <w:lvl w:ilvl="2" w:tplc="AFE2FDDE" w:tentative="1">
      <w:start w:val="1"/>
      <w:numFmt w:val="lowerRoman"/>
      <w:lvlText w:val="%3."/>
      <w:lvlJc w:val="right"/>
      <w:pPr>
        <w:ind w:left="2160" w:hanging="180"/>
      </w:pPr>
    </w:lvl>
    <w:lvl w:ilvl="3" w:tplc="D0F28BB0" w:tentative="1">
      <w:start w:val="1"/>
      <w:numFmt w:val="decimal"/>
      <w:lvlText w:val="%4."/>
      <w:lvlJc w:val="left"/>
      <w:pPr>
        <w:ind w:left="2880" w:hanging="360"/>
      </w:pPr>
    </w:lvl>
    <w:lvl w:ilvl="4" w:tplc="68423BE0" w:tentative="1">
      <w:start w:val="1"/>
      <w:numFmt w:val="lowerLetter"/>
      <w:lvlText w:val="%5."/>
      <w:lvlJc w:val="left"/>
      <w:pPr>
        <w:ind w:left="3600" w:hanging="360"/>
      </w:pPr>
    </w:lvl>
    <w:lvl w:ilvl="5" w:tplc="565EB4D8" w:tentative="1">
      <w:start w:val="1"/>
      <w:numFmt w:val="lowerRoman"/>
      <w:lvlText w:val="%6."/>
      <w:lvlJc w:val="right"/>
      <w:pPr>
        <w:ind w:left="4320" w:hanging="180"/>
      </w:pPr>
    </w:lvl>
    <w:lvl w:ilvl="6" w:tplc="4692BD44" w:tentative="1">
      <w:start w:val="1"/>
      <w:numFmt w:val="decimal"/>
      <w:lvlText w:val="%7."/>
      <w:lvlJc w:val="left"/>
      <w:pPr>
        <w:ind w:left="5040" w:hanging="360"/>
      </w:pPr>
    </w:lvl>
    <w:lvl w:ilvl="7" w:tplc="8D766996" w:tentative="1">
      <w:start w:val="1"/>
      <w:numFmt w:val="lowerLetter"/>
      <w:lvlText w:val="%8."/>
      <w:lvlJc w:val="left"/>
      <w:pPr>
        <w:ind w:left="5760" w:hanging="360"/>
      </w:pPr>
    </w:lvl>
    <w:lvl w:ilvl="8" w:tplc="3F505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5B9F"/>
    <w:multiLevelType w:val="hybridMultilevel"/>
    <w:tmpl w:val="61707B5C"/>
    <w:lvl w:ilvl="0" w:tplc="474EE158">
      <w:start w:val="1"/>
      <w:numFmt w:val="lowerRoman"/>
      <w:lvlText w:val="%1."/>
      <w:lvlJc w:val="right"/>
      <w:pPr>
        <w:ind w:left="720" w:hanging="360"/>
      </w:pPr>
    </w:lvl>
    <w:lvl w:ilvl="1" w:tplc="90300C4E" w:tentative="1">
      <w:start w:val="1"/>
      <w:numFmt w:val="lowerLetter"/>
      <w:lvlText w:val="%2."/>
      <w:lvlJc w:val="left"/>
      <w:pPr>
        <w:ind w:left="1440" w:hanging="360"/>
      </w:pPr>
    </w:lvl>
    <w:lvl w:ilvl="2" w:tplc="4A72714A" w:tentative="1">
      <w:start w:val="1"/>
      <w:numFmt w:val="lowerRoman"/>
      <w:lvlText w:val="%3."/>
      <w:lvlJc w:val="right"/>
      <w:pPr>
        <w:ind w:left="2160" w:hanging="180"/>
      </w:pPr>
    </w:lvl>
    <w:lvl w:ilvl="3" w:tplc="ABEAB39E" w:tentative="1">
      <w:start w:val="1"/>
      <w:numFmt w:val="decimal"/>
      <w:lvlText w:val="%4."/>
      <w:lvlJc w:val="left"/>
      <w:pPr>
        <w:ind w:left="2880" w:hanging="360"/>
      </w:pPr>
    </w:lvl>
    <w:lvl w:ilvl="4" w:tplc="48F67F9E" w:tentative="1">
      <w:start w:val="1"/>
      <w:numFmt w:val="lowerLetter"/>
      <w:lvlText w:val="%5."/>
      <w:lvlJc w:val="left"/>
      <w:pPr>
        <w:ind w:left="3600" w:hanging="360"/>
      </w:pPr>
    </w:lvl>
    <w:lvl w:ilvl="5" w:tplc="3BDA67BC" w:tentative="1">
      <w:start w:val="1"/>
      <w:numFmt w:val="lowerRoman"/>
      <w:lvlText w:val="%6."/>
      <w:lvlJc w:val="right"/>
      <w:pPr>
        <w:ind w:left="4320" w:hanging="180"/>
      </w:pPr>
    </w:lvl>
    <w:lvl w:ilvl="6" w:tplc="FE627A54" w:tentative="1">
      <w:start w:val="1"/>
      <w:numFmt w:val="decimal"/>
      <w:lvlText w:val="%7."/>
      <w:lvlJc w:val="left"/>
      <w:pPr>
        <w:ind w:left="5040" w:hanging="360"/>
      </w:pPr>
    </w:lvl>
    <w:lvl w:ilvl="7" w:tplc="69AEA870" w:tentative="1">
      <w:start w:val="1"/>
      <w:numFmt w:val="lowerLetter"/>
      <w:lvlText w:val="%8."/>
      <w:lvlJc w:val="left"/>
      <w:pPr>
        <w:ind w:left="5760" w:hanging="360"/>
      </w:pPr>
    </w:lvl>
    <w:lvl w:ilvl="8" w:tplc="3BE63A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07"/>
    <w:rsid w:val="00011EC3"/>
    <w:rsid w:val="00032339"/>
    <w:rsid w:val="0004299D"/>
    <w:rsid w:val="000B7BE2"/>
    <w:rsid w:val="000E0A3C"/>
    <w:rsid w:val="00114584"/>
    <w:rsid w:val="00141E7D"/>
    <w:rsid w:val="001D3AF4"/>
    <w:rsid w:val="002C1A99"/>
    <w:rsid w:val="002E56D6"/>
    <w:rsid w:val="00324C62"/>
    <w:rsid w:val="003570A9"/>
    <w:rsid w:val="00387236"/>
    <w:rsid w:val="003A57D2"/>
    <w:rsid w:val="00410E76"/>
    <w:rsid w:val="004E7F8F"/>
    <w:rsid w:val="005762D0"/>
    <w:rsid w:val="00604463"/>
    <w:rsid w:val="006053DE"/>
    <w:rsid w:val="0062470B"/>
    <w:rsid w:val="006F297C"/>
    <w:rsid w:val="007B4B2A"/>
    <w:rsid w:val="007D774E"/>
    <w:rsid w:val="0085693C"/>
    <w:rsid w:val="00882F4B"/>
    <w:rsid w:val="0089780E"/>
    <w:rsid w:val="008C1A74"/>
    <w:rsid w:val="008C30CD"/>
    <w:rsid w:val="008C537F"/>
    <w:rsid w:val="008D2C7B"/>
    <w:rsid w:val="00903735"/>
    <w:rsid w:val="009712ED"/>
    <w:rsid w:val="00A02D07"/>
    <w:rsid w:val="00B17250"/>
    <w:rsid w:val="00B42D76"/>
    <w:rsid w:val="00B60FEA"/>
    <w:rsid w:val="00B65391"/>
    <w:rsid w:val="00BC1EEE"/>
    <w:rsid w:val="00BC23AD"/>
    <w:rsid w:val="00C26B74"/>
    <w:rsid w:val="00C75C11"/>
    <w:rsid w:val="00CC6134"/>
    <w:rsid w:val="00CF6B38"/>
    <w:rsid w:val="00D07225"/>
    <w:rsid w:val="00D7328B"/>
    <w:rsid w:val="00E25994"/>
    <w:rsid w:val="00F862D1"/>
    <w:rsid w:val="00F95A14"/>
    <w:rsid w:val="00F96102"/>
    <w:rsid w:val="00FC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AD"/>
  </w:style>
  <w:style w:type="paragraph" w:styleId="Footer">
    <w:name w:val="footer"/>
    <w:basedOn w:val="Normal"/>
    <w:link w:val="FooterChar"/>
    <w:uiPriority w:val="99"/>
    <w:unhideWhenUsed/>
    <w:rsid w:val="00BC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</cp:lastModifiedBy>
  <cp:revision>2</cp:revision>
  <dcterms:created xsi:type="dcterms:W3CDTF">2020-10-01T05:00:00Z</dcterms:created>
  <dcterms:modified xsi:type="dcterms:W3CDTF">2020-10-01T05:00:00Z</dcterms:modified>
</cp:coreProperties>
</file>