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3FE93" w14:textId="77777777" w:rsidR="00B46B6D" w:rsidRDefault="00B46B6D" w:rsidP="00B46B6D">
      <w:pPr>
        <w:spacing w:after="0" w:line="480" w:lineRule="auto"/>
        <w:jc w:val="center"/>
        <w:rPr>
          <w:rFonts w:ascii="Times New Roman" w:hAnsi="Times New Roman" w:cs="Times New Roman"/>
          <w:sz w:val="24"/>
          <w:szCs w:val="24"/>
        </w:rPr>
      </w:pPr>
    </w:p>
    <w:p w14:paraId="53D9FC88" w14:textId="77777777" w:rsidR="00B46B6D" w:rsidRDefault="00B46B6D" w:rsidP="00B46B6D">
      <w:pPr>
        <w:spacing w:after="0" w:line="480" w:lineRule="auto"/>
        <w:jc w:val="center"/>
        <w:rPr>
          <w:rFonts w:ascii="Times New Roman" w:hAnsi="Times New Roman" w:cs="Times New Roman"/>
          <w:sz w:val="24"/>
          <w:szCs w:val="24"/>
        </w:rPr>
      </w:pPr>
    </w:p>
    <w:p w14:paraId="6CB9D0E9" w14:textId="77777777" w:rsidR="00B46B6D" w:rsidRDefault="00B46B6D" w:rsidP="00B46B6D">
      <w:pPr>
        <w:spacing w:after="0" w:line="480" w:lineRule="auto"/>
        <w:jc w:val="center"/>
        <w:rPr>
          <w:rFonts w:ascii="Times New Roman" w:hAnsi="Times New Roman" w:cs="Times New Roman"/>
          <w:sz w:val="24"/>
          <w:szCs w:val="24"/>
        </w:rPr>
      </w:pPr>
    </w:p>
    <w:p w14:paraId="2F905CE0" w14:textId="77777777" w:rsidR="00B46B6D" w:rsidRDefault="00B46B6D" w:rsidP="00B46B6D">
      <w:pPr>
        <w:spacing w:after="0" w:line="480" w:lineRule="auto"/>
        <w:jc w:val="center"/>
        <w:rPr>
          <w:rFonts w:ascii="Times New Roman" w:hAnsi="Times New Roman" w:cs="Times New Roman"/>
          <w:sz w:val="24"/>
          <w:szCs w:val="24"/>
        </w:rPr>
      </w:pPr>
    </w:p>
    <w:p w14:paraId="5047DC4F" w14:textId="77777777" w:rsidR="00B46B6D" w:rsidRDefault="00B46B6D" w:rsidP="00B46B6D">
      <w:pPr>
        <w:spacing w:after="0" w:line="480" w:lineRule="auto"/>
        <w:jc w:val="center"/>
        <w:rPr>
          <w:rFonts w:ascii="Times New Roman" w:hAnsi="Times New Roman" w:cs="Times New Roman"/>
          <w:sz w:val="24"/>
          <w:szCs w:val="24"/>
        </w:rPr>
      </w:pPr>
    </w:p>
    <w:p w14:paraId="6FDBA1DB" w14:textId="77777777" w:rsidR="00B46B6D" w:rsidRDefault="00B46B6D" w:rsidP="00B46B6D">
      <w:pPr>
        <w:spacing w:after="0" w:line="480" w:lineRule="auto"/>
        <w:jc w:val="center"/>
        <w:rPr>
          <w:rFonts w:ascii="Times New Roman" w:hAnsi="Times New Roman" w:cs="Times New Roman"/>
          <w:sz w:val="24"/>
          <w:szCs w:val="24"/>
        </w:rPr>
      </w:pPr>
    </w:p>
    <w:p w14:paraId="57DD429F" w14:textId="77777777" w:rsidR="00B46B6D" w:rsidRDefault="00B46B6D" w:rsidP="00B46B6D">
      <w:pPr>
        <w:spacing w:after="0" w:line="480" w:lineRule="auto"/>
        <w:jc w:val="center"/>
        <w:rPr>
          <w:rFonts w:ascii="Times New Roman" w:hAnsi="Times New Roman" w:cs="Times New Roman"/>
          <w:sz w:val="24"/>
          <w:szCs w:val="24"/>
        </w:rPr>
      </w:pPr>
    </w:p>
    <w:p w14:paraId="5E51B589" w14:textId="77777777" w:rsidR="00B46B6D" w:rsidRDefault="00B46B6D" w:rsidP="00B46B6D">
      <w:pPr>
        <w:spacing w:after="0" w:line="480" w:lineRule="auto"/>
        <w:jc w:val="center"/>
        <w:rPr>
          <w:rFonts w:ascii="Times New Roman" w:hAnsi="Times New Roman" w:cs="Times New Roman"/>
          <w:sz w:val="24"/>
          <w:szCs w:val="24"/>
        </w:rPr>
      </w:pPr>
    </w:p>
    <w:p w14:paraId="7FAE388F" w14:textId="77777777" w:rsidR="00B46B6D" w:rsidRDefault="00B46B6D" w:rsidP="00B46B6D">
      <w:pPr>
        <w:spacing w:after="0" w:line="480" w:lineRule="auto"/>
        <w:jc w:val="center"/>
        <w:rPr>
          <w:rFonts w:ascii="Times New Roman" w:hAnsi="Times New Roman" w:cs="Times New Roman"/>
          <w:sz w:val="24"/>
          <w:szCs w:val="24"/>
        </w:rPr>
      </w:pPr>
    </w:p>
    <w:p w14:paraId="59BCC673" w14:textId="18E93544" w:rsidR="000D4352" w:rsidRPr="00B46B6D" w:rsidRDefault="006562B9" w:rsidP="00B46B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Understanding the Psychology of Collaboration</w:t>
      </w:r>
    </w:p>
    <w:p w14:paraId="3A161766" w14:textId="5D5200C1" w:rsidR="00263728" w:rsidRPr="00B46B6D" w:rsidRDefault="006562B9" w:rsidP="00B46B6D">
      <w:pPr>
        <w:spacing w:after="0"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Dawnielle</w:t>
      </w:r>
      <w:proofErr w:type="spellEnd"/>
      <w:r>
        <w:rPr>
          <w:rFonts w:ascii="Times New Roman" w:hAnsi="Times New Roman" w:cs="Times New Roman"/>
          <w:sz w:val="24"/>
          <w:szCs w:val="24"/>
        </w:rPr>
        <w:t xml:space="preserve"> Williams</w:t>
      </w:r>
    </w:p>
    <w:p w14:paraId="7C8C73ED" w14:textId="184DE483" w:rsidR="00FA70C1" w:rsidRPr="00B46B6D" w:rsidRDefault="006562B9" w:rsidP="00B46B6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Columbia Southern University</w:t>
      </w:r>
    </w:p>
    <w:p w14:paraId="33483D11" w14:textId="77777777" w:rsidR="00B46B6D" w:rsidRDefault="00B46B6D">
      <w:pPr>
        <w:rPr>
          <w:rFonts w:ascii="Times New Roman" w:hAnsi="Times New Roman" w:cs="Times New Roman"/>
          <w:sz w:val="24"/>
          <w:szCs w:val="24"/>
        </w:rPr>
      </w:pPr>
      <w:r>
        <w:rPr>
          <w:rFonts w:ascii="Times New Roman" w:hAnsi="Times New Roman" w:cs="Times New Roman"/>
          <w:sz w:val="24"/>
          <w:szCs w:val="24"/>
        </w:rPr>
        <w:br w:type="page"/>
      </w:r>
    </w:p>
    <w:p w14:paraId="755B734A" w14:textId="77777777" w:rsidR="00A3159A" w:rsidRPr="00B46B6D" w:rsidRDefault="000D4352" w:rsidP="00B46B6D">
      <w:pPr>
        <w:spacing w:after="0" w:line="480" w:lineRule="auto"/>
        <w:jc w:val="center"/>
        <w:rPr>
          <w:rFonts w:ascii="Times New Roman" w:hAnsi="Times New Roman" w:cs="Times New Roman"/>
          <w:sz w:val="24"/>
          <w:szCs w:val="24"/>
        </w:rPr>
      </w:pPr>
      <w:r w:rsidRPr="00B46B6D">
        <w:rPr>
          <w:rFonts w:ascii="Times New Roman" w:hAnsi="Times New Roman" w:cs="Times New Roman"/>
          <w:sz w:val="24"/>
          <w:szCs w:val="24"/>
        </w:rPr>
        <w:lastRenderedPageBreak/>
        <w:t>Discussion</w:t>
      </w:r>
    </w:p>
    <w:p w14:paraId="5062CDFA" w14:textId="77777777" w:rsidR="00837B54" w:rsidRPr="006B6462" w:rsidRDefault="00FC6580" w:rsidP="00B46B6D">
      <w:pPr>
        <w:spacing w:after="0" w:line="480" w:lineRule="auto"/>
        <w:jc w:val="center"/>
        <w:rPr>
          <w:rFonts w:ascii="Times New Roman" w:hAnsi="Times New Roman" w:cs="Times New Roman"/>
          <w:b/>
          <w:sz w:val="24"/>
          <w:szCs w:val="24"/>
        </w:rPr>
      </w:pPr>
      <w:r w:rsidRPr="006B6462">
        <w:rPr>
          <w:rFonts w:ascii="Times New Roman" w:hAnsi="Times New Roman" w:cs="Times New Roman"/>
          <w:b/>
          <w:sz w:val="24"/>
          <w:szCs w:val="24"/>
        </w:rPr>
        <w:t>Annotated Biography</w:t>
      </w:r>
      <w:r w:rsidR="00837B54" w:rsidRPr="006B6462">
        <w:rPr>
          <w:rFonts w:ascii="Times New Roman" w:hAnsi="Times New Roman" w:cs="Times New Roman"/>
          <w:b/>
          <w:sz w:val="24"/>
          <w:szCs w:val="24"/>
        </w:rPr>
        <w:t xml:space="preserve">: </w:t>
      </w:r>
      <w:r w:rsidRPr="006B6462">
        <w:rPr>
          <w:rFonts w:ascii="Times New Roman" w:hAnsi="Times New Roman" w:cs="Times New Roman"/>
          <w:b/>
          <w:sz w:val="24"/>
          <w:szCs w:val="24"/>
        </w:rPr>
        <w:t>Understanding the Psychology of Collaborators</w:t>
      </w:r>
    </w:p>
    <w:p w14:paraId="7984BF77" w14:textId="77777777" w:rsidR="00F0339C" w:rsidRPr="00B46B6D" w:rsidRDefault="006C2E7A" w:rsidP="00B46B6D">
      <w:pPr>
        <w:spacing w:after="0" w:line="480" w:lineRule="auto"/>
        <w:rPr>
          <w:rFonts w:ascii="Times New Roman" w:hAnsi="Times New Roman" w:cs="Times New Roman"/>
          <w:b/>
          <w:sz w:val="24"/>
          <w:szCs w:val="24"/>
          <w:shd w:val="clear" w:color="auto" w:fill="FFFFFF"/>
        </w:rPr>
      </w:pPr>
      <w:r w:rsidRPr="00B46B6D">
        <w:rPr>
          <w:rFonts w:ascii="Times New Roman" w:hAnsi="Times New Roman" w:cs="Times New Roman"/>
          <w:b/>
          <w:sz w:val="24"/>
          <w:szCs w:val="24"/>
          <w:shd w:val="clear" w:color="auto" w:fill="FFFFFF"/>
        </w:rPr>
        <w:t>Brooks, B. W., &amp; Rose, R. L. (2018). The influences of matched versus mismatched negotiation orientations on negotiating processes and outcomes.</w:t>
      </w:r>
      <w:r w:rsidRPr="00B46B6D">
        <w:rPr>
          <w:rFonts w:ascii="Times New Roman" w:hAnsi="Times New Roman" w:cs="Times New Roman"/>
          <w:b/>
          <w:i/>
          <w:iCs/>
          <w:sz w:val="24"/>
          <w:szCs w:val="24"/>
          <w:shd w:val="clear" w:color="auto" w:fill="FFFFFF"/>
        </w:rPr>
        <w:t> Journal of Marketing Theory and Practice, 16</w:t>
      </w:r>
      <w:r w:rsidRPr="00B46B6D">
        <w:rPr>
          <w:rFonts w:ascii="Times New Roman" w:hAnsi="Times New Roman" w:cs="Times New Roman"/>
          <w:b/>
          <w:sz w:val="24"/>
          <w:szCs w:val="24"/>
          <w:shd w:val="clear" w:color="auto" w:fill="FFFFFF"/>
        </w:rPr>
        <w:t xml:space="preserve">(3), 199-217. Retrieved from </w:t>
      </w:r>
      <w:hyperlink r:id="rId7" w:history="1">
        <w:r w:rsidRPr="00B46B6D">
          <w:rPr>
            <w:rStyle w:val="Hyperlink"/>
            <w:rFonts w:ascii="Times New Roman" w:hAnsi="Times New Roman" w:cs="Times New Roman"/>
            <w:b/>
            <w:color w:val="auto"/>
            <w:sz w:val="24"/>
            <w:szCs w:val="24"/>
            <w:shd w:val="clear" w:color="auto" w:fill="FFFFFF"/>
          </w:rPr>
          <w:t>https://search.proquest.com/docview/212189457?accountid=45049</w:t>
        </w:r>
      </w:hyperlink>
    </w:p>
    <w:p w14:paraId="74B23BA7" w14:textId="77777777" w:rsidR="006C2E7A" w:rsidRPr="00B46B6D" w:rsidRDefault="007218F3" w:rsidP="00B46B6D">
      <w:pPr>
        <w:spacing w:after="0" w:line="480" w:lineRule="auto"/>
        <w:ind w:firstLine="720"/>
        <w:rPr>
          <w:rFonts w:ascii="Times New Roman" w:hAnsi="Times New Roman" w:cs="Times New Roman"/>
          <w:sz w:val="24"/>
          <w:szCs w:val="24"/>
        </w:rPr>
      </w:pPr>
      <w:r w:rsidRPr="00B46B6D">
        <w:rPr>
          <w:rFonts w:ascii="Times New Roman" w:hAnsi="Times New Roman" w:cs="Times New Roman"/>
          <w:sz w:val="24"/>
          <w:szCs w:val="24"/>
          <w:shd w:val="clear" w:color="auto" w:fill="FFFFFF"/>
        </w:rPr>
        <w:t xml:space="preserve">The article assesses the orientations of various negotiating processes. It does this by comparing some of the outcomes and the goals that need to be achieved by each. In doing so, </w:t>
      </w:r>
      <w:r w:rsidR="004E7C0A" w:rsidRPr="00B46B6D">
        <w:rPr>
          <w:rFonts w:ascii="Times New Roman" w:hAnsi="Times New Roman" w:cs="Times New Roman"/>
          <w:sz w:val="24"/>
          <w:szCs w:val="24"/>
          <w:shd w:val="clear" w:color="auto" w:fill="FFFFFF"/>
        </w:rPr>
        <w:t xml:space="preserve">a reader is able to understand the various factors that could motivate one to pursue a different outcome in the negotiation process. </w:t>
      </w:r>
      <w:r w:rsidR="00B46B6D" w:rsidRPr="00B46B6D">
        <w:rPr>
          <w:rFonts w:ascii="Times New Roman" w:hAnsi="Times New Roman" w:cs="Times New Roman"/>
          <w:sz w:val="24"/>
          <w:szCs w:val="24"/>
          <w:shd w:val="clear" w:color="auto" w:fill="FFFFFF"/>
        </w:rPr>
        <w:t xml:space="preserve">The article is helpful to the research since it offers a lot of information detailing the outcomes that are desired by collaborators. Such information may help guide the direction that a negotiation process takes. </w:t>
      </w:r>
    </w:p>
    <w:p w14:paraId="74A76695" w14:textId="77777777" w:rsidR="00513353" w:rsidRPr="00B46B6D" w:rsidRDefault="00F96E6C" w:rsidP="00B46B6D">
      <w:pPr>
        <w:spacing w:after="0" w:line="480" w:lineRule="auto"/>
        <w:rPr>
          <w:rFonts w:ascii="Times New Roman" w:hAnsi="Times New Roman" w:cs="Times New Roman"/>
          <w:b/>
          <w:sz w:val="24"/>
          <w:szCs w:val="24"/>
        </w:rPr>
      </w:pPr>
      <w:r w:rsidRPr="00B46B6D">
        <w:rPr>
          <w:rFonts w:ascii="Times New Roman" w:hAnsi="Times New Roman" w:cs="Times New Roman"/>
          <w:b/>
          <w:sz w:val="24"/>
          <w:szCs w:val="24"/>
          <w:shd w:val="clear" w:color="auto" w:fill="FFFFFF"/>
        </w:rPr>
        <w:t>Hopkins, M. M., &amp; Yonker, R. D. (2015). Managing conflict with emotional intelligence: Abilities that make a difference.</w:t>
      </w:r>
      <w:r w:rsidRPr="00B46B6D">
        <w:rPr>
          <w:rFonts w:ascii="Times New Roman" w:hAnsi="Times New Roman" w:cs="Times New Roman"/>
          <w:b/>
          <w:i/>
          <w:iCs/>
          <w:sz w:val="24"/>
          <w:szCs w:val="24"/>
          <w:shd w:val="clear" w:color="auto" w:fill="FFFFFF"/>
        </w:rPr>
        <w:t> The Journal of Management Development, 34</w:t>
      </w:r>
      <w:r w:rsidRPr="00B46B6D">
        <w:rPr>
          <w:rFonts w:ascii="Times New Roman" w:hAnsi="Times New Roman" w:cs="Times New Roman"/>
          <w:b/>
          <w:sz w:val="24"/>
          <w:szCs w:val="24"/>
          <w:shd w:val="clear" w:color="auto" w:fill="FFFFFF"/>
        </w:rPr>
        <w:t>(2), 226-244. doi:http://dx.doi.org/10.1108/JMD-04-2013-0051</w:t>
      </w:r>
    </w:p>
    <w:p w14:paraId="55175824" w14:textId="77777777" w:rsidR="00837B54" w:rsidRPr="00B46B6D" w:rsidRDefault="00582D54" w:rsidP="00B46B6D">
      <w:pPr>
        <w:spacing w:after="0" w:line="480" w:lineRule="auto"/>
        <w:ind w:firstLine="720"/>
        <w:rPr>
          <w:rFonts w:ascii="Times New Roman" w:hAnsi="Times New Roman" w:cs="Times New Roman"/>
          <w:sz w:val="24"/>
          <w:szCs w:val="24"/>
        </w:rPr>
      </w:pPr>
      <w:r w:rsidRPr="00B46B6D">
        <w:rPr>
          <w:rFonts w:ascii="Times New Roman" w:hAnsi="Times New Roman" w:cs="Times New Roman"/>
          <w:sz w:val="24"/>
          <w:szCs w:val="24"/>
        </w:rPr>
        <w:t xml:space="preserve">The article delves into the relationship that exists between conflict management styles and emotional intelligence capabilities. </w:t>
      </w:r>
      <w:r w:rsidR="006F5FD4" w:rsidRPr="00B46B6D">
        <w:rPr>
          <w:rFonts w:ascii="Times New Roman" w:hAnsi="Times New Roman" w:cs="Times New Roman"/>
          <w:sz w:val="24"/>
          <w:szCs w:val="24"/>
        </w:rPr>
        <w:t xml:space="preserve">I selected the article because I was required to pick at least one article that </w:t>
      </w:r>
      <w:r w:rsidR="006F5FD4" w:rsidRPr="00B46B6D">
        <w:rPr>
          <w:rFonts w:ascii="Times New Roman" w:hAnsi="Times New Roman" w:cs="Times New Roman"/>
          <w:sz w:val="24"/>
          <w:szCs w:val="24"/>
          <w:shd w:val="clear" w:color="auto" w:fill="FFFFFF"/>
        </w:rPr>
        <w:t>delved</w:t>
      </w:r>
      <w:r w:rsidR="006F5FD4" w:rsidRPr="00B46B6D">
        <w:rPr>
          <w:rFonts w:ascii="Times New Roman" w:hAnsi="Times New Roman" w:cs="Times New Roman"/>
          <w:sz w:val="24"/>
          <w:szCs w:val="24"/>
        </w:rPr>
        <w:t xml:space="preserve"> into conflict management in the workplace. </w:t>
      </w:r>
      <w:r w:rsidR="00734322" w:rsidRPr="00B46B6D">
        <w:rPr>
          <w:rFonts w:ascii="Times New Roman" w:hAnsi="Times New Roman" w:cs="Times New Roman"/>
          <w:sz w:val="24"/>
          <w:szCs w:val="24"/>
        </w:rPr>
        <w:t xml:space="preserve">Conflict management is often undertaken by collaborators. Understanding emotional intelligence may help a reader amass a lot of knowledge on their psychology. </w:t>
      </w:r>
      <w:r w:rsidR="006F5FD4" w:rsidRPr="00B46B6D">
        <w:rPr>
          <w:rFonts w:ascii="Times New Roman" w:hAnsi="Times New Roman" w:cs="Times New Roman"/>
          <w:sz w:val="24"/>
          <w:szCs w:val="24"/>
        </w:rPr>
        <w:t xml:space="preserve">The article will be important for the research since it will bring onboard a lot of information that collaborators can use when managing conflict in the workplace. The main piece of information that the article brings is the important of emotional intelligence in conflict management or resolution.  </w:t>
      </w:r>
    </w:p>
    <w:p w14:paraId="7B9D3A36" w14:textId="77777777" w:rsidR="00FE1C39" w:rsidRPr="00B46B6D" w:rsidRDefault="00FE1C39" w:rsidP="00B46B6D">
      <w:pPr>
        <w:spacing w:after="0" w:line="480" w:lineRule="auto"/>
        <w:rPr>
          <w:rFonts w:ascii="Times New Roman" w:hAnsi="Times New Roman" w:cs="Times New Roman"/>
          <w:b/>
          <w:sz w:val="24"/>
          <w:szCs w:val="24"/>
        </w:rPr>
      </w:pPr>
      <w:r w:rsidRPr="00B46B6D">
        <w:rPr>
          <w:rFonts w:ascii="Times New Roman" w:hAnsi="Times New Roman" w:cs="Times New Roman"/>
          <w:b/>
          <w:sz w:val="24"/>
          <w:szCs w:val="24"/>
          <w:shd w:val="clear" w:color="auto" w:fill="FFFFFF"/>
        </w:rPr>
        <w:lastRenderedPageBreak/>
        <w:t>Shell, G. R. (2017). Bargaining styles and negotiation: The Thomas-Kilmann conflict mode instrument in negotiation training.</w:t>
      </w:r>
      <w:r w:rsidRPr="00B46B6D">
        <w:rPr>
          <w:rFonts w:ascii="Times New Roman" w:hAnsi="Times New Roman" w:cs="Times New Roman"/>
          <w:b/>
          <w:i/>
          <w:iCs/>
          <w:sz w:val="24"/>
          <w:szCs w:val="24"/>
          <w:shd w:val="clear" w:color="auto" w:fill="FFFFFF"/>
        </w:rPr>
        <w:t> Negotiation Journal, 17</w:t>
      </w:r>
      <w:r w:rsidRPr="00B46B6D">
        <w:rPr>
          <w:rFonts w:ascii="Times New Roman" w:hAnsi="Times New Roman" w:cs="Times New Roman"/>
          <w:b/>
          <w:sz w:val="24"/>
          <w:szCs w:val="24"/>
          <w:shd w:val="clear" w:color="auto" w:fill="FFFFFF"/>
        </w:rPr>
        <w:t>(2), 155-174. Retrieved from https://search.proquest.com/docview/205151854?accountid=45049</w:t>
      </w:r>
    </w:p>
    <w:p w14:paraId="59CF215A" w14:textId="77777777" w:rsidR="00130838" w:rsidRPr="00B46B6D" w:rsidRDefault="00FE1C39" w:rsidP="00B46B6D">
      <w:pPr>
        <w:spacing w:after="0" w:line="480" w:lineRule="auto"/>
        <w:ind w:firstLine="720"/>
        <w:rPr>
          <w:rFonts w:ascii="Times New Roman" w:hAnsi="Times New Roman" w:cs="Times New Roman"/>
          <w:sz w:val="24"/>
          <w:szCs w:val="24"/>
        </w:rPr>
      </w:pPr>
      <w:r w:rsidRPr="00B46B6D">
        <w:rPr>
          <w:rFonts w:ascii="Times New Roman" w:hAnsi="Times New Roman" w:cs="Times New Roman"/>
          <w:sz w:val="24"/>
          <w:szCs w:val="24"/>
        </w:rPr>
        <w:t xml:space="preserve">The article delves into the various bargaining styles that may be used during a negotiation process. </w:t>
      </w:r>
      <w:r w:rsidR="00130838" w:rsidRPr="00B46B6D">
        <w:rPr>
          <w:rFonts w:ascii="Times New Roman" w:hAnsi="Times New Roman" w:cs="Times New Roman"/>
          <w:sz w:val="24"/>
          <w:szCs w:val="24"/>
        </w:rPr>
        <w:t>The</w:t>
      </w:r>
      <w:r w:rsidRPr="00B46B6D">
        <w:rPr>
          <w:rFonts w:ascii="Times New Roman" w:hAnsi="Times New Roman" w:cs="Times New Roman"/>
          <w:sz w:val="24"/>
          <w:szCs w:val="24"/>
        </w:rPr>
        <w:t xml:space="preserve"> main method that is applied is the Thomas-Kilmann conflict mode. </w:t>
      </w:r>
      <w:r w:rsidR="00115231" w:rsidRPr="00B46B6D">
        <w:rPr>
          <w:rFonts w:ascii="Times New Roman" w:hAnsi="Times New Roman" w:cs="Times New Roman"/>
          <w:sz w:val="24"/>
          <w:szCs w:val="24"/>
        </w:rPr>
        <w:t xml:space="preserve">By understanding the method and its application by collaborators, one is able to understand their psychology and this is the central or focal point of the research paper. The main method that is used in the paper is measuring the various </w:t>
      </w:r>
      <w:r w:rsidR="001D073A" w:rsidRPr="00B46B6D">
        <w:rPr>
          <w:rFonts w:ascii="Times New Roman" w:hAnsi="Times New Roman" w:cs="Times New Roman"/>
          <w:sz w:val="24"/>
          <w:szCs w:val="24"/>
        </w:rPr>
        <w:t xml:space="preserve">TKI measures as the main way of understanding the perceptions of the collaborators. </w:t>
      </w:r>
      <w:r w:rsidR="00130838" w:rsidRPr="00B46B6D">
        <w:rPr>
          <w:rFonts w:ascii="Times New Roman" w:hAnsi="Times New Roman" w:cs="Times New Roman"/>
          <w:sz w:val="24"/>
          <w:szCs w:val="24"/>
        </w:rPr>
        <w:t xml:space="preserve">I feel the source will be helpful because it will allow readers to </w:t>
      </w:r>
      <w:r w:rsidR="000A582F" w:rsidRPr="00B46B6D">
        <w:rPr>
          <w:rFonts w:ascii="Times New Roman" w:hAnsi="Times New Roman" w:cs="Times New Roman"/>
          <w:sz w:val="24"/>
          <w:szCs w:val="24"/>
        </w:rPr>
        <w:t xml:space="preserve">get into the mind of collaborators and determine some of the things that may motivate them in various negotiation processes. </w:t>
      </w:r>
    </w:p>
    <w:p w14:paraId="7A3F5DB9" w14:textId="77777777" w:rsidR="00815B24" w:rsidRPr="00B46B6D" w:rsidRDefault="00815B24" w:rsidP="00B46B6D">
      <w:pPr>
        <w:spacing w:after="0" w:line="480" w:lineRule="auto"/>
        <w:rPr>
          <w:rFonts w:ascii="Times New Roman" w:hAnsi="Times New Roman" w:cs="Times New Roman"/>
          <w:b/>
          <w:sz w:val="24"/>
          <w:szCs w:val="24"/>
          <w:shd w:val="clear" w:color="auto" w:fill="FFFFFF"/>
        </w:rPr>
      </w:pPr>
      <w:r w:rsidRPr="00B46B6D">
        <w:rPr>
          <w:rFonts w:ascii="Times New Roman" w:hAnsi="Times New Roman" w:cs="Times New Roman"/>
          <w:b/>
          <w:sz w:val="24"/>
          <w:szCs w:val="24"/>
          <w:shd w:val="clear" w:color="auto" w:fill="FFFFFF"/>
        </w:rPr>
        <w:t>Vojvodic, K., Martinovic, M., &amp; Pusic, A. (2019). </w:t>
      </w:r>
      <w:r w:rsidR="00CB7494" w:rsidRPr="00B46B6D">
        <w:rPr>
          <w:rFonts w:ascii="Times New Roman" w:hAnsi="Times New Roman" w:cs="Times New Roman"/>
          <w:b/>
          <w:i/>
          <w:iCs/>
          <w:sz w:val="24"/>
          <w:szCs w:val="24"/>
          <w:shd w:val="clear" w:color="auto" w:fill="FFFFFF"/>
        </w:rPr>
        <w:t>Compromise or else: managing conflicts in the negotiation process</w:t>
      </w:r>
      <w:r w:rsidR="00CB7494" w:rsidRPr="00B46B6D">
        <w:rPr>
          <w:rFonts w:ascii="Times New Roman" w:hAnsi="Times New Roman" w:cs="Times New Roman"/>
          <w:b/>
          <w:sz w:val="24"/>
          <w:szCs w:val="24"/>
          <w:shd w:val="clear" w:color="auto" w:fill="FFFFFF"/>
        </w:rPr>
        <w:t xml:space="preserve">. </w:t>
      </w:r>
      <w:r w:rsidRPr="00B46B6D">
        <w:rPr>
          <w:rFonts w:ascii="Times New Roman" w:hAnsi="Times New Roman" w:cs="Times New Roman"/>
          <w:b/>
          <w:sz w:val="24"/>
          <w:szCs w:val="24"/>
          <w:shd w:val="clear" w:color="auto" w:fill="FFFFFF"/>
        </w:rPr>
        <w:t>Varazdin: Varazdin Development and Entrepreneurship Agency (VADEA). Retrieved from https://search.proquest.com/docview/2230609748?accountid=45049</w:t>
      </w:r>
    </w:p>
    <w:p w14:paraId="6BFB6EDA" w14:textId="77777777" w:rsidR="001F655E" w:rsidRPr="00B46B6D" w:rsidRDefault="00815B24" w:rsidP="00B46B6D">
      <w:pPr>
        <w:spacing w:after="0" w:line="480" w:lineRule="auto"/>
        <w:ind w:firstLine="720"/>
        <w:rPr>
          <w:rFonts w:ascii="Times New Roman" w:hAnsi="Times New Roman" w:cs="Times New Roman"/>
          <w:sz w:val="24"/>
          <w:szCs w:val="24"/>
        </w:rPr>
      </w:pPr>
      <w:r w:rsidRPr="00B46B6D">
        <w:rPr>
          <w:rFonts w:ascii="Times New Roman" w:hAnsi="Times New Roman" w:cs="Times New Roman"/>
          <w:sz w:val="24"/>
          <w:szCs w:val="24"/>
        </w:rPr>
        <w:t>The article delve</w:t>
      </w:r>
      <w:r w:rsidR="00D01479" w:rsidRPr="00B46B6D">
        <w:rPr>
          <w:rFonts w:ascii="Times New Roman" w:hAnsi="Times New Roman" w:cs="Times New Roman"/>
          <w:sz w:val="24"/>
          <w:szCs w:val="24"/>
        </w:rPr>
        <w:t xml:space="preserve">s into the importance of compromise in any negotiation process. </w:t>
      </w:r>
      <w:r w:rsidR="00520877" w:rsidRPr="00B46B6D">
        <w:rPr>
          <w:rFonts w:ascii="Times New Roman" w:hAnsi="Times New Roman" w:cs="Times New Roman"/>
          <w:sz w:val="24"/>
          <w:szCs w:val="24"/>
        </w:rPr>
        <w:t>When</w:t>
      </w:r>
      <w:r w:rsidR="00D01479" w:rsidRPr="00B46B6D">
        <w:rPr>
          <w:rFonts w:ascii="Times New Roman" w:hAnsi="Times New Roman" w:cs="Times New Roman"/>
          <w:sz w:val="24"/>
          <w:szCs w:val="24"/>
        </w:rPr>
        <w:t xml:space="preserve"> conducting a negotiation, every party should be willing to compromise by foregoing the demands they had before the start of the </w:t>
      </w:r>
      <w:r w:rsidR="00CB7494" w:rsidRPr="00B46B6D">
        <w:rPr>
          <w:rFonts w:ascii="Times New Roman" w:hAnsi="Times New Roman" w:cs="Times New Roman"/>
          <w:sz w:val="24"/>
          <w:szCs w:val="24"/>
        </w:rPr>
        <w:t xml:space="preserve">negotiation process. If a party does not compromise, conflicts can be observed and this may lead to a break in the whole negotiation process. </w:t>
      </w:r>
      <w:r w:rsidR="001F655E" w:rsidRPr="00B46B6D">
        <w:rPr>
          <w:rFonts w:ascii="Times New Roman" w:hAnsi="Times New Roman" w:cs="Times New Roman"/>
          <w:sz w:val="24"/>
          <w:szCs w:val="24"/>
        </w:rPr>
        <w:t xml:space="preserve">The source will be an important piece to the research since it </w:t>
      </w:r>
      <w:r w:rsidR="00281A44" w:rsidRPr="00B46B6D">
        <w:rPr>
          <w:rFonts w:ascii="Times New Roman" w:hAnsi="Times New Roman" w:cs="Times New Roman"/>
          <w:sz w:val="24"/>
          <w:szCs w:val="24"/>
        </w:rPr>
        <w:t xml:space="preserve">identifies some of the strategies that can be used to resolve disputes or conflicts in the workplace. </w:t>
      </w:r>
      <w:r w:rsidR="00F00EE2" w:rsidRPr="00B46B6D">
        <w:rPr>
          <w:rFonts w:ascii="Times New Roman" w:hAnsi="Times New Roman" w:cs="Times New Roman"/>
          <w:sz w:val="24"/>
          <w:szCs w:val="24"/>
        </w:rPr>
        <w:t xml:space="preserve">The mention of the need for compromise may help improve the content of the research paper and be used by collaborators. </w:t>
      </w:r>
    </w:p>
    <w:p w14:paraId="27D889B9" w14:textId="77777777" w:rsidR="005F18C2" w:rsidRPr="00B46B6D" w:rsidRDefault="002F46DB" w:rsidP="00B46B6D">
      <w:pPr>
        <w:spacing w:after="0" w:line="480" w:lineRule="auto"/>
        <w:rPr>
          <w:rFonts w:ascii="Times New Roman" w:hAnsi="Times New Roman" w:cs="Times New Roman"/>
          <w:sz w:val="24"/>
          <w:szCs w:val="24"/>
        </w:rPr>
      </w:pPr>
      <w:r w:rsidRPr="00B46B6D">
        <w:rPr>
          <w:rFonts w:ascii="Times New Roman" w:hAnsi="Times New Roman" w:cs="Times New Roman"/>
          <w:b/>
          <w:sz w:val="24"/>
          <w:szCs w:val="24"/>
          <w:shd w:val="clear" w:color="auto" w:fill="FFFFFF"/>
        </w:rPr>
        <w:lastRenderedPageBreak/>
        <w:t>Zhou, J., Zhang, Z., &amp; Xie, T. (2014). Making collaborators happy: The outcome priming effect in integrative negotiation.</w:t>
      </w:r>
      <w:r w:rsidRPr="00B46B6D">
        <w:rPr>
          <w:rFonts w:ascii="Times New Roman" w:hAnsi="Times New Roman" w:cs="Times New Roman"/>
          <w:b/>
          <w:i/>
          <w:iCs/>
          <w:sz w:val="24"/>
          <w:szCs w:val="24"/>
          <w:shd w:val="clear" w:color="auto" w:fill="FFFFFF"/>
        </w:rPr>
        <w:t> Public Personnel Management, 43</w:t>
      </w:r>
      <w:r w:rsidRPr="00B46B6D">
        <w:rPr>
          <w:rFonts w:ascii="Times New Roman" w:hAnsi="Times New Roman" w:cs="Times New Roman"/>
          <w:b/>
          <w:sz w:val="24"/>
          <w:szCs w:val="24"/>
          <w:shd w:val="clear" w:color="auto" w:fill="FFFFFF"/>
        </w:rPr>
        <w:t xml:space="preserve">(3), 290-300. Retrieved from </w:t>
      </w:r>
      <w:hyperlink r:id="rId8" w:history="1">
        <w:r w:rsidR="005F18C2" w:rsidRPr="00B46B6D">
          <w:rPr>
            <w:rStyle w:val="Hyperlink"/>
            <w:rFonts w:ascii="Times New Roman" w:hAnsi="Times New Roman" w:cs="Times New Roman"/>
            <w:b/>
            <w:color w:val="auto"/>
            <w:sz w:val="24"/>
            <w:szCs w:val="24"/>
            <w:shd w:val="clear" w:color="auto" w:fill="FFFFFF"/>
          </w:rPr>
          <w:t>https://search.proquest.com/docview/1665117259?accountid=45049</w:t>
        </w:r>
      </w:hyperlink>
    </w:p>
    <w:p w14:paraId="392840AB" w14:textId="77777777" w:rsidR="002F46DB" w:rsidRPr="00B46B6D" w:rsidRDefault="005F18C2" w:rsidP="00B46B6D">
      <w:pPr>
        <w:spacing w:after="0" w:line="480" w:lineRule="auto"/>
        <w:ind w:firstLine="720"/>
        <w:rPr>
          <w:rFonts w:ascii="Times New Roman" w:hAnsi="Times New Roman" w:cs="Times New Roman"/>
          <w:sz w:val="24"/>
          <w:szCs w:val="24"/>
        </w:rPr>
      </w:pPr>
      <w:r w:rsidRPr="00B46B6D">
        <w:rPr>
          <w:rFonts w:ascii="Times New Roman" w:hAnsi="Times New Roman" w:cs="Times New Roman"/>
          <w:sz w:val="24"/>
          <w:szCs w:val="24"/>
        </w:rPr>
        <w:t xml:space="preserve">The article delves into the important role that is played by </w:t>
      </w:r>
      <w:r w:rsidR="0026019A" w:rsidRPr="00B46B6D">
        <w:rPr>
          <w:rFonts w:ascii="Times New Roman" w:hAnsi="Times New Roman" w:cs="Times New Roman"/>
          <w:sz w:val="24"/>
          <w:szCs w:val="24"/>
        </w:rPr>
        <w:t>integrative negotiation and the need to always ensure that it is part of management of public entities. The article relates to the psychology of collaborators by coming up with strategies that can guarantee the satisfaction</w:t>
      </w:r>
      <w:r w:rsidR="00211871" w:rsidRPr="00B46B6D">
        <w:rPr>
          <w:rFonts w:ascii="Times New Roman" w:hAnsi="Times New Roman" w:cs="Times New Roman"/>
          <w:sz w:val="24"/>
          <w:szCs w:val="24"/>
        </w:rPr>
        <w:t xml:space="preserve"> in various negotiation processes that they are part of. </w:t>
      </w:r>
      <w:r w:rsidR="007D27E4" w:rsidRPr="00B46B6D">
        <w:rPr>
          <w:rFonts w:ascii="Times New Roman" w:hAnsi="Times New Roman" w:cs="Times New Roman"/>
          <w:sz w:val="24"/>
          <w:szCs w:val="24"/>
        </w:rPr>
        <w:t xml:space="preserve">When these happens, they can help address any issues that could be present in the workplace including conflicts among employees or various stakeholders. </w:t>
      </w:r>
      <w:r w:rsidR="006123DE" w:rsidRPr="00B46B6D">
        <w:rPr>
          <w:rFonts w:ascii="Times New Roman" w:hAnsi="Times New Roman" w:cs="Times New Roman"/>
          <w:sz w:val="24"/>
          <w:szCs w:val="24"/>
        </w:rPr>
        <w:t>I feel the source will be useful to the final research paper since it ascertains the</w:t>
      </w:r>
      <w:r w:rsidR="00513353" w:rsidRPr="00B46B6D">
        <w:rPr>
          <w:rFonts w:ascii="Times New Roman" w:hAnsi="Times New Roman" w:cs="Times New Roman"/>
          <w:sz w:val="24"/>
          <w:szCs w:val="24"/>
        </w:rPr>
        <w:t xml:space="preserve"> need to keep collaborators happy for any success to be observed. </w:t>
      </w:r>
    </w:p>
    <w:p w14:paraId="5845BE61" w14:textId="77777777" w:rsidR="00513353" w:rsidRPr="00B46B6D" w:rsidRDefault="00513353" w:rsidP="00B46B6D">
      <w:pPr>
        <w:spacing w:after="0" w:line="480" w:lineRule="auto"/>
        <w:rPr>
          <w:rFonts w:ascii="Times New Roman" w:hAnsi="Times New Roman" w:cs="Times New Roman"/>
          <w:sz w:val="24"/>
          <w:szCs w:val="24"/>
        </w:rPr>
      </w:pPr>
    </w:p>
    <w:p w14:paraId="06A57C6A" w14:textId="77777777" w:rsidR="00D457EE" w:rsidRPr="00B46B6D" w:rsidRDefault="00FC6580" w:rsidP="00B46B6D">
      <w:pPr>
        <w:spacing w:after="0" w:line="480" w:lineRule="auto"/>
        <w:rPr>
          <w:rFonts w:ascii="Times New Roman" w:hAnsi="Times New Roman" w:cs="Times New Roman"/>
          <w:sz w:val="24"/>
          <w:szCs w:val="24"/>
        </w:rPr>
      </w:pPr>
      <w:r w:rsidRPr="00B46B6D">
        <w:rPr>
          <w:rFonts w:ascii="Times New Roman" w:hAnsi="Times New Roman" w:cs="Times New Roman"/>
          <w:sz w:val="24"/>
          <w:szCs w:val="24"/>
        </w:rPr>
        <w:br/>
      </w:r>
    </w:p>
    <w:p w14:paraId="15A29493" w14:textId="77777777" w:rsidR="00D457EE" w:rsidRPr="00B46B6D" w:rsidRDefault="00D457EE" w:rsidP="00B46B6D">
      <w:pPr>
        <w:spacing w:after="0" w:line="480" w:lineRule="auto"/>
        <w:rPr>
          <w:rFonts w:ascii="Times New Roman" w:hAnsi="Times New Roman" w:cs="Times New Roman"/>
          <w:sz w:val="24"/>
          <w:szCs w:val="24"/>
        </w:rPr>
      </w:pPr>
    </w:p>
    <w:p w14:paraId="192A895F" w14:textId="77777777" w:rsidR="00B46B6D" w:rsidRDefault="00B46B6D">
      <w:pPr>
        <w:rPr>
          <w:rFonts w:ascii="Times New Roman" w:hAnsi="Times New Roman" w:cs="Times New Roman"/>
          <w:sz w:val="24"/>
          <w:szCs w:val="24"/>
        </w:rPr>
      </w:pPr>
      <w:r>
        <w:rPr>
          <w:rFonts w:ascii="Times New Roman" w:hAnsi="Times New Roman" w:cs="Times New Roman"/>
          <w:sz w:val="24"/>
          <w:szCs w:val="24"/>
        </w:rPr>
        <w:br w:type="page"/>
      </w:r>
    </w:p>
    <w:p w14:paraId="0FE4BD4F" w14:textId="77777777" w:rsidR="00D457EE" w:rsidRPr="00B46B6D" w:rsidRDefault="00D457EE" w:rsidP="00B46B6D">
      <w:pPr>
        <w:spacing w:after="0" w:line="480" w:lineRule="auto"/>
        <w:jc w:val="center"/>
        <w:rPr>
          <w:rFonts w:ascii="Times New Roman" w:hAnsi="Times New Roman" w:cs="Times New Roman"/>
          <w:sz w:val="24"/>
          <w:szCs w:val="24"/>
        </w:rPr>
      </w:pPr>
      <w:r w:rsidRPr="00B46B6D">
        <w:rPr>
          <w:rFonts w:ascii="Times New Roman" w:hAnsi="Times New Roman" w:cs="Times New Roman"/>
          <w:sz w:val="24"/>
          <w:szCs w:val="24"/>
        </w:rPr>
        <w:lastRenderedPageBreak/>
        <w:t>References</w:t>
      </w:r>
    </w:p>
    <w:p w14:paraId="553F313A" w14:textId="77777777" w:rsidR="00B46B6D" w:rsidRDefault="00AF69E0" w:rsidP="00B46B6D">
      <w:pPr>
        <w:spacing w:after="0" w:line="480" w:lineRule="auto"/>
        <w:rPr>
          <w:rFonts w:ascii="Times New Roman" w:hAnsi="Times New Roman" w:cs="Times New Roman"/>
          <w:sz w:val="24"/>
          <w:szCs w:val="24"/>
          <w:shd w:val="clear" w:color="auto" w:fill="FFFFFF"/>
        </w:rPr>
      </w:pPr>
      <w:r w:rsidRPr="00B46B6D">
        <w:rPr>
          <w:rFonts w:ascii="Times New Roman" w:hAnsi="Times New Roman" w:cs="Times New Roman"/>
          <w:sz w:val="24"/>
          <w:szCs w:val="24"/>
          <w:shd w:val="clear" w:color="auto" w:fill="FFFFFF"/>
        </w:rPr>
        <w:t>Brooks, B. W., &amp; Rose, R. L. (2018). The influences of matche</w:t>
      </w:r>
      <w:r w:rsidR="00B46B6D">
        <w:rPr>
          <w:rFonts w:ascii="Times New Roman" w:hAnsi="Times New Roman" w:cs="Times New Roman"/>
          <w:sz w:val="24"/>
          <w:szCs w:val="24"/>
          <w:shd w:val="clear" w:color="auto" w:fill="FFFFFF"/>
        </w:rPr>
        <w:t>d versus mismatched negotiation</w:t>
      </w:r>
    </w:p>
    <w:p w14:paraId="74505A61" w14:textId="77777777" w:rsidR="00AF69E0" w:rsidRPr="00B46B6D" w:rsidRDefault="00AF69E0" w:rsidP="00B46B6D">
      <w:pPr>
        <w:spacing w:after="0" w:line="480" w:lineRule="auto"/>
        <w:ind w:left="720"/>
        <w:rPr>
          <w:rFonts w:ascii="Times New Roman" w:hAnsi="Times New Roman" w:cs="Times New Roman"/>
          <w:sz w:val="24"/>
          <w:szCs w:val="24"/>
          <w:shd w:val="clear" w:color="auto" w:fill="FFFFFF"/>
        </w:rPr>
      </w:pPr>
      <w:r w:rsidRPr="00B46B6D">
        <w:rPr>
          <w:rFonts w:ascii="Times New Roman" w:hAnsi="Times New Roman" w:cs="Times New Roman"/>
          <w:sz w:val="24"/>
          <w:szCs w:val="24"/>
          <w:shd w:val="clear" w:color="auto" w:fill="FFFFFF"/>
        </w:rPr>
        <w:t>orientations on negotiating processes and outcomes.</w:t>
      </w:r>
      <w:r w:rsidRPr="00B46B6D">
        <w:rPr>
          <w:rFonts w:ascii="Times New Roman" w:hAnsi="Times New Roman" w:cs="Times New Roman"/>
          <w:i/>
          <w:iCs/>
          <w:sz w:val="24"/>
          <w:szCs w:val="24"/>
          <w:shd w:val="clear" w:color="auto" w:fill="FFFFFF"/>
        </w:rPr>
        <w:t> Journal of Marketing Theory and Practice, 16</w:t>
      </w:r>
      <w:r w:rsidRPr="00B46B6D">
        <w:rPr>
          <w:rFonts w:ascii="Times New Roman" w:hAnsi="Times New Roman" w:cs="Times New Roman"/>
          <w:sz w:val="24"/>
          <w:szCs w:val="24"/>
          <w:shd w:val="clear" w:color="auto" w:fill="FFFFFF"/>
        </w:rPr>
        <w:t xml:space="preserve">(3), 199-217. Retrieved from </w:t>
      </w:r>
      <w:hyperlink r:id="rId9" w:history="1">
        <w:r w:rsidRPr="00B46B6D">
          <w:rPr>
            <w:rStyle w:val="Hyperlink"/>
            <w:rFonts w:ascii="Times New Roman" w:hAnsi="Times New Roman" w:cs="Times New Roman"/>
            <w:color w:val="auto"/>
            <w:sz w:val="24"/>
            <w:szCs w:val="24"/>
            <w:shd w:val="clear" w:color="auto" w:fill="FFFFFF"/>
          </w:rPr>
          <w:t>https://search.proquest.com/docview/212189457?accountid=45049</w:t>
        </w:r>
      </w:hyperlink>
    </w:p>
    <w:p w14:paraId="49A8330C" w14:textId="77777777" w:rsidR="00B46B6D" w:rsidRDefault="00CA18C3" w:rsidP="00B46B6D">
      <w:pPr>
        <w:spacing w:after="0" w:line="480" w:lineRule="auto"/>
        <w:rPr>
          <w:rFonts w:ascii="Times New Roman" w:hAnsi="Times New Roman" w:cs="Times New Roman"/>
          <w:sz w:val="24"/>
          <w:szCs w:val="24"/>
          <w:shd w:val="clear" w:color="auto" w:fill="FFFFFF"/>
        </w:rPr>
      </w:pPr>
      <w:r w:rsidRPr="00B46B6D">
        <w:rPr>
          <w:rFonts w:ascii="Times New Roman" w:hAnsi="Times New Roman" w:cs="Times New Roman"/>
          <w:sz w:val="24"/>
          <w:szCs w:val="24"/>
          <w:shd w:val="clear" w:color="auto" w:fill="FFFFFF"/>
        </w:rPr>
        <w:t>Hopkins, M. M., &amp; Yonker, R. D. (2015). Managing conflict with</w:t>
      </w:r>
      <w:r w:rsidR="00B46B6D">
        <w:rPr>
          <w:rFonts w:ascii="Times New Roman" w:hAnsi="Times New Roman" w:cs="Times New Roman"/>
          <w:sz w:val="24"/>
          <w:szCs w:val="24"/>
          <w:shd w:val="clear" w:color="auto" w:fill="FFFFFF"/>
        </w:rPr>
        <w:t xml:space="preserve"> emotional intelligence:</w:t>
      </w:r>
    </w:p>
    <w:p w14:paraId="54BB3E48" w14:textId="77777777" w:rsidR="00D457EE" w:rsidRPr="00B46B6D" w:rsidRDefault="00CA18C3" w:rsidP="00B46B6D">
      <w:pPr>
        <w:spacing w:after="0" w:line="480" w:lineRule="auto"/>
        <w:ind w:left="720"/>
        <w:rPr>
          <w:rFonts w:ascii="Times New Roman" w:hAnsi="Times New Roman" w:cs="Times New Roman"/>
          <w:sz w:val="24"/>
          <w:szCs w:val="24"/>
          <w:shd w:val="clear" w:color="auto" w:fill="FFFFFF"/>
        </w:rPr>
      </w:pPr>
      <w:r w:rsidRPr="00B46B6D">
        <w:rPr>
          <w:rFonts w:ascii="Times New Roman" w:hAnsi="Times New Roman" w:cs="Times New Roman"/>
          <w:sz w:val="24"/>
          <w:szCs w:val="24"/>
          <w:shd w:val="clear" w:color="auto" w:fill="FFFFFF"/>
        </w:rPr>
        <w:t>Abilities that make a difference.</w:t>
      </w:r>
      <w:r w:rsidRPr="00B46B6D">
        <w:rPr>
          <w:rFonts w:ascii="Times New Roman" w:hAnsi="Times New Roman" w:cs="Times New Roman"/>
          <w:i/>
          <w:iCs/>
          <w:sz w:val="24"/>
          <w:szCs w:val="24"/>
          <w:shd w:val="clear" w:color="auto" w:fill="FFFFFF"/>
        </w:rPr>
        <w:t> The Journal of Management Development, 34</w:t>
      </w:r>
      <w:r w:rsidRPr="00B46B6D">
        <w:rPr>
          <w:rFonts w:ascii="Times New Roman" w:hAnsi="Times New Roman" w:cs="Times New Roman"/>
          <w:sz w:val="24"/>
          <w:szCs w:val="24"/>
          <w:shd w:val="clear" w:color="auto" w:fill="FFFFFF"/>
        </w:rPr>
        <w:t>(2), 226-244. doi:http://dx.doi.org/10.1108/JMD-04-2013-0051</w:t>
      </w:r>
    </w:p>
    <w:p w14:paraId="2E5131B7" w14:textId="77777777" w:rsidR="00B46B6D" w:rsidRDefault="00FE1C39" w:rsidP="00B46B6D">
      <w:pPr>
        <w:spacing w:after="0" w:line="480" w:lineRule="auto"/>
        <w:rPr>
          <w:rFonts w:ascii="Times New Roman" w:hAnsi="Times New Roman" w:cs="Times New Roman"/>
          <w:sz w:val="24"/>
          <w:szCs w:val="24"/>
          <w:shd w:val="clear" w:color="auto" w:fill="FFFFFF"/>
        </w:rPr>
      </w:pPr>
      <w:r w:rsidRPr="00B46B6D">
        <w:rPr>
          <w:rFonts w:ascii="Times New Roman" w:hAnsi="Times New Roman" w:cs="Times New Roman"/>
          <w:sz w:val="24"/>
          <w:szCs w:val="24"/>
          <w:shd w:val="clear" w:color="auto" w:fill="FFFFFF"/>
        </w:rPr>
        <w:t xml:space="preserve">Shell, G. R. (2017). Bargaining styles and negotiation: The </w:t>
      </w:r>
      <w:r w:rsidR="00B46B6D" w:rsidRPr="00B46B6D">
        <w:rPr>
          <w:rFonts w:ascii="Times New Roman" w:hAnsi="Times New Roman" w:cs="Times New Roman"/>
          <w:sz w:val="24"/>
          <w:szCs w:val="24"/>
          <w:shd w:val="clear" w:color="auto" w:fill="FFFFFF"/>
        </w:rPr>
        <w:t>Thomas-Kilmann</w:t>
      </w:r>
      <w:r w:rsidR="00B46B6D">
        <w:rPr>
          <w:rFonts w:ascii="Times New Roman" w:hAnsi="Times New Roman" w:cs="Times New Roman"/>
          <w:sz w:val="24"/>
          <w:szCs w:val="24"/>
          <w:shd w:val="clear" w:color="auto" w:fill="FFFFFF"/>
        </w:rPr>
        <w:t xml:space="preserve"> conflict mode</w:t>
      </w:r>
    </w:p>
    <w:p w14:paraId="7BECFFFC" w14:textId="77777777" w:rsidR="00FE1C39" w:rsidRPr="00B46B6D" w:rsidRDefault="00FE1C39" w:rsidP="00B46B6D">
      <w:pPr>
        <w:spacing w:after="0" w:line="480" w:lineRule="auto"/>
        <w:ind w:left="720"/>
        <w:rPr>
          <w:rFonts w:ascii="Times New Roman" w:hAnsi="Times New Roman" w:cs="Times New Roman"/>
          <w:sz w:val="24"/>
          <w:szCs w:val="24"/>
        </w:rPr>
      </w:pPr>
      <w:r w:rsidRPr="00B46B6D">
        <w:rPr>
          <w:rFonts w:ascii="Times New Roman" w:hAnsi="Times New Roman" w:cs="Times New Roman"/>
          <w:sz w:val="24"/>
          <w:szCs w:val="24"/>
          <w:shd w:val="clear" w:color="auto" w:fill="FFFFFF"/>
        </w:rPr>
        <w:t>instrument in negotiation training.</w:t>
      </w:r>
      <w:r w:rsidRPr="00B46B6D">
        <w:rPr>
          <w:rFonts w:ascii="Times New Roman" w:hAnsi="Times New Roman" w:cs="Times New Roman"/>
          <w:i/>
          <w:iCs/>
          <w:sz w:val="24"/>
          <w:szCs w:val="24"/>
          <w:shd w:val="clear" w:color="auto" w:fill="FFFFFF"/>
        </w:rPr>
        <w:t> Negotiation Journal, 17</w:t>
      </w:r>
      <w:r w:rsidRPr="00B46B6D">
        <w:rPr>
          <w:rFonts w:ascii="Times New Roman" w:hAnsi="Times New Roman" w:cs="Times New Roman"/>
          <w:sz w:val="24"/>
          <w:szCs w:val="24"/>
          <w:shd w:val="clear" w:color="auto" w:fill="FFFFFF"/>
        </w:rPr>
        <w:t>(2), 155-174. Retrieved from https://search.proquest.com/docview/205151854?accountid=45049</w:t>
      </w:r>
    </w:p>
    <w:p w14:paraId="4E2563D4" w14:textId="77777777" w:rsidR="00B46B6D" w:rsidRDefault="00FE1C39" w:rsidP="00B46B6D">
      <w:pPr>
        <w:spacing w:after="0" w:line="480" w:lineRule="auto"/>
        <w:rPr>
          <w:rFonts w:ascii="Times New Roman" w:hAnsi="Times New Roman" w:cs="Times New Roman"/>
          <w:i/>
          <w:iCs/>
          <w:sz w:val="24"/>
          <w:szCs w:val="24"/>
          <w:shd w:val="clear" w:color="auto" w:fill="FFFFFF"/>
        </w:rPr>
      </w:pPr>
      <w:r w:rsidRPr="00B46B6D">
        <w:rPr>
          <w:rFonts w:ascii="Times New Roman" w:hAnsi="Times New Roman" w:cs="Times New Roman"/>
          <w:sz w:val="24"/>
          <w:szCs w:val="24"/>
          <w:shd w:val="clear" w:color="auto" w:fill="FFFFFF"/>
        </w:rPr>
        <w:t>Vojvodic, K., Martinovic, M., &amp; Pusic, A. (2019). </w:t>
      </w:r>
      <w:r w:rsidRPr="00B46B6D">
        <w:rPr>
          <w:rFonts w:ascii="Times New Roman" w:hAnsi="Times New Roman" w:cs="Times New Roman"/>
          <w:i/>
          <w:iCs/>
          <w:sz w:val="24"/>
          <w:szCs w:val="24"/>
          <w:shd w:val="clear" w:color="auto" w:fill="FFFFFF"/>
        </w:rPr>
        <w:t>Compromise</w:t>
      </w:r>
      <w:r w:rsidR="00B46B6D">
        <w:rPr>
          <w:rFonts w:ascii="Times New Roman" w:hAnsi="Times New Roman" w:cs="Times New Roman"/>
          <w:i/>
          <w:iCs/>
          <w:sz w:val="24"/>
          <w:szCs w:val="24"/>
          <w:shd w:val="clear" w:color="auto" w:fill="FFFFFF"/>
        </w:rPr>
        <w:t xml:space="preserve"> or else: managing conflicts in</w:t>
      </w:r>
    </w:p>
    <w:p w14:paraId="0B738A78" w14:textId="77777777" w:rsidR="00FE1C39" w:rsidRPr="00B46B6D" w:rsidRDefault="00FE1C39" w:rsidP="00B46B6D">
      <w:pPr>
        <w:spacing w:after="0" w:line="480" w:lineRule="auto"/>
        <w:ind w:left="720"/>
        <w:rPr>
          <w:rFonts w:ascii="Times New Roman" w:hAnsi="Times New Roman" w:cs="Times New Roman"/>
          <w:sz w:val="24"/>
          <w:szCs w:val="24"/>
          <w:shd w:val="clear" w:color="auto" w:fill="FFFFFF"/>
        </w:rPr>
      </w:pPr>
      <w:r w:rsidRPr="00B46B6D">
        <w:rPr>
          <w:rFonts w:ascii="Times New Roman" w:hAnsi="Times New Roman" w:cs="Times New Roman"/>
          <w:i/>
          <w:iCs/>
          <w:sz w:val="24"/>
          <w:szCs w:val="24"/>
          <w:shd w:val="clear" w:color="auto" w:fill="FFFFFF"/>
        </w:rPr>
        <w:t>the negotiation process</w:t>
      </w:r>
      <w:r w:rsidRPr="00B46B6D">
        <w:rPr>
          <w:rFonts w:ascii="Times New Roman" w:hAnsi="Times New Roman" w:cs="Times New Roman"/>
          <w:sz w:val="24"/>
          <w:szCs w:val="24"/>
          <w:shd w:val="clear" w:color="auto" w:fill="FFFFFF"/>
        </w:rPr>
        <w:t>. Varazdin: Varazdin Development and Entrepreneurship Agency (VADEA). Retrieved from https://search.proquest.com/docview/2230609748?accountid=45049</w:t>
      </w:r>
    </w:p>
    <w:p w14:paraId="6A93D7E3" w14:textId="77777777" w:rsidR="00B46B6D" w:rsidRDefault="002F46DB" w:rsidP="00B46B6D">
      <w:pPr>
        <w:spacing w:after="0" w:line="480" w:lineRule="auto"/>
        <w:rPr>
          <w:rFonts w:ascii="Times New Roman" w:hAnsi="Times New Roman" w:cs="Times New Roman"/>
          <w:sz w:val="24"/>
          <w:szCs w:val="24"/>
          <w:shd w:val="clear" w:color="auto" w:fill="FFFFFF"/>
        </w:rPr>
      </w:pPr>
      <w:r w:rsidRPr="00B46B6D">
        <w:rPr>
          <w:rFonts w:ascii="Times New Roman" w:hAnsi="Times New Roman" w:cs="Times New Roman"/>
          <w:sz w:val="24"/>
          <w:szCs w:val="24"/>
          <w:shd w:val="clear" w:color="auto" w:fill="FFFFFF"/>
        </w:rPr>
        <w:t>Zhou, J., Zhang, Z., &amp; Xie, T. (2014). Making collaborators ha</w:t>
      </w:r>
      <w:r w:rsidR="00B46B6D">
        <w:rPr>
          <w:rFonts w:ascii="Times New Roman" w:hAnsi="Times New Roman" w:cs="Times New Roman"/>
          <w:sz w:val="24"/>
          <w:szCs w:val="24"/>
          <w:shd w:val="clear" w:color="auto" w:fill="FFFFFF"/>
        </w:rPr>
        <w:t>ppy: The outcome priming effect</w:t>
      </w:r>
    </w:p>
    <w:p w14:paraId="44CE0571" w14:textId="77777777" w:rsidR="002F46DB" w:rsidRPr="00B46B6D" w:rsidRDefault="002F46DB" w:rsidP="00B46B6D">
      <w:pPr>
        <w:spacing w:after="0" w:line="480" w:lineRule="auto"/>
        <w:ind w:left="720"/>
        <w:rPr>
          <w:rFonts w:ascii="Times New Roman" w:hAnsi="Times New Roman" w:cs="Times New Roman"/>
          <w:sz w:val="24"/>
          <w:szCs w:val="24"/>
        </w:rPr>
      </w:pPr>
      <w:r w:rsidRPr="00B46B6D">
        <w:rPr>
          <w:rFonts w:ascii="Times New Roman" w:hAnsi="Times New Roman" w:cs="Times New Roman"/>
          <w:sz w:val="24"/>
          <w:szCs w:val="24"/>
          <w:shd w:val="clear" w:color="auto" w:fill="FFFFFF"/>
        </w:rPr>
        <w:t>in integrative negotiation.</w:t>
      </w:r>
      <w:r w:rsidRPr="00B46B6D">
        <w:rPr>
          <w:rFonts w:ascii="Times New Roman" w:hAnsi="Times New Roman" w:cs="Times New Roman"/>
          <w:i/>
          <w:iCs/>
          <w:sz w:val="24"/>
          <w:szCs w:val="24"/>
          <w:shd w:val="clear" w:color="auto" w:fill="FFFFFF"/>
        </w:rPr>
        <w:t> Public Personnel Management, 43</w:t>
      </w:r>
      <w:r w:rsidRPr="00B46B6D">
        <w:rPr>
          <w:rFonts w:ascii="Times New Roman" w:hAnsi="Times New Roman" w:cs="Times New Roman"/>
          <w:sz w:val="24"/>
          <w:szCs w:val="24"/>
          <w:shd w:val="clear" w:color="auto" w:fill="FFFFFF"/>
        </w:rPr>
        <w:t>(3), 290-300. Retrieved from https://search.proquest.com/docview/1665117259?accountid=45049</w:t>
      </w:r>
    </w:p>
    <w:sectPr w:rsidR="002F46DB" w:rsidRPr="00B46B6D" w:rsidSect="002637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78D62" w14:textId="77777777" w:rsidR="00D34181" w:rsidRDefault="00D34181" w:rsidP="00263728">
      <w:pPr>
        <w:spacing w:after="0" w:line="240" w:lineRule="auto"/>
      </w:pPr>
      <w:r>
        <w:separator/>
      </w:r>
    </w:p>
  </w:endnote>
  <w:endnote w:type="continuationSeparator" w:id="0">
    <w:p w14:paraId="3C67113A" w14:textId="77777777" w:rsidR="00D34181" w:rsidRDefault="00D34181"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A4C4" w14:textId="77777777" w:rsidR="006562B9" w:rsidRDefault="00656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3726C" w14:textId="77777777" w:rsidR="006562B9" w:rsidRDefault="006562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4866" w14:textId="77777777" w:rsidR="006562B9" w:rsidRDefault="00656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36348" w14:textId="77777777" w:rsidR="00D34181" w:rsidRDefault="00D34181" w:rsidP="00263728">
      <w:pPr>
        <w:spacing w:after="0" w:line="240" w:lineRule="auto"/>
      </w:pPr>
      <w:r>
        <w:separator/>
      </w:r>
    </w:p>
  </w:footnote>
  <w:footnote w:type="continuationSeparator" w:id="0">
    <w:p w14:paraId="044395AC" w14:textId="77777777" w:rsidR="00D34181" w:rsidRDefault="00D34181" w:rsidP="00263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0BF4" w14:textId="77777777" w:rsidR="006562B9" w:rsidRDefault="00656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C4C7" w14:textId="77777777" w:rsidR="001B1230" w:rsidRPr="00263728" w:rsidRDefault="00422CCC"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C1329F">
          <w:rPr>
            <w:rFonts w:ascii="Times New Roman" w:hAnsi="Times New Roman" w:cs="Times New Roman"/>
            <w:sz w:val="24"/>
            <w:szCs w:val="24"/>
          </w:rPr>
          <w:t xml:space="preserve"> </w:t>
        </w:r>
        <w:r w:rsidR="001B1230">
          <w:rPr>
            <w:rFonts w:ascii="Times New Roman" w:hAnsi="Times New Roman" w:cs="Times New Roman"/>
            <w:sz w:val="24"/>
            <w:szCs w:val="24"/>
          </w:rPr>
          <w:t xml:space="preserve"> </w:t>
        </w:r>
        <w:r w:rsidR="001B1230"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1B1230" w:rsidRPr="00263728">
          <w:rPr>
            <w:rFonts w:ascii="Times New Roman" w:hAnsi="Times New Roman" w:cs="Times New Roman"/>
            <w:sz w:val="24"/>
            <w:szCs w:val="24"/>
          </w:rPr>
          <w:fldChar w:fldCharType="separate"/>
        </w:r>
        <w:r w:rsidR="00760FD9">
          <w:rPr>
            <w:rFonts w:ascii="Times New Roman" w:hAnsi="Times New Roman" w:cs="Times New Roman"/>
            <w:noProof/>
            <w:sz w:val="24"/>
            <w:szCs w:val="24"/>
          </w:rPr>
          <w:t>4</w:t>
        </w:r>
        <w:r w:rsidR="001B1230" w:rsidRPr="00263728">
          <w:rPr>
            <w:rFonts w:ascii="Times New Roman" w:hAnsi="Times New Roman" w:cs="Times New Roman"/>
            <w:noProof/>
            <w:sz w:val="24"/>
            <w:szCs w:val="24"/>
          </w:rPr>
          <w:fldChar w:fldCharType="end"/>
        </w:r>
      </w:sdtContent>
    </w:sdt>
  </w:p>
  <w:p w14:paraId="2F91E8D3" w14:textId="77777777" w:rsidR="001B1230" w:rsidRPr="00263728" w:rsidRDefault="001B1230">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C9CE3" w14:textId="3E8077DD"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sidR="006562B9">
          <w:rPr>
            <w:rFonts w:ascii="Times New Roman" w:hAnsi="Times New Roman" w:cs="Times New Roman"/>
            <w:sz w:val="24"/>
            <w:szCs w:val="24"/>
          </w:rPr>
          <w:t xml:space="preserve"> PSYCHOLOGY OF COLLABORATION</w:t>
        </w:r>
        <w:r w:rsidR="00422CCC">
          <w:rPr>
            <w:rFonts w:ascii="Times New Roman" w:hAnsi="Times New Roman" w:cs="Times New Roman"/>
            <w:sz w:val="24"/>
            <w:szCs w:val="24"/>
          </w:rPr>
          <w:t xml:space="preserve"> </w:t>
        </w:r>
        <w:r w:rsidR="00422CCC">
          <w:rPr>
            <w:rFonts w:ascii="Times New Roman" w:hAnsi="Times New Roman" w:cs="Times New Roman"/>
            <w:sz w:val="24"/>
            <w:szCs w:val="24"/>
          </w:rPr>
          <w:tab/>
        </w:r>
        <w:r w:rsidR="006562B9">
          <w:rPr>
            <w:rFonts w:ascii="Times New Roman" w:hAnsi="Times New Roman" w:cs="Times New Roman"/>
            <w:sz w:val="24"/>
            <w:szCs w:val="24"/>
          </w:rPr>
          <w:t xml:space="preserve"> </w:t>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r>
        <w:r w:rsidR="00422CCC">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760FD9">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91E76"/>
    <w:multiLevelType w:val="hybridMultilevel"/>
    <w:tmpl w:val="ADE4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2"/>
  </w:num>
  <w:num w:numId="5">
    <w:abstractNumId w:val="2"/>
  </w:num>
  <w:num w:numId="6">
    <w:abstractNumId w:val="1"/>
  </w:num>
  <w:num w:numId="7">
    <w:abstractNumId w:val="15"/>
  </w:num>
  <w:num w:numId="8">
    <w:abstractNumId w:val="3"/>
  </w:num>
  <w:num w:numId="9">
    <w:abstractNumId w:val="18"/>
  </w:num>
  <w:num w:numId="10">
    <w:abstractNumId w:val="11"/>
  </w:num>
  <w:num w:numId="11">
    <w:abstractNumId w:val="4"/>
  </w:num>
  <w:num w:numId="12">
    <w:abstractNumId w:val="8"/>
  </w:num>
  <w:num w:numId="13">
    <w:abstractNumId w:val="9"/>
  </w:num>
  <w:num w:numId="14">
    <w:abstractNumId w:val="17"/>
  </w:num>
  <w:num w:numId="15">
    <w:abstractNumId w:val="10"/>
  </w:num>
  <w:num w:numId="16">
    <w:abstractNumId w:val="13"/>
  </w:num>
  <w:num w:numId="17">
    <w:abstractNumId w:val="0"/>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2E"/>
    <w:rsid w:val="00014C38"/>
    <w:rsid w:val="00021C74"/>
    <w:rsid w:val="00031F8A"/>
    <w:rsid w:val="000356BF"/>
    <w:rsid w:val="00040BAA"/>
    <w:rsid w:val="00042F45"/>
    <w:rsid w:val="000438C8"/>
    <w:rsid w:val="0004486C"/>
    <w:rsid w:val="000457EC"/>
    <w:rsid w:val="00056FF6"/>
    <w:rsid w:val="00057C21"/>
    <w:rsid w:val="00070828"/>
    <w:rsid w:val="00071A58"/>
    <w:rsid w:val="00074A50"/>
    <w:rsid w:val="000761F0"/>
    <w:rsid w:val="00082E09"/>
    <w:rsid w:val="00087266"/>
    <w:rsid w:val="000910E9"/>
    <w:rsid w:val="000935A6"/>
    <w:rsid w:val="000942A7"/>
    <w:rsid w:val="000A3390"/>
    <w:rsid w:val="000A582F"/>
    <w:rsid w:val="000C5815"/>
    <w:rsid w:val="000C6EC8"/>
    <w:rsid w:val="000D4352"/>
    <w:rsid w:val="000E344F"/>
    <w:rsid w:val="000F0006"/>
    <w:rsid w:val="000F694F"/>
    <w:rsid w:val="000F6A89"/>
    <w:rsid w:val="0010169F"/>
    <w:rsid w:val="00104D67"/>
    <w:rsid w:val="00106050"/>
    <w:rsid w:val="0011497E"/>
    <w:rsid w:val="00115231"/>
    <w:rsid w:val="001306FF"/>
    <w:rsid w:val="00130838"/>
    <w:rsid w:val="0013103D"/>
    <w:rsid w:val="00131A99"/>
    <w:rsid w:val="00136B10"/>
    <w:rsid w:val="001426D0"/>
    <w:rsid w:val="00144D3B"/>
    <w:rsid w:val="0014744B"/>
    <w:rsid w:val="00156299"/>
    <w:rsid w:val="00156FB5"/>
    <w:rsid w:val="001641C3"/>
    <w:rsid w:val="00166157"/>
    <w:rsid w:val="001840DB"/>
    <w:rsid w:val="00184D4B"/>
    <w:rsid w:val="0018534A"/>
    <w:rsid w:val="0018629B"/>
    <w:rsid w:val="0018761B"/>
    <w:rsid w:val="0019096F"/>
    <w:rsid w:val="0019666A"/>
    <w:rsid w:val="001A312B"/>
    <w:rsid w:val="001B1230"/>
    <w:rsid w:val="001B7A62"/>
    <w:rsid w:val="001C0024"/>
    <w:rsid w:val="001C0527"/>
    <w:rsid w:val="001D073A"/>
    <w:rsid w:val="001D7E9B"/>
    <w:rsid w:val="001E3664"/>
    <w:rsid w:val="001E468C"/>
    <w:rsid w:val="001F47B0"/>
    <w:rsid w:val="001F655E"/>
    <w:rsid w:val="00200602"/>
    <w:rsid w:val="0020174D"/>
    <w:rsid w:val="002049C4"/>
    <w:rsid w:val="00211871"/>
    <w:rsid w:val="00211FCF"/>
    <w:rsid w:val="0022506E"/>
    <w:rsid w:val="00243E0E"/>
    <w:rsid w:val="00246AAA"/>
    <w:rsid w:val="00254A33"/>
    <w:rsid w:val="0025751D"/>
    <w:rsid w:val="0026019A"/>
    <w:rsid w:val="00263728"/>
    <w:rsid w:val="00267E55"/>
    <w:rsid w:val="0028068B"/>
    <w:rsid w:val="00281A44"/>
    <w:rsid w:val="00282C7D"/>
    <w:rsid w:val="00292DB4"/>
    <w:rsid w:val="00297076"/>
    <w:rsid w:val="002B7144"/>
    <w:rsid w:val="002C7508"/>
    <w:rsid w:val="002C7C8C"/>
    <w:rsid w:val="002E3081"/>
    <w:rsid w:val="002F46DB"/>
    <w:rsid w:val="00301506"/>
    <w:rsid w:val="00303973"/>
    <w:rsid w:val="00303EB2"/>
    <w:rsid w:val="00322DFF"/>
    <w:rsid w:val="003278AE"/>
    <w:rsid w:val="00332813"/>
    <w:rsid w:val="00332E46"/>
    <w:rsid w:val="003405CC"/>
    <w:rsid w:val="00372988"/>
    <w:rsid w:val="0037404B"/>
    <w:rsid w:val="00381210"/>
    <w:rsid w:val="00397E39"/>
    <w:rsid w:val="003A63F6"/>
    <w:rsid w:val="003D65AC"/>
    <w:rsid w:val="004036B5"/>
    <w:rsid w:val="004065FC"/>
    <w:rsid w:val="00411D91"/>
    <w:rsid w:val="00422CCC"/>
    <w:rsid w:val="004313B7"/>
    <w:rsid w:val="00431F02"/>
    <w:rsid w:val="00435BEA"/>
    <w:rsid w:val="00447C83"/>
    <w:rsid w:val="004617C1"/>
    <w:rsid w:val="00486A2E"/>
    <w:rsid w:val="004875F7"/>
    <w:rsid w:val="00490243"/>
    <w:rsid w:val="00490D1C"/>
    <w:rsid w:val="004A1C6A"/>
    <w:rsid w:val="004A7BDA"/>
    <w:rsid w:val="004C47A6"/>
    <w:rsid w:val="004D491E"/>
    <w:rsid w:val="004E42EC"/>
    <w:rsid w:val="004E5EFB"/>
    <w:rsid w:val="004E7C0A"/>
    <w:rsid w:val="004E7C10"/>
    <w:rsid w:val="00503235"/>
    <w:rsid w:val="005076D5"/>
    <w:rsid w:val="0051051D"/>
    <w:rsid w:val="00513353"/>
    <w:rsid w:val="00513F6D"/>
    <w:rsid w:val="00520877"/>
    <w:rsid w:val="00533234"/>
    <w:rsid w:val="00545E58"/>
    <w:rsid w:val="00545FF5"/>
    <w:rsid w:val="00554405"/>
    <w:rsid w:val="00556E4B"/>
    <w:rsid w:val="00582D54"/>
    <w:rsid w:val="00587C99"/>
    <w:rsid w:val="005A224B"/>
    <w:rsid w:val="005A5DF0"/>
    <w:rsid w:val="005C0F59"/>
    <w:rsid w:val="005C781E"/>
    <w:rsid w:val="005D18EB"/>
    <w:rsid w:val="005D1C87"/>
    <w:rsid w:val="005D2DEE"/>
    <w:rsid w:val="005D4791"/>
    <w:rsid w:val="005D74FE"/>
    <w:rsid w:val="005E4131"/>
    <w:rsid w:val="005F18C2"/>
    <w:rsid w:val="005F3AAB"/>
    <w:rsid w:val="005F3EC9"/>
    <w:rsid w:val="0060442E"/>
    <w:rsid w:val="00611CB9"/>
    <w:rsid w:val="006123DE"/>
    <w:rsid w:val="0061319D"/>
    <w:rsid w:val="00614D27"/>
    <w:rsid w:val="0061753B"/>
    <w:rsid w:val="00626AFE"/>
    <w:rsid w:val="00627232"/>
    <w:rsid w:val="00636333"/>
    <w:rsid w:val="00644D2B"/>
    <w:rsid w:val="006562B9"/>
    <w:rsid w:val="00665A48"/>
    <w:rsid w:val="00670DD9"/>
    <w:rsid w:val="00676C65"/>
    <w:rsid w:val="00684206"/>
    <w:rsid w:val="00690AAA"/>
    <w:rsid w:val="006916C2"/>
    <w:rsid w:val="00692BD0"/>
    <w:rsid w:val="00695AC5"/>
    <w:rsid w:val="00696EFA"/>
    <w:rsid w:val="00697BE4"/>
    <w:rsid w:val="00697F57"/>
    <w:rsid w:val="006A4332"/>
    <w:rsid w:val="006B2416"/>
    <w:rsid w:val="006B39E4"/>
    <w:rsid w:val="006B6462"/>
    <w:rsid w:val="006C2E7A"/>
    <w:rsid w:val="006E12FA"/>
    <w:rsid w:val="006E28BB"/>
    <w:rsid w:val="006E3CB7"/>
    <w:rsid w:val="006E60C3"/>
    <w:rsid w:val="006F3F6B"/>
    <w:rsid w:val="006F4087"/>
    <w:rsid w:val="006F4800"/>
    <w:rsid w:val="006F5FD4"/>
    <w:rsid w:val="006F6F63"/>
    <w:rsid w:val="00701074"/>
    <w:rsid w:val="00710738"/>
    <w:rsid w:val="00714791"/>
    <w:rsid w:val="00715D03"/>
    <w:rsid w:val="007218F3"/>
    <w:rsid w:val="0072393F"/>
    <w:rsid w:val="00734322"/>
    <w:rsid w:val="00743B0D"/>
    <w:rsid w:val="007508CB"/>
    <w:rsid w:val="007514FF"/>
    <w:rsid w:val="0075668E"/>
    <w:rsid w:val="00760FD9"/>
    <w:rsid w:val="00773D08"/>
    <w:rsid w:val="00781D10"/>
    <w:rsid w:val="00792F61"/>
    <w:rsid w:val="007A0526"/>
    <w:rsid w:val="007A36E8"/>
    <w:rsid w:val="007B1D75"/>
    <w:rsid w:val="007B37CB"/>
    <w:rsid w:val="007C1264"/>
    <w:rsid w:val="007D27E4"/>
    <w:rsid w:val="007D4C78"/>
    <w:rsid w:val="007D7BD6"/>
    <w:rsid w:val="007E7A8D"/>
    <w:rsid w:val="007F0FF9"/>
    <w:rsid w:val="007F75C7"/>
    <w:rsid w:val="00815B24"/>
    <w:rsid w:val="0081721D"/>
    <w:rsid w:val="0082052B"/>
    <w:rsid w:val="00822314"/>
    <w:rsid w:val="00823111"/>
    <w:rsid w:val="00833BE1"/>
    <w:rsid w:val="00837B54"/>
    <w:rsid w:val="00837D9D"/>
    <w:rsid w:val="008404E6"/>
    <w:rsid w:val="0084090E"/>
    <w:rsid w:val="00845DFA"/>
    <w:rsid w:val="008473B7"/>
    <w:rsid w:val="00853AA4"/>
    <w:rsid w:val="00854C73"/>
    <w:rsid w:val="008713B9"/>
    <w:rsid w:val="008754B7"/>
    <w:rsid w:val="00876844"/>
    <w:rsid w:val="00877B4C"/>
    <w:rsid w:val="00877C81"/>
    <w:rsid w:val="00894241"/>
    <w:rsid w:val="008A1BF7"/>
    <w:rsid w:val="008A2EAC"/>
    <w:rsid w:val="008A5622"/>
    <w:rsid w:val="008A6E75"/>
    <w:rsid w:val="008B50D9"/>
    <w:rsid w:val="008B5E86"/>
    <w:rsid w:val="008C2849"/>
    <w:rsid w:val="008D4526"/>
    <w:rsid w:val="008E3F8A"/>
    <w:rsid w:val="008E5886"/>
    <w:rsid w:val="008F1BF1"/>
    <w:rsid w:val="009005B9"/>
    <w:rsid w:val="009173A5"/>
    <w:rsid w:val="009223F4"/>
    <w:rsid w:val="00923BD8"/>
    <w:rsid w:val="00941606"/>
    <w:rsid w:val="00942B28"/>
    <w:rsid w:val="00945038"/>
    <w:rsid w:val="009535F8"/>
    <w:rsid w:val="00960B4D"/>
    <w:rsid w:val="00963EE0"/>
    <w:rsid w:val="009650B8"/>
    <w:rsid w:val="00973F43"/>
    <w:rsid w:val="00982009"/>
    <w:rsid w:val="00987CF5"/>
    <w:rsid w:val="00994C5E"/>
    <w:rsid w:val="009D084F"/>
    <w:rsid w:val="009D2781"/>
    <w:rsid w:val="009E0BD1"/>
    <w:rsid w:val="009E0D16"/>
    <w:rsid w:val="009E0FC6"/>
    <w:rsid w:val="009F0E66"/>
    <w:rsid w:val="009F5E07"/>
    <w:rsid w:val="009F5EAC"/>
    <w:rsid w:val="00A032EC"/>
    <w:rsid w:val="00A050EC"/>
    <w:rsid w:val="00A204FF"/>
    <w:rsid w:val="00A21501"/>
    <w:rsid w:val="00A22752"/>
    <w:rsid w:val="00A3159A"/>
    <w:rsid w:val="00A32603"/>
    <w:rsid w:val="00A337B6"/>
    <w:rsid w:val="00A374F8"/>
    <w:rsid w:val="00A3784C"/>
    <w:rsid w:val="00A40E92"/>
    <w:rsid w:val="00A42230"/>
    <w:rsid w:val="00A42B65"/>
    <w:rsid w:val="00A433CD"/>
    <w:rsid w:val="00A63726"/>
    <w:rsid w:val="00A65AA5"/>
    <w:rsid w:val="00A75397"/>
    <w:rsid w:val="00A913C9"/>
    <w:rsid w:val="00A9539C"/>
    <w:rsid w:val="00A96425"/>
    <w:rsid w:val="00A96B41"/>
    <w:rsid w:val="00AA32FF"/>
    <w:rsid w:val="00AB4024"/>
    <w:rsid w:val="00AB4A3B"/>
    <w:rsid w:val="00AB7234"/>
    <w:rsid w:val="00AC1DBC"/>
    <w:rsid w:val="00AC3214"/>
    <w:rsid w:val="00AC4BDB"/>
    <w:rsid w:val="00AD00EE"/>
    <w:rsid w:val="00AD1308"/>
    <w:rsid w:val="00AD148A"/>
    <w:rsid w:val="00AD50EB"/>
    <w:rsid w:val="00AE482C"/>
    <w:rsid w:val="00AF3C71"/>
    <w:rsid w:val="00AF69E0"/>
    <w:rsid w:val="00B021D5"/>
    <w:rsid w:val="00B059F6"/>
    <w:rsid w:val="00B073E3"/>
    <w:rsid w:val="00B32BC1"/>
    <w:rsid w:val="00B33581"/>
    <w:rsid w:val="00B33700"/>
    <w:rsid w:val="00B37797"/>
    <w:rsid w:val="00B37833"/>
    <w:rsid w:val="00B403B3"/>
    <w:rsid w:val="00B43BDB"/>
    <w:rsid w:val="00B46B6D"/>
    <w:rsid w:val="00B516FF"/>
    <w:rsid w:val="00B51810"/>
    <w:rsid w:val="00B52C77"/>
    <w:rsid w:val="00B54196"/>
    <w:rsid w:val="00B5732F"/>
    <w:rsid w:val="00B670EB"/>
    <w:rsid w:val="00B70696"/>
    <w:rsid w:val="00B769E0"/>
    <w:rsid w:val="00B85FEF"/>
    <w:rsid w:val="00BA35EE"/>
    <w:rsid w:val="00BA4A8D"/>
    <w:rsid w:val="00BA4B04"/>
    <w:rsid w:val="00BB5408"/>
    <w:rsid w:val="00BC4292"/>
    <w:rsid w:val="00BC4CDD"/>
    <w:rsid w:val="00BC522C"/>
    <w:rsid w:val="00BC772D"/>
    <w:rsid w:val="00BD732B"/>
    <w:rsid w:val="00BE4BBA"/>
    <w:rsid w:val="00BF3489"/>
    <w:rsid w:val="00C00E14"/>
    <w:rsid w:val="00C04FA1"/>
    <w:rsid w:val="00C10EEA"/>
    <w:rsid w:val="00C1298F"/>
    <w:rsid w:val="00C1329F"/>
    <w:rsid w:val="00C15BCF"/>
    <w:rsid w:val="00C3226E"/>
    <w:rsid w:val="00C451D0"/>
    <w:rsid w:val="00C463B4"/>
    <w:rsid w:val="00C54DF1"/>
    <w:rsid w:val="00C61B1F"/>
    <w:rsid w:val="00C766D8"/>
    <w:rsid w:val="00C8023D"/>
    <w:rsid w:val="00C9053E"/>
    <w:rsid w:val="00C94744"/>
    <w:rsid w:val="00CA053C"/>
    <w:rsid w:val="00CA07D7"/>
    <w:rsid w:val="00CA18C3"/>
    <w:rsid w:val="00CA40CD"/>
    <w:rsid w:val="00CB056D"/>
    <w:rsid w:val="00CB7494"/>
    <w:rsid w:val="00CC0672"/>
    <w:rsid w:val="00CC24B2"/>
    <w:rsid w:val="00CD6385"/>
    <w:rsid w:val="00CE3B4D"/>
    <w:rsid w:val="00CE7B05"/>
    <w:rsid w:val="00CF2075"/>
    <w:rsid w:val="00D01479"/>
    <w:rsid w:val="00D04304"/>
    <w:rsid w:val="00D06821"/>
    <w:rsid w:val="00D06840"/>
    <w:rsid w:val="00D06B30"/>
    <w:rsid w:val="00D07928"/>
    <w:rsid w:val="00D30185"/>
    <w:rsid w:val="00D30CF4"/>
    <w:rsid w:val="00D30D37"/>
    <w:rsid w:val="00D34181"/>
    <w:rsid w:val="00D420E4"/>
    <w:rsid w:val="00D42DEF"/>
    <w:rsid w:val="00D457EE"/>
    <w:rsid w:val="00D5724D"/>
    <w:rsid w:val="00D615A5"/>
    <w:rsid w:val="00D64F5D"/>
    <w:rsid w:val="00D74D7A"/>
    <w:rsid w:val="00D826CF"/>
    <w:rsid w:val="00DA2101"/>
    <w:rsid w:val="00DA4357"/>
    <w:rsid w:val="00DB0056"/>
    <w:rsid w:val="00DC419A"/>
    <w:rsid w:val="00DC74C7"/>
    <w:rsid w:val="00DD0736"/>
    <w:rsid w:val="00DD13A0"/>
    <w:rsid w:val="00DD5AA1"/>
    <w:rsid w:val="00DE0B72"/>
    <w:rsid w:val="00DE357F"/>
    <w:rsid w:val="00DF3377"/>
    <w:rsid w:val="00DF400B"/>
    <w:rsid w:val="00E0330D"/>
    <w:rsid w:val="00E1687B"/>
    <w:rsid w:val="00E21D0B"/>
    <w:rsid w:val="00E223D6"/>
    <w:rsid w:val="00E2346D"/>
    <w:rsid w:val="00E410D9"/>
    <w:rsid w:val="00E56653"/>
    <w:rsid w:val="00E60B30"/>
    <w:rsid w:val="00E72026"/>
    <w:rsid w:val="00E77276"/>
    <w:rsid w:val="00E872D8"/>
    <w:rsid w:val="00EB1C16"/>
    <w:rsid w:val="00EB4E7B"/>
    <w:rsid w:val="00EB4ED1"/>
    <w:rsid w:val="00ED3AC4"/>
    <w:rsid w:val="00ED4F88"/>
    <w:rsid w:val="00ED7BA0"/>
    <w:rsid w:val="00EE0759"/>
    <w:rsid w:val="00EE376B"/>
    <w:rsid w:val="00EE7719"/>
    <w:rsid w:val="00EF4561"/>
    <w:rsid w:val="00EF6D67"/>
    <w:rsid w:val="00F00EE2"/>
    <w:rsid w:val="00F0339C"/>
    <w:rsid w:val="00F054CC"/>
    <w:rsid w:val="00F12B7D"/>
    <w:rsid w:val="00F16973"/>
    <w:rsid w:val="00F27950"/>
    <w:rsid w:val="00F27D60"/>
    <w:rsid w:val="00F33AFD"/>
    <w:rsid w:val="00F35AC1"/>
    <w:rsid w:val="00F36A2A"/>
    <w:rsid w:val="00F414E3"/>
    <w:rsid w:val="00F4575F"/>
    <w:rsid w:val="00F51563"/>
    <w:rsid w:val="00F67104"/>
    <w:rsid w:val="00F67429"/>
    <w:rsid w:val="00F76193"/>
    <w:rsid w:val="00F8659D"/>
    <w:rsid w:val="00F927D2"/>
    <w:rsid w:val="00F94A8B"/>
    <w:rsid w:val="00F96E6C"/>
    <w:rsid w:val="00F976A3"/>
    <w:rsid w:val="00FA0C4F"/>
    <w:rsid w:val="00FA2469"/>
    <w:rsid w:val="00FA70C1"/>
    <w:rsid w:val="00FA780F"/>
    <w:rsid w:val="00FB3A74"/>
    <w:rsid w:val="00FB5EF2"/>
    <w:rsid w:val="00FB6B90"/>
    <w:rsid w:val="00FB7D70"/>
    <w:rsid w:val="00FC20CD"/>
    <w:rsid w:val="00FC30EC"/>
    <w:rsid w:val="00FC6580"/>
    <w:rsid w:val="00FE1C39"/>
    <w:rsid w:val="00FF0743"/>
    <w:rsid w:val="00FF3C6F"/>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E9DA2"/>
  <w15:docId w15:val="{A850714D-0968-4F38-BA90-4940119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26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 w:type="character" w:customStyle="1" w:styleId="Heading3Char">
    <w:name w:val="Heading 3 Char"/>
    <w:basedOn w:val="DefaultParagraphFont"/>
    <w:link w:val="Heading3"/>
    <w:uiPriority w:val="9"/>
    <w:semiHidden/>
    <w:rsid w:val="001426D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5330">
      <w:bodyDiv w:val="1"/>
      <w:marLeft w:val="0"/>
      <w:marRight w:val="0"/>
      <w:marTop w:val="0"/>
      <w:marBottom w:val="0"/>
      <w:divBdr>
        <w:top w:val="none" w:sz="0" w:space="0" w:color="auto"/>
        <w:left w:val="none" w:sz="0" w:space="0" w:color="auto"/>
        <w:bottom w:val="none" w:sz="0" w:space="0" w:color="auto"/>
        <w:right w:val="none" w:sz="0" w:space="0" w:color="auto"/>
      </w:divBdr>
    </w:div>
    <w:div w:id="198470606">
      <w:bodyDiv w:val="1"/>
      <w:marLeft w:val="0"/>
      <w:marRight w:val="0"/>
      <w:marTop w:val="0"/>
      <w:marBottom w:val="0"/>
      <w:divBdr>
        <w:top w:val="none" w:sz="0" w:space="0" w:color="auto"/>
        <w:left w:val="none" w:sz="0" w:space="0" w:color="auto"/>
        <w:bottom w:val="none" w:sz="0" w:space="0" w:color="auto"/>
        <w:right w:val="none" w:sz="0" w:space="0" w:color="auto"/>
      </w:divBdr>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2480">
      <w:bodyDiv w:val="1"/>
      <w:marLeft w:val="0"/>
      <w:marRight w:val="0"/>
      <w:marTop w:val="0"/>
      <w:marBottom w:val="0"/>
      <w:divBdr>
        <w:top w:val="none" w:sz="0" w:space="0" w:color="auto"/>
        <w:left w:val="none" w:sz="0" w:space="0" w:color="auto"/>
        <w:bottom w:val="none" w:sz="0" w:space="0" w:color="auto"/>
        <w:right w:val="none" w:sz="0" w:space="0" w:color="auto"/>
      </w:divBdr>
      <w:divsChild>
        <w:div w:id="151485491">
          <w:marLeft w:val="0"/>
          <w:marRight w:val="0"/>
          <w:marTop w:val="120"/>
          <w:marBottom w:val="0"/>
          <w:divBdr>
            <w:top w:val="none" w:sz="0" w:space="0" w:color="auto"/>
            <w:left w:val="none" w:sz="0" w:space="0" w:color="auto"/>
            <w:bottom w:val="none" w:sz="0" w:space="0" w:color="auto"/>
            <w:right w:val="none" w:sz="0" w:space="0" w:color="auto"/>
          </w:divBdr>
          <w:divsChild>
            <w:div w:id="2065642253">
              <w:marLeft w:val="0"/>
              <w:marRight w:val="0"/>
              <w:marTop w:val="0"/>
              <w:marBottom w:val="0"/>
              <w:divBdr>
                <w:top w:val="none" w:sz="0" w:space="0" w:color="auto"/>
                <w:left w:val="none" w:sz="0" w:space="0" w:color="auto"/>
                <w:bottom w:val="none" w:sz="0" w:space="0" w:color="auto"/>
                <w:right w:val="none" w:sz="0" w:space="0" w:color="auto"/>
              </w:divBdr>
              <w:divsChild>
                <w:div w:id="6715293">
                  <w:marLeft w:val="0"/>
                  <w:marRight w:val="0"/>
                  <w:marTop w:val="0"/>
                  <w:marBottom w:val="0"/>
                  <w:divBdr>
                    <w:top w:val="none" w:sz="0" w:space="0" w:color="auto"/>
                    <w:left w:val="none" w:sz="0" w:space="0" w:color="auto"/>
                    <w:bottom w:val="none" w:sz="0" w:space="0" w:color="auto"/>
                    <w:right w:val="none" w:sz="0" w:space="0" w:color="auto"/>
                  </w:divBdr>
                  <w:divsChild>
                    <w:div w:id="1551184663">
                      <w:marLeft w:val="0"/>
                      <w:marRight w:val="0"/>
                      <w:marTop w:val="0"/>
                      <w:marBottom w:val="0"/>
                      <w:divBdr>
                        <w:top w:val="none" w:sz="0" w:space="0" w:color="auto"/>
                        <w:left w:val="none" w:sz="0" w:space="0" w:color="auto"/>
                        <w:bottom w:val="none" w:sz="0" w:space="0" w:color="auto"/>
                        <w:right w:val="none" w:sz="0" w:space="0" w:color="auto"/>
                      </w:divBdr>
                      <w:divsChild>
                        <w:div w:id="862129222">
                          <w:marLeft w:val="0"/>
                          <w:marRight w:val="0"/>
                          <w:marTop w:val="45"/>
                          <w:marBottom w:val="0"/>
                          <w:divBdr>
                            <w:top w:val="none" w:sz="0" w:space="0" w:color="auto"/>
                            <w:left w:val="none" w:sz="0" w:space="0" w:color="auto"/>
                            <w:bottom w:val="none" w:sz="0" w:space="0" w:color="auto"/>
                            <w:right w:val="none" w:sz="0" w:space="0" w:color="auto"/>
                          </w:divBdr>
                          <w:divsChild>
                            <w:div w:id="2128348582">
                              <w:marLeft w:val="0"/>
                              <w:marRight w:val="0"/>
                              <w:marTop w:val="0"/>
                              <w:marBottom w:val="0"/>
                              <w:divBdr>
                                <w:top w:val="none" w:sz="0" w:space="0" w:color="auto"/>
                                <w:left w:val="none" w:sz="0" w:space="0" w:color="auto"/>
                                <w:bottom w:val="none" w:sz="0" w:space="0" w:color="auto"/>
                                <w:right w:val="none" w:sz="0" w:space="0" w:color="auto"/>
                              </w:divBdr>
                            </w:div>
                          </w:divsChild>
                        </w:div>
                        <w:div w:id="1801993048">
                          <w:marLeft w:val="0"/>
                          <w:marRight w:val="0"/>
                          <w:marTop w:val="0"/>
                          <w:marBottom w:val="0"/>
                          <w:divBdr>
                            <w:top w:val="none" w:sz="0" w:space="0" w:color="auto"/>
                            <w:left w:val="none" w:sz="0" w:space="0" w:color="auto"/>
                            <w:bottom w:val="none" w:sz="0" w:space="0" w:color="auto"/>
                            <w:right w:val="none" w:sz="0" w:space="0" w:color="auto"/>
                          </w:divBdr>
                        </w:div>
                        <w:div w:id="12258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9068">
      <w:bodyDiv w:val="1"/>
      <w:marLeft w:val="0"/>
      <w:marRight w:val="0"/>
      <w:marTop w:val="0"/>
      <w:marBottom w:val="0"/>
      <w:divBdr>
        <w:top w:val="none" w:sz="0" w:space="0" w:color="auto"/>
        <w:left w:val="none" w:sz="0" w:space="0" w:color="auto"/>
        <w:bottom w:val="none" w:sz="0" w:space="0" w:color="auto"/>
        <w:right w:val="none" w:sz="0" w:space="0" w:color="auto"/>
      </w:divBdr>
      <w:divsChild>
        <w:div w:id="552039281">
          <w:marLeft w:val="0"/>
          <w:marRight w:val="0"/>
          <w:marTop w:val="0"/>
          <w:marBottom w:val="0"/>
          <w:divBdr>
            <w:top w:val="none" w:sz="0" w:space="0" w:color="auto"/>
            <w:left w:val="none" w:sz="0" w:space="0" w:color="auto"/>
            <w:bottom w:val="none" w:sz="0" w:space="0" w:color="auto"/>
            <w:right w:val="none" w:sz="0" w:space="0" w:color="auto"/>
          </w:divBdr>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386222693">
      <w:bodyDiv w:val="1"/>
      <w:marLeft w:val="0"/>
      <w:marRight w:val="0"/>
      <w:marTop w:val="0"/>
      <w:marBottom w:val="0"/>
      <w:divBdr>
        <w:top w:val="none" w:sz="0" w:space="0" w:color="auto"/>
        <w:left w:val="none" w:sz="0" w:space="0" w:color="auto"/>
        <w:bottom w:val="none" w:sz="0" w:space="0" w:color="auto"/>
        <w:right w:val="none" w:sz="0" w:space="0" w:color="auto"/>
      </w:divBdr>
      <w:divsChild>
        <w:div w:id="1506944714">
          <w:marLeft w:val="0"/>
          <w:marRight w:val="0"/>
          <w:marTop w:val="0"/>
          <w:marBottom w:val="0"/>
          <w:divBdr>
            <w:top w:val="none" w:sz="0" w:space="0" w:color="auto"/>
            <w:left w:val="none" w:sz="0" w:space="0" w:color="auto"/>
            <w:bottom w:val="none" w:sz="0" w:space="0" w:color="auto"/>
            <w:right w:val="none" w:sz="0" w:space="0" w:color="auto"/>
          </w:divBdr>
        </w:div>
        <w:div w:id="947933249">
          <w:marLeft w:val="0"/>
          <w:marRight w:val="0"/>
          <w:marTop w:val="0"/>
          <w:marBottom w:val="0"/>
          <w:divBdr>
            <w:top w:val="none" w:sz="0" w:space="0" w:color="auto"/>
            <w:left w:val="none" w:sz="0" w:space="0" w:color="auto"/>
            <w:bottom w:val="none" w:sz="0" w:space="0" w:color="auto"/>
            <w:right w:val="none" w:sz="0" w:space="0" w:color="auto"/>
          </w:divBdr>
        </w:div>
        <w:div w:id="1348369969">
          <w:marLeft w:val="0"/>
          <w:marRight w:val="0"/>
          <w:marTop w:val="0"/>
          <w:marBottom w:val="0"/>
          <w:divBdr>
            <w:top w:val="none" w:sz="0" w:space="0" w:color="auto"/>
            <w:left w:val="none" w:sz="0" w:space="0" w:color="auto"/>
            <w:bottom w:val="none" w:sz="0" w:space="0" w:color="auto"/>
            <w:right w:val="none" w:sz="0" w:space="0" w:color="auto"/>
          </w:divBdr>
          <w:divsChild>
            <w:div w:id="259727324">
              <w:marLeft w:val="0"/>
              <w:marRight w:val="0"/>
              <w:marTop w:val="0"/>
              <w:marBottom w:val="0"/>
              <w:divBdr>
                <w:top w:val="none" w:sz="0" w:space="0" w:color="auto"/>
                <w:left w:val="none" w:sz="0" w:space="0" w:color="auto"/>
                <w:bottom w:val="none" w:sz="0" w:space="0" w:color="auto"/>
                <w:right w:val="none" w:sz="0" w:space="0" w:color="auto"/>
              </w:divBdr>
              <w:divsChild>
                <w:div w:id="8602360">
                  <w:marLeft w:val="0"/>
                  <w:marRight w:val="0"/>
                  <w:marTop w:val="0"/>
                  <w:marBottom w:val="0"/>
                  <w:divBdr>
                    <w:top w:val="none" w:sz="0" w:space="0" w:color="auto"/>
                    <w:left w:val="none" w:sz="0" w:space="0" w:color="auto"/>
                    <w:bottom w:val="none" w:sz="0" w:space="0" w:color="auto"/>
                    <w:right w:val="none" w:sz="0" w:space="0" w:color="auto"/>
                  </w:divBdr>
                </w:div>
                <w:div w:id="980040014">
                  <w:marLeft w:val="0"/>
                  <w:marRight w:val="0"/>
                  <w:marTop w:val="0"/>
                  <w:marBottom w:val="0"/>
                  <w:divBdr>
                    <w:top w:val="none" w:sz="0" w:space="0" w:color="auto"/>
                    <w:left w:val="none" w:sz="0" w:space="0" w:color="auto"/>
                    <w:bottom w:val="none" w:sz="0" w:space="0" w:color="auto"/>
                    <w:right w:val="none" w:sz="0" w:space="0" w:color="auto"/>
                  </w:divBdr>
                </w:div>
                <w:div w:id="18062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01397820">
      <w:bodyDiv w:val="1"/>
      <w:marLeft w:val="0"/>
      <w:marRight w:val="0"/>
      <w:marTop w:val="0"/>
      <w:marBottom w:val="0"/>
      <w:divBdr>
        <w:top w:val="none" w:sz="0" w:space="0" w:color="auto"/>
        <w:left w:val="none" w:sz="0" w:space="0" w:color="auto"/>
        <w:bottom w:val="none" w:sz="0" w:space="0" w:color="auto"/>
        <w:right w:val="none" w:sz="0" w:space="0" w:color="auto"/>
      </w:divBdr>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49370327">
      <w:bodyDiv w:val="1"/>
      <w:marLeft w:val="0"/>
      <w:marRight w:val="0"/>
      <w:marTop w:val="0"/>
      <w:marBottom w:val="0"/>
      <w:divBdr>
        <w:top w:val="none" w:sz="0" w:space="0" w:color="auto"/>
        <w:left w:val="none" w:sz="0" w:space="0" w:color="auto"/>
        <w:bottom w:val="none" w:sz="0" w:space="0" w:color="auto"/>
        <w:right w:val="none" w:sz="0" w:space="0" w:color="auto"/>
      </w:divBdr>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1924878926">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docview/1665117259?accountid=4504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earch.proquest.com/docview/212189457?accountid=4504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arch.proquest.com/docview/212189457?accountid=4504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TY Hankerson</cp:lastModifiedBy>
  <cp:revision>2</cp:revision>
  <dcterms:created xsi:type="dcterms:W3CDTF">2020-09-12T17:34:00Z</dcterms:created>
  <dcterms:modified xsi:type="dcterms:W3CDTF">2020-09-12T17:34:00Z</dcterms:modified>
</cp:coreProperties>
</file>