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A0C5B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85219E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:rsidR="00E46972" w:rsidRPr="00470CBB" w:rsidRDefault="007A0C5B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;mso-width-relative:margin;mso-height-relative:margin" from="-9.5pt,32.8pt" to="485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" strokecolor="#ed7d31 [3205]" strokeweight="3pt">
            <v:stroke joinstyle="miter"/>
          </v:line>
        </w:pic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900" w:type="dxa"/>
        <w:tblInd w:w="-185" w:type="dxa"/>
        <w:tblLook w:val="04A0"/>
      </w:tblPr>
      <w:tblGrid>
        <w:gridCol w:w="4860"/>
        <w:gridCol w:w="5040"/>
      </w:tblGrid>
      <w:tr w:rsidR="00E46972" w:rsidRPr="00E46972" w:rsidTr="0085219E">
        <w:tc>
          <w:tcPr>
            <w:tcW w:w="4860" w:type="dxa"/>
            <w:vAlign w:val="center"/>
          </w:tcPr>
          <w:p w:rsidR="00E46972" w:rsidRPr="00743E7E" w:rsidRDefault="00E46972" w:rsidP="009A01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A01C4">
              <w:rPr>
                <w:rFonts w:asciiTheme="majorBidi" w:hAnsiTheme="majorBidi" w:cstheme="majorBidi"/>
                <w:sz w:val="28"/>
                <w:szCs w:val="28"/>
              </w:rPr>
              <w:t xml:space="preserve">Logistics Management </w:t>
            </w:r>
          </w:p>
        </w:tc>
        <w:tc>
          <w:tcPr>
            <w:tcW w:w="504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85219E">
        <w:tc>
          <w:tcPr>
            <w:tcW w:w="486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A01C4">
              <w:rPr>
                <w:rFonts w:asciiTheme="majorBidi" w:hAnsiTheme="majorBidi" w:cstheme="majorBidi"/>
                <w:sz w:val="28"/>
                <w:szCs w:val="28"/>
              </w:rPr>
              <w:t xml:space="preserve"> MGT-322</w:t>
            </w:r>
          </w:p>
        </w:tc>
        <w:tc>
          <w:tcPr>
            <w:tcW w:w="504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85219E">
        <w:tc>
          <w:tcPr>
            <w:tcW w:w="486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04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85219E">
        <w:tc>
          <w:tcPr>
            <w:tcW w:w="9900" w:type="dxa"/>
            <w:gridSpan w:val="2"/>
            <w:vAlign w:val="center"/>
          </w:tcPr>
          <w:p w:rsidR="009D49C8" w:rsidRPr="00743E7E" w:rsidRDefault="00CD0374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185" w:type="dxa"/>
        <w:tblLook w:val="04A0"/>
      </w:tblPr>
      <w:tblGrid>
        <w:gridCol w:w="4680"/>
        <w:gridCol w:w="5220"/>
      </w:tblGrid>
      <w:tr w:rsidR="00FA489A" w:rsidTr="0085219E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85219E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20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7A0C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53CB9" w:rsidRPr="00A07DF5" w:rsidRDefault="00E46972" w:rsidP="00C53C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53CB9" w:rsidRPr="00C53CB9" w:rsidRDefault="00C53CB9" w:rsidP="00C53CB9">
      <w:pPr>
        <w:pStyle w:val="Heading1"/>
        <w:jc w:val="center"/>
        <w:rPr>
          <w:rFonts w:ascii="Times New Roman" w:hAnsi="Times New Roman"/>
          <w:color w:val="4472C4" w:themeColor="accent5"/>
          <w:sz w:val="34"/>
          <w:szCs w:val="24"/>
        </w:rPr>
      </w:pPr>
      <w:r>
        <w:rPr>
          <w:rFonts w:ascii="Times New Roman" w:hAnsi="Times New Roman"/>
          <w:color w:val="4472C4" w:themeColor="accent5"/>
          <w:sz w:val="34"/>
          <w:szCs w:val="24"/>
        </w:rPr>
        <w:t>ASSIGNMENT -2</w:t>
      </w:r>
    </w:p>
    <w:p w:rsidR="00C53CB9" w:rsidRDefault="00C53CB9" w:rsidP="00C53CB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 w:rsidR="0085219E">
        <w:rPr>
          <w:rFonts w:ascii="Times New Roman" w:hAnsi="Times New Roman" w:cs="Times New Roman"/>
          <w:sz w:val="24"/>
          <w:szCs w:val="24"/>
        </w:rPr>
        <w:t>Week- 14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53CB9" w:rsidRPr="00E50E2E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C53CB9" w:rsidRDefault="00C53CB9" w:rsidP="0085219E">
      <w:pPr>
        <w:spacing w:before="120" w:after="12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>
        <w:rPr>
          <w:rFonts w:ascii="Times New Roman" w:hAnsi="Times New Roman" w:cs="Times New Roman"/>
          <w:sz w:val="24"/>
          <w:szCs w:val="24"/>
        </w:rPr>
        <w:t xml:space="preserve">    10 Marks</w:t>
      </w:r>
    </w:p>
    <w:p w:rsidR="00C53CB9" w:rsidRDefault="00C53CB9" w:rsidP="00C53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CB9" w:rsidRDefault="00C53CB9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Apply essential elements of core logistic and supply chain management principles.</w:t>
      </w:r>
    </w:p>
    <w:p w:rsidR="00FD66E2" w:rsidRDefault="00C53CB9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Analyze and identify challenges and issues pertaining to logistical processes.</w:t>
      </w:r>
    </w:p>
    <w:p w:rsidR="00FD66E2" w:rsidRPr="00FD66E2" w:rsidRDefault="00FD66E2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The capacity to write coherent project about actual logistic case studies.</w:t>
      </w:r>
    </w:p>
    <w:p w:rsidR="00FD66E2" w:rsidRDefault="00FD66E2" w:rsidP="00C53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9" w:rsidRPr="006745D4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C53CB9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C53CB9" w:rsidRPr="00FA40A3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B9" w:rsidRPr="008E4665" w:rsidRDefault="00C53CB9" w:rsidP="00C53CB9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Pr="00125859">
        <w:rPr>
          <w:rFonts w:ascii="Times New Roman" w:hAnsi="Times New Roman" w:cs="Times New Roman"/>
          <w:b/>
          <w:sz w:val="24"/>
          <w:szCs w:val="24"/>
        </w:rPr>
        <w:t>Saudi digital Library (SDL) search engine</w:t>
      </w:r>
      <w:bookmarkStart w:id="0" w:name="citation"/>
    </w:p>
    <w:p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Search Title: THE BENEFITS OF LEAN MANUFACTURING </w:t>
      </w:r>
      <w:bookmarkStart w:id="1" w:name="OLE_LINK1"/>
      <w:r>
        <w:rPr>
          <w:rFonts w:ascii="Times New Roman" w:hAnsi="Times New Roman" w:cs="Times New Roman"/>
          <w:b/>
          <w:sz w:val="24"/>
          <w:szCs w:val="24"/>
        </w:rPr>
        <w:t>what lean thinking offers the process Industries</w:t>
      </w:r>
      <w:bookmarkEnd w:id="1"/>
    </w:p>
    <w:p w:rsidR="00FD66E2" w:rsidRPr="00125859" w:rsidRDefault="00FD66E2" w:rsidP="00FD66E2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 Name: </w:t>
      </w:r>
      <w:bookmarkStart w:id="2" w:name="_Hlk55813695"/>
      <w:bookmarkStart w:id="3" w:name="_Hlk55813697"/>
      <w:r w:rsidRPr="00E452ED">
        <w:rPr>
          <w:rFonts w:ascii="Times New Roman" w:hAnsi="Times New Roman" w:cs="Times New Roman"/>
          <w:sz w:val="24"/>
          <w:szCs w:val="24"/>
        </w:rPr>
        <w:t>Melton</w:t>
      </w:r>
      <w:bookmarkEnd w:id="2"/>
      <w:r w:rsidRPr="00E452ED">
        <w:rPr>
          <w:rFonts w:ascii="Times New Roman" w:hAnsi="Times New Roman" w:cs="Times New Roman"/>
          <w:sz w:val="24"/>
          <w:szCs w:val="24"/>
        </w:rPr>
        <w:t>,T</w:t>
      </w:r>
      <w:bookmarkEnd w:id="0"/>
      <w:bookmarkEnd w:id="3"/>
    </w:p>
    <w:p w:rsidR="00FD66E2" w:rsidRPr="00E738DD" w:rsidRDefault="00FD66E2" w:rsidP="00FD66E2">
      <w:pPr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Source: </w:t>
      </w:r>
      <w:bookmarkStart w:id="4" w:name="_Hlk55813655"/>
      <w:r w:rsidRPr="00125859">
        <w:rPr>
          <w:rFonts w:ascii="Times New Roman" w:hAnsi="Times New Roman" w:cs="Times New Roman"/>
          <w:color w:val="333333"/>
          <w:sz w:val="24"/>
          <w:szCs w:val="24"/>
        </w:rPr>
        <w:t>In </w:t>
      </w:r>
      <w:r w:rsidRPr="00125859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7th World Congress of Chemical Engineering</w:t>
      </w:r>
      <w:bookmarkEnd w:id="4"/>
      <w:r w:rsidRPr="00125859">
        <w:rPr>
          <w:rFonts w:ascii="Times New Roman" w:hAnsi="Times New Roman" w:cs="Times New Roman"/>
          <w:color w:val="333333"/>
          <w:sz w:val="24"/>
          <w:szCs w:val="24"/>
        </w:rPr>
        <w:t>, </w:t>
      </w:r>
      <w:hyperlink r:id="rId13" w:tooltip="Search for Chemical Engineering Research and Design" w:history="1">
        <w:r w:rsidRPr="00E73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Chemical Engineering Research and Design</w:t>
        </w:r>
      </w:hyperlink>
      <w:r w:rsidRPr="00E738DD">
        <w:rPr>
          <w:rFonts w:ascii="Times New Roman" w:hAnsi="Times New Roman" w:cs="Times New Roman"/>
          <w:sz w:val="24"/>
          <w:szCs w:val="24"/>
        </w:rPr>
        <w:t> June 2005 83(6):662-673</w:t>
      </w:r>
    </w:p>
    <w:p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07">
        <w:rPr>
          <w:rFonts w:ascii="Times New Roman" w:hAnsi="Times New Roman" w:cs="Times New Roman"/>
          <w:b/>
          <w:sz w:val="24"/>
          <w:szCs w:val="24"/>
        </w:rPr>
        <w:t>Read out the research paper carefully and</w:t>
      </w:r>
      <w:r>
        <w:rPr>
          <w:rFonts w:ascii="Times New Roman" w:hAnsi="Times New Roman" w:cs="Times New Roman"/>
          <w:sz w:val="24"/>
          <w:szCs w:val="24"/>
        </w:rPr>
        <w:t xml:space="preserve"> based on your understanding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 should answer the following questions. </w:t>
      </w:r>
    </w:p>
    <w:p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:rsidR="00FD66E2" w:rsidRPr="00B913E0" w:rsidRDefault="008A121E" w:rsidP="000F4A0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w</w:t>
      </w:r>
      <w:r w:rsidR="00A238E8" w:rsidRPr="00EF370C">
        <w:rPr>
          <w:rFonts w:ascii="Times New Roman" w:hAnsi="Times New Roman" w:cs="Times New Roman"/>
          <w:bCs/>
          <w:sz w:val="24"/>
          <w:szCs w:val="24"/>
        </w:rPr>
        <w:t xml:space="preserve">hy </w:t>
      </w:r>
      <w:r w:rsidR="00A238E8">
        <w:rPr>
          <w:rFonts w:ascii="Times New Roman" w:hAnsi="Times New Roman" w:cs="Times New Roman"/>
          <w:bCs/>
          <w:sz w:val="24"/>
          <w:szCs w:val="24"/>
        </w:rPr>
        <w:t xml:space="preserve">Manufacturing Companies emphases on lean thinking? </w:t>
      </w:r>
      <w:r w:rsidR="00FD66E2">
        <w:rPr>
          <w:rFonts w:ascii="Times New Roman" w:hAnsi="Times New Roman" w:cs="Times New Roman"/>
          <w:bCs/>
          <w:sz w:val="24"/>
          <w:szCs w:val="24"/>
        </w:rPr>
        <w:t>Justify you</w:t>
      </w:r>
      <w:r w:rsidR="0057651A">
        <w:rPr>
          <w:rFonts w:ascii="Times New Roman" w:hAnsi="Times New Roman" w:cs="Times New Roman"/>
          <w:bCs/>
          <w:sz w:val="24"/>
          <w:szCs w:val="24"/>
        </w:rPr>
        <w:t>r answer with suitable example</w:t>
      </w:r>
      <w:r w:rsidR="00FD66E2">
        <w:rPr>
          <w:rFonts w:ascii="Times New Roman" w:hAnsi="Times New Roman" w:cs="Times New Roman"/>
          <w:bCs/>
          <w:sz w:val="24"/>
          <w:szCs w:val="24"/>
        </w:rPr>
        <w:t>.</w:t>
      </w:r>
      <w:r w:rsidR="00FD66E2" w:rsidRPr="00B913E0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:rsidR="00FD66E2" w:rsidRPr="00B913E0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E0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933D80">
        <w:rPr>
          <w:rFonts w:ascii="Times New Roman" w:hAnsi="Times New Roman" w:cs="Times New Roman"/>
          <w:bCs/>
          <w:sz w:val="24"/>
          <w:szCs w:val="24"/>
        </w:rPr>
        <w:t>do you understand</w:t>
      </w:r>
      <w:r w:rsidRPr="00B913E0">
        <w:rPr>
          <w:rFonts w:ascii="Times New Roman" w:hAnsi="Times New Roman" w:cs="Times New Roman"/>
          <w:bCs/>
          <w:sz w:val="24"/>
          <w:szCs w:val="24"/>
        </w:rPr>
        <w:t xml:space="preserve"> by the term overproduction? Why do you think </w:t>
      </w:r>
      <w:r w:rsidR="00933D80">
        <w:rPr>
          <w:rFonts w:ascii="Times New Roman" w:hAnsi="Times New Roman" w:cs="Times New Roman"/>
          <w:bCs/>
          <w:sz w:val="24"/>
          <w:szCs w:val="24"/>
        </w:rPr>
        <w:t xml:space="preserve">overproduction waste </w:t>
      </w:r>
      <w:r w:rsidR="00933D80" w:rsidRPr="00B913E0">
        <w:rPr>
          <w:rFonts w:ascii="Times New Roman" w:hAnsi="Times New Roman" w:cs="Times New Roman"/>
          <w:bCs/>
          <w:sz w:val="24"/>
          <w:szCs w:val="24"/>
        </w:rPr>
        <w:t>described</w:t>
      </w:r>
      <w:r w:rsidRPr="00B913E0">
        <w:rPr>
          <w:rFonts w:ascii="Times New Roman" w:hAnsi="Times New Roman" w:cs="Times New Roman"/>
          <w:bCs/>
          <w:sz w:val="24"/>
          <w:szCs w:val="24"/>
        </w:rPr>
        <w:t xml:space="preserve">as the biggest waste </w:t>
      </w:r>
      <w:r w:rsidR="00933D80">
        <w:rPr>
          <w:rFonts w:ascii="Times New Roman" w:hAnsi="Times New Roman" w:cs="Times New Roman"/>
          <w:bCs/>
          <w:sz w:val="24"/>
          <w:szCs w:val="24"/>
        </w:rPr>
        <w:t>while comparing to all other type of waste</w:t>
      </w:r>
      <w:r w:rsidRPr="00B913E0">
        <w:rPr>
          <w:rFonts w:ascii="Times New Roman" w:hAnsi="Times New Roman" w:cs="Times New Roman"/>
          <w:bCs/>
          <w:sz w:val="24"/>
          <w:szCs w:val="24"/>
        </w:rPr>
        <w:t>? (3 Marks)</w:t>
      </w:r>
    </w:p>
    <w:p w:rsidR="00FD66E2" w:rsidRPr="00B913E0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E0">
        <w:rPr>
          <w:rFonts w:ascii="Times New Roman" w:hAnsi="Times New Roman" w:cs="Times New Roman"/>
          <w:bCs/>
          <w:sz w:val="24"/>
          <w:szCs w:val="24"/>
        </w:rPr>
        <w:t>What are the benef</w:t>
      </w:r>
      <w:r>
        <w:rPr>
          <w:rFonts w:ascii="Times New Roman" w:hAnsi="Times New Roman" w:cs="Times New Roman"/>
          <w:bCs/>
          <w:sz w:val="24"/>
          <w:szCs w:val="24"/>
        </w:rPr>
        <w:t xml:space="preserve">its from Suppliers to end users by using lean </w:t>
      </w:r>
      <w:r w:rsidR="00933D80">
        <w:rPr>
          <w:rFonts w:ascii="Times New Roman" w:hAnsi="Times New Roman" w:cs="Times New Roman"/>
          <w:bCs/>
          <w:sz w:val="24"/>
          <w:szCs w:val="24"/>
        </w:rPr>
        <w:t>thinking?</w:t>
      </w:r>
      <w:r w:rsidR="00A4142D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:rsidR="00FD66E2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Use APA referencing style (1 Mark) </w:t>
      </w:r>
    </w:p>
    <w:p w:rsidR="00933D80" w:rsidRPr="00933D80" w:rsidRDefault="00933D80" w:rsidP="00933D80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D80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A4142D">
        <w:rPr>
          <w:rFonts w:ascii="Times New Roman" w:hAnsi="Times New Roman" w:cs="Times New Roman"/>
          <w:bCs/>
          <w:sz w:val="24"/>
          <w:szCs w:val="24"/>
        </w:rPr>
        <w:t>You can a</w:t>
      </w:r>
      <w:r>
        <w:rPr>
          <w:rFonts w:ascii="Times New Roman" w:hAnsi="Times New Roman" w:cs="Times New Roman"/>
          <w:bCs/>
          <w:sz w:val="24"/>
          <w:szCs w:val="24"/>
        </w:rPr>
        <w:t>ssume</w:t>
      </w:r>
      <w:r w:rsidRPr="00933D80">
        <w:rPr>
          <w:rFonts w:ascii="Times New Roman" w:hAnsi="Times New Roman" w:cs="Times New Roman"/>
          <w:bCs/>
          <w:sz w:val="24"/>
          <w:szCs w:val="24"/>
        </w:rPr>
        <w:t xml:space="preserve"> any manufacturing company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your choice </w:t>
      </w:r>
      <w:r w:rsidRPr="00933D80">
        <w:rPr>
          <w:rFonts w:ascii="Times New Roman" w:hAnsi="Times New Roman" w:cs="Times New Roman"/>
          <w:bCs/>
          <w:sz w:val="24"/>
          <w:szCs w:val="24"/>
        </w:rPr>
        <w:t>while answering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questions. </w:t>
      </w:r>
    </w:p>
    <w:p w:rsidR="00933D80" w:rsidRDefault="00933D80" w:rsidP="00933D80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6E2" w:rsidRDefault="00FD66E2" w:rsidP="00FD66E2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6E2" w:rsidRPr="006745D4" w:rsidRDefault="00FD66E2" w:rsidP="00FD66E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</w:rPr>
      </w:pPr>
    </w:p>
    <w:sectPr w:rsidR="00FD66E2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CE" w:rsidRDefault="00D26DCE" w:rsidP="00DF6140">
      <w:pPr>
        <w:spacing w:after="0" w:line="240" w:lineRule="auto"/>
      </w:pPr>
      <w:r>
        <w:separator/>
      </w:r>
    </w:p>
  </w:endnote>
  <w:endnote w:type="continuationSeparator" w:id="1">
    <w:p w:rsidR="00D26DCE" w:rsidRDefault="00D26DCE" w:rsidP="00DF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CE" w:rsidRDefault="00D26DCE" w:rsidP="00DF6140">
      <w:pPr>
        <w:spacing w:after="0" w:line="240" w:lineRule="auto"/>
      </w:pPr>
      <w:r>
        <w:separator/>
      </w:r>
    </w:p>
  </w:footnote>
  <w:footnote w:type="continuationSeparator" w:id="1">
    <w:p w:rsidR="00D26DCE" w:rsidRDefault="00D26DCE" w:rsidP="00DF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DBF"/>
    <w:multiLevelType w:val="hybridMultilevel"/>
    <w:tmpl w:val="DBACE730"/>
    <w:lvl w:ilvl="0" w:tplc="AAEA4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32D3C"/>
    <w:multiLevelType w:val="multilevel"/>
    <w:tmpl w:val="26CC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24812"/>
    <w:multiLevelType w:val="hybridMultilevel"/>
    <w:tmpl w:val="1836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32ABB"/>
    <w:multiLevelType w:val="multilevel"/>
    <w:tmpl w:val="1228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972"/>
    <w:rsid w:val="0004507C"/>
    <w:rsid w:val="0009259F"/>
    <w:rsid w:val="000F4A04"/>
    <w:rsid w:val="001000E6"/>
    <w:rsid w:val="001428B2"/>
    <w:rsid w:val="00146815"/>
    <w:rsid w:val="00155DD1"/>
    <w:rsid w:val="001E653B"/>
    <w:rsid w:val="00275BE7"/>
    <w:rsid w:val="00296C74"/>
    <w:rsid w:val="002F7587"/>
    <w:rsid w:val="0042796E"/>
    <w:rsid w:val="00470CBB"/>
    <w:rsid w:val="00496693"/>
    <w:rsid w:val="00496837"/>
    <w:rsid w:val="0057651A"/>
    <w:rsid w:val="005C5F40"/>
    <w:rsid w:val="005E7DCA"/>
    <w:rsid w:val="00605667"/>
    <w:rsid w:val="006333C0"/>
    <w:rsid w:val="006454DD"/>
    <w:rsid w:val="006703C4"/>
    <w:rsid w:val="00675696"/>
    <w:rsid w:val="006A303C"/>
    <w:rsid w:val="006B44AA"/>
    <w:rsid w:val="00717158"/>
    <w:rsid w:val="0073304F"/>
    <w:rsid w:val="00743E7E"/>
    <w:rsid w:val="00764349"/>
    <w:rsid w:val="007870F2"/>
    <w:rsid w:val="007A0C5B"/>
    <w:rsid w:val="007A724C"/>
    <w:rsid w:val="007D38FB"/>
    <w:rsid w:val="008011D1"/>
    <w:rsid w:val="0085219E"/>
    <w:rsid w:val="008966B3"/>
    <w:rsid w:val="008A121E"/>
    <w:rsid w:val="008D4C03"/>
    <w:rsid w:val="008D53C6"/>
    <w:rsid w:val="00933D80"/>
    <w:rsid w:val="00957F96"/>
    <w:rsid w:val="00994FD7"/>
    <w:rsid w:val="009A01C4"/>
    <w:rsid w:val="009A396C"/>
    <w:rsid w:val="009D49C8"/>
    <w:rsid w:val="00A238E8"/>
    <w:rsid w:val="00A4142D"/>
    <w:rsid w:val="00A607CB"/>
    <w:rsid w:val="00A96B3F"/>
    <w:rsid w:val="00AF0124"/>
    <w:rsid w:val="00B16C36"/>
    <w:rsid w:val="00B54613"/>
    <w:rsid w:val="00B67B0A"/>
    <w:rsid w:val="00B67D06"/>
    <w:rsid w:val="00B83C8F"/>
    <w:rsid w:val="00BA2283"/>
    <w:rsid w:val="00BB419B"/>
    <w:rsid w:val="00C03865"/>
    <w:rsid w:val="00C27A99"/>
    <w:rsid w:val="00C53CB9"/>
    <w:rsid w:val="00C54B1C"/>
    <w:rsid w:val="00C658B4"/>
    <w:rsid w:val="00C7135A"/>
    <w:rsid w:val="00CD0374"/>
    <w:rsid w:val="00D25C55"/>
    <w:rsid w:val="00D26DCE"/>
    <w:rsid w:val="00D51A52"/>
    <w:rsid w:val="00D7649F"/>
    <w:rsid w:val="00D81239"/>
    <w:rsid w:val="00DA307D"/>
    <w:rsid w:val="00DF0C66"/>
    <w:rsid w:val="00DF6140"/>
    <w:rsid w:val="00E46972"/>
    <w:rsid w:val="00E738DD"/>
    <w:rsid w:val="00EE6431"/>
    <w:rsid w:val="00F74609"/>
    <w:rsid w:val="00FA489A"/>
    <w:rsid w:val="00FC6A8E"/>
    <w:rsid w:val="00FD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5B"/>
  </w:style>
  <w:style w:type="paragraph" w:styleId="Heading1">
    <w:name w:val="heading 1"/>
    <w:basedOn w:val="Normal"/>
    <w:next w:val="Normal"/>
    <w:link w:val="Heading1Char"/>
    <w:uiPriority w:val="9"/>
    <w:qFormat/>
    <w:rsid w:val="009A01C4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A0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9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66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40"/>
  </w:style>
  <w:style w:type="paragraph" w:styleId="Footer">
    <w:name w:val="footer"/>
    <w:basedOn w:val="Normal"/>
    <w:link w:val="FooterChar"/>
    <w:uiPriority w:val="99"/>
    <w:unhideWhenUsed/>
    <w:rsid w:val="00DF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javascript:__doLinkPostBack('','ss~~JN%20%22Chemical%20Engineering%20Research%20and%20Design%22%7C%7Csl~~rl','');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m.alfardan@atmc.com.sa</XMLData>
</file>

<file path=customXml/item2.xml><?xml version="1.0" encoding="utf-8"?>
<XMLData TextToDisplay="%USERNAME%">m.alfardan</XMLData>
</file>

<file path=customXml/item3.xml><?xml version="1.0" encoding="utf-8"?>
<XMLData TextToDisplay="%HOSTNAME%">KH-FIN001-DT.atmc.com.sa</XMLData>
</file>

<file path=customXml/item4.xml><?xml version="1.0" encoding="utf-8"?>
<XMLData TextToDisplay="RightsWATCHMark">4|ATMC-ISO-INT|{00000000-0000-0000-0000-000000000000}</XMLData>
</file>

<file path=customXml/item5.xml><?xml version="1.0" encoding="utf-8"?>
<XMLData TextToDisplay="%CLASSIFICATIONDATETIME%">08:30 09/11/2020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357F253D-356E-4C65-ADA7-86DEC84ABB36}">
  <ds:schemaRefs/>
</ds:datastoreItem>
</file>

<file path=customXml/itemProps2.xml><?xml version="1.0" encoding="utf-8"?>
<ds:datastoreItem xmlns:ds="http://schemas.openxmlformats.org/officeDocument/2006/customXml" ds:itemID="{942C194F-8C04-41C4-B6B0-16F93E6C92E7}">
  <ds:schemaRefs/>
</ds:datastoreItem>
</file>

<file path=customXml/itemProps3.xml><?xml version="1.0" encoding="utf-8"?>
<ds:datastoreItem xmlns:ds="http://schemas.openxmlformats.org/officeDocument/2006/customXml" ds:itemID="{873A1DB6-DCD1-41FB-B9F3-5F7854102321}">
  <ds:schemaRefs/>
</ds:datastoreItem>
</file>

<file path=customXml/itemProps4.xml><?xml version="1.0" encoding="utf-8"?>
<ds:datastoreItem xmlns:ds="http://schemas.openxmlformats.org/officeDocument/2006/customXml" ds:itemID="{0BB7FF38-FC26-4B04-95CA-B8A73BE26988}">
  <ds:schemaRefs/>
</ds:datastoreItem>
</file>

<file path=customXml/itemProps5.xml><?xml version="1.0" encoding="utf-8"?>
<ds:datastoreItem xmlns:ds="http://schemas.openxmlformats.org/officeDocument/2006/customXml" ds:itemID="{1B6D0CFE-AB16-4730-9A0A-16B361371A3B}">
  <ds:schemaRefs/>
</ds:datastoreItem>
</file>

<file path=customXml/itemProps6.xml><?xml version="1.0" encoding="utf-8"?>
<ds:datastoreItem xmlns:ds="http://schemas.openxmlformats.org/officeDocument/2006/customXml" ds:itemID="{173D6984-D0CE-4B48-AD22-12AD28496D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2021-02-15T12:16:00Z</dcterms:created>
  <dcterms:modified xsi:type="dcterms:W3CDTF">2021-02-15T12:16:00Z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4|ATMC-ISO-INT|{00000000-0000-0000-0000-000000000000}</vt:lpwstr>
  </property>
</Properties>
</file>