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39" w:rsidRDefault="00725039" w:rsidP="00725039">
      <w:r>
        <w:t>Wilton, thank you for this first submission of this deliverable. You have included some great content for this submission including information regarding the clinical judgment model and what is expected with each step. I see that you mentioned that the patient was experiencing an allergic reaction however I do not see that you included specific internal and external cues for the situation as well as clear hypothesis.  This is the first of 3 attempts please use RED font for your revisions. Please see grade detail below.</w:t>
      </w:r>
    </w:p>
    <w:p w:rsidR="00725039" w:rsidRDefault="00725039" w:rsidP="00725039"/>
    <w:p w:rsidR="00725039" w:rsidRDefault="00725039" w:rsidP="00725039">
      <w:r>
        <w:t xml:space="preserve">Row 1 score = 2: Nice start with this scenario </w:t>
      </w:r>
      <w:proofErr w:type="gramStart"/>
      <w:r>
        <w:t>be</w:t>
      </w:r>
      <w:proofErr w:type="gramEnd"/>
      <w:r>
        <w:t xml:space="preserve"> sure that the scenario contains data points related to the </w:t>
      </w:r>
      <w:proofErr w:type="spellStart"/>
      <w:r>
        <w:t>patients</w:t>
      </w:r>
      <w:proofErr w:type="spellEnd"/>
      <w:r>
        <w:t xml:space="preserve"> condition. You provided a basic description of the clinical situation where you applied an outcome-based cycle of clinical reasoning to select the best client intervention based on available information. The information shared reflects competence for this line of the deliverable</w:t>
      </w:r>
    </w:p>
    <w:p w:rsidR="00725039" w:rsidRDefault="00725039" w:rsidP="00725039"/>
    <w:p w:rsidR="00725039" w:rsidRDefault="00725039" w:rsidP="00725039">
      <w:r>
        <w:t xml:space="preserve">Row 2 score = 2: Please add specific cues and hypothesis for this scenario. You provided a document that attempted to explain the cycle of clinical reasoning yet included a minimal number of internal and external cues and hypotheses. The information shared reflects competence for this line of the deliverable. </w:t>
      </w:r>
    </w:p>
    <w:p w:rsidR="00725039" w:rsidRDefault="00725039" w:rsidP="00725039"/>
    <w:p w:rsidR="00725039" w:rsidRDefault="00725039" w:rsidP="00725039">
      <w:r>
        <w:t xml:space="preserve">Row 3 score = 1: I don't see that you included the next best intervention, please be sure that you include the next best intervention. It looks like you did not attempt a handout describing a clinical situation relevant to the application of an outcome-based cycle of clinical reasoning. </w:t>
      </w:r>
      <w:r>
        <w:lastRenderedPageBreak/>
        <w:t>There was no rationale or evidence-based findings for any choices related to best interventions included. This does not meet the level of competence for this item in the deliverable.</w:t>
      </w:r>
    </w:p>
    <w:p w:rsidR="00725039" w:rsidRDefault="00725039" w:rsidP="00725039"/>
    <w:p w:rsidR="00725039" w:rsidRDefault="00725039" w:rsidP="00725039">
      <w:r>
        <w:t>Row 4 score 2</w:t>
      </w:r>
      <w:proofErr w:type="gramStart"/>
      <w:r>
        <w:t>:Please</w:t>
      </w:r>
      <w:proofErr w:type="gramEnd"/>
      <w:r>
        <w:t xml:space="preserve"> consider adding more support for your content, the grading rubric calls for a summary of an evidence-based finding related to your topic, be sure to include that with your next submission. The choices provided were only minimally supported by rationales and lacked a summary of appropriate evidence-based findings. The information shared reflects competence for this line of the deliverable. </w:t>
      </w:r>
    </w:p>
    <w:p w:rsidR="00725039" w:rsidRDefault="00725039" w:rsidP="00725039"/>
    <w:p w:rsidR="00725039" w:rsidRDefault="00725039" w:rsidP="00725039">
      <w:r>
        <w:t>Row 5 score = 3:  The document reflected a formal style, but there were misspelled words and/or errors in grammar. APA format was used, when appropriate, in the work you provided. This reflects proficiency but not mastery of this item of this deliverable.</w:t>
      </w:r>
    </w:p>
    <w:p w:rsidR="00725039" w:rsidRDefault="00725039" w:rsidP="00725039"/>
    <w:p w:rsidR="00A16A01" w:rsidRDefault="00725039" w:rsidP="00725039">
      <w:r>
        <w:t>Nice content covering the clinical judgment model now apply specific cue and hypothesis for your scenario.</w:t>
      </w:r>
    </w:p>
    <w:p w:rsidR="00725039" w:rsidRDefault="00725039" w:rsidP="00725039"/>
    <w:p w:rsidR="00725039" w:rsidRPr="00725039" w:rsidRDefault="00725039" w:rsidP="00725039">
      <w:pPr>
        <w:rPr>
          <w:sz w:val="48"/>
          <w:szCs w:val="48"/>
        </w:rPr>
      </w:pPr>
      <w:r w:rsidRPr="00725039">
        <w:rPr>
          <w:sz w:val="48"/>
          <w:szCs w:val="48"/>
        </w:rPr>
        <w:t>F</w:t>
      </w:r>
    </w:p>
    <w:sectPr w:rsidR="00725039" w:rsidRPr="00725039" w:rsidSect="00AA4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25039"/>
    <w:rsid w:val="003414AD"/>
    <w:rsid w:val="004F0584"/>
    <w:rsid w:val="006E5C3C"/>
    <w:rsid w:val="00725039"/>
    <w:rsid w:val="00A956BD"/>
    <w:rsid w:val="00AA40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AD"/>
    <w:pPr>
      <w:spacing w:line="480" w:lineRule="auto"/>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039"/>
    <w:pPr>
      <w:spacing w:before="100" w:beforeAutospacing="1" w:after="100" w:afterAutospacing="1" w:line="240" w:lineRule="auto"/>
    </w:pPr>
    <w:rPr>
      <w:rFonts w:eastAsia="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7722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HP</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Wilton</dc:creator>
  <cp:lastModifiedBy>Hellen</cp:lastModifiedBy>
  <cp:revision>2</cp:revision>
  <dcterms:created xsi:type="dcterms:W3CDTF">2020-11-10T04:44:00Z</dcterms:created>
  <dcterms:modified xsi:type="dcterms:W3CDTF">2020-11-10T04:44:00Z</dcterms:modified>
</cp:coreProperties>
</file>