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5863"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b/>
          <w:bCs/>
          <w:color w:val="333333"/>
          <w:sz w:val="21"/>
          <w:szCs w:val="21"/>
        </w:rPr>
        <w:t>Scenario</w:t>
      </w:r>
    </w:p>
    <w:p w14:paraId="1CD8AEB3"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You are an information technology (IT) intern working for Health Network, Inc. (Health Network), a fictitious health services organization headquartered in Minneapolis, Minnesota. Health Network has over 600 employees throughout the organization and generates $500 million USD in annual revenue. The company has two additional locations in Portland, Oregon and Arlington, Virginia, which support a mix of corporate operations. Each corporate facility is located near a co-location data center, where production systems are located and managed by third-party data center hosting vendors.</w:t>
      </w:r>
    </w:p>
    <w:p w14:paraId="3FB2CF9C"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Company Products</w:t>
      </w:r>
    </w:p>
    <w:p w14:paraId="49D3718F"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 xml:space="preserve">Health Network has three main products: </w:t>
      </w:r>
      <w:proofErr w:type="spellStart"/>
      <w:r w:rsidRPr="004A4070">
        <w:rPr>
          <w:rFonts w:ascii="Arial" w:eastAsia="Times New Roman" w:hAnsi="Arial" w:cs="Arial"/>
          <w:color w:val="333333"/>
          <w:sz w:val="21"/>
          <w:szCs w:val="21"/>
        </w:rPr>
        <w:t>HNetExchange</w:t>
      </w:r>
      <w:proofErr w:type="spellEnd"/>
      <w:r w:rsidRPr="004A4070">
        <w:rPr>
          <w:rFonts w:ascii="Arial" w:eastAsia="Times New Roman" w:hAnsi="Arial" w:cs="Arial"/>
          <w:color w:val="333333"/>
          <w:sz w:val="21"/>
          <w:szCs w:val="21"/>
        </w:rPr>
        <w:t xml:space="preserve">, </w:t>
      </w:r>
      <w:proofErr w:type="spellStart"/>
      <w:r w:rsidRPr="004A4070">
        <w:rPr>
          <w:rFonts w:ascii="Arial" w:eastAsia="Times New Roman" w:hAnsi="Arial" w:cs="Arial"/>
          <w:color w:val="333333"/>
          <w:sz w:val="21"/>
          <w:szCs w:val="21"/>
        </w:rPr>
        <w:t>HNetPay</w:t>
      </w:r>
      <w:proofErr w:type="spellEnd"/>
      <w:r w:rsidRPr="004A4070">
        <w:rPr>
          <w:rFonts w:ascii="Arial" w:eastAsia="Times New Roman" w:hAnsi="Arial" w:cs="Arial"/>
          <w:color w:val="333333"/>
          <w:sz w:val="21"/>
          <w:szCs w:val="21"/>
        </w:rPr>
        <w:t xml:space="preserve">, and </w:t>
      </w:r>
      <w:proofErr w:type="spellStart"/>
      <w:r w:rsidRPr="004A4070">
        <w:rPr>
          <w:rFonts w:ascii="Arial" w:eastAsia="Times New Roman" w:hAnsi="Arial" w:cs="Arial"/>
          <w:color w:val="333333"/>
          <w:sz w:val="21"/>
          <w:szCs w:val="21"/>
        </w:rPr>
        <w:t>HNetConnect</w:t>
      </w:r>
      <w:proofErr w:type="spellEnd"/>
      <w:r w:rsidRPr="004A4070">
        <w:rPr>
          <w:rFonts w:ascii="Arial" w:eastAsia="Times New Roman" w:hAnsi="Arial" w:cs="Arial"/>
          <w:color w:val="333333"/>
          <w:sz w:val="21"/>
          <w:szCs w:val="21"/>
        </w:rPr>
        <w:t>.</w:t>
      </w:r>
    </w:p>
    <w:p w14:paraId="4FB84547"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proofErr w:type="spellStart"/>
      <w:r w:rsidRPr="004A4070">
        <w:rPr>
          <w:rFonts w:ascii="Arial" w:eastAsia="Times New Roman" w:hAnsi="Arial" w:cs="Arial"/>
          <w:color w:val="333333"/>
          <w:sz w:val="21"/>
          <w:szCs w:val="21"/>
        </w:rPr>
        <w:t>HNetExchange</w:t>
      </w:r>
      <w:proofErr w:type="spellEnd"/>
      <w:r w:rsidRPr="004A4070">
        <w:rPr>
          <w:rFonts w:ascii="Arial" w:eastAsia="Times New Roman" w:hAnsi="Arial" w:cs="Arial"/>
          <w:color w:val="333333"/>
          <w:sz w:val="21"/>
          <w:szCs w:val="21"/>
        </w:rPr>
        <w:t xml:space="preserve"> is the primary source of revenue for the company. The service handles secure electronic medical messages that originate from its customers, such as large hospitals, which are then routed to receiving customers such as clinics.</w:t>
      </w:r>
    </w:p>
    <w:p w14:paraId="6B4695D3"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proofErr w:type="spellStart"/>
      <w:r w:rsidRPr="004A4070">
        <w:rPr>
          <w:rFonts w:ascii="Arial" w:eastAsia="Times New Roman" w:hAnsi="Arial" w:cs="Arial"/>
          <w:color w:val="333333"/>
          <w:sz w:val="21"/>
          <w:szCs w:val="21"/>
        </w:rPr>
        <w:t>HNetPay</w:t>
      </w:r>
      <w:proofErr w:type="spellEnd"/>
      <w:r w:rsidRPr="004A4070">
        <w:rPr>
          <w:rFonts w:ascii="Arial" w:eastAsia="Times New Roman" w:hAnsi="Arial" w:cs="Arial"/>
          <w:color w:val="333333"/>
          <w:sz w:val="21"/>
          <w:szCs w:val="21"/>
        </w:rPr>
        <w:t xml:space="preserve"> is a Web portal used by many of the company’s </w:t>
      </w:r>
      <w:proofErr w:type="spellStart"/>
      <w:r w:rsidRPr="004A4070">
        <w:rPr>
          <w:rFonts w:ascii="Arial" w:eastAsia="Times New Roman" w:hAnsi="Arial" w:cs="Arial"/>
          <w:color w:val="333333"/>
          <w:sz w:val="21"/>
          <w:szCs w:val="21"/>
        </w:rPr>
        <w:t>HNetExchange</w:t>
      </w:r>
      <w:proofErr w:type="spellEnd"/>
      <w:r w:rsidRPr="004A4070">
        <w:rPr>
          <w:rFonts w:ascii="Arial" w:eastAsia="Times New Roman" w:hAnsi="Arial" w:cs="Arial"/>
          <w:color w:val="333333"/>
          <w:sz w:val="21"/>
          <w:szCs w:val="21"/>
        </w:rPr>
        <w:t xml:space="preserve"> customers to support the management of secure payments and billing. The </w:t>
      </w:r>
      <w:proofErr w:type="spellStart"/>
      <w:r w:rsidRPr="004A4070">
        <w:rPr>
          <w:rFonts w:ascii="Arial" w:eastAsia="Times New Roman" w:hAnsi="Arial" w:cs="Arial"/>
          <w:color w:val="333333"/>
          <w:sz w:val="21"/>
          <w:szCs w:val="21"/>
        </w:rPr>
        <w:t>HNetPay</w:t>
      </w:r>
      <w:proofErr w:type="spellEnd"/>
      <w:r w:rsidRPr="004A4070">
        <w:rPr>
          <w:rFonts w:ascii="Arial" w:eastAsia="Times New Roman" w:hAnsi="Arial" w:cs="Arial"/>
          <w:color w:val="333333"/>
          <w:sz w:val="21"/>
          <w:szCs w:val="21"/>
        </w:rPr>
        <w:t xml:space="preserve"> Web portal, hosted at Health Network production sites, accepts various forms of payments and interacts with credit-card processing organizations much like a Web commerce shopping cart.</w:t>
      </w:r>
    </w:p>
    <w:p w14:paraId="0DEEA21D"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proofErr w:type="spellStart"/>
      <w:r w:rsidRPr="004A4070">
        <w:rPr>
          <w:rFonts w:ascii="Arial" w:eastAsia="Times New Roman" w:hAnsi="Arial" w:cs="Arial"/>
          <w:color w:val="333333"/>
          <w:sz w:val="21"/>
          <w:szCs w:val="21"/>
        </w:rPr>
        <w:t>HNetConnect</w:t>
      </w:r>
      <w:proofErr w:type="spellEnd"/>
      <w:r w:rsidRPr="004A4070">
        <w:rPr>
          <w:rFonts w:ascii="Arial" w:eastAsia="Times New Roman" w:hAnsi="Arial" w:cs="Arial"/>
          <w:color w:val="333333"/>
          <w:sz w:val="21"/>
          <w:szCs w:val="21"/>
        </w:rPr>
        <w:t xml:space="preserve"> is an online directory that lists doctors, clinics, and other medical facilities to allow Health Network customers to find the right type of care at the right locations. It contains doctors’ personal information, work addresses, medical certifications, and types of services that the doctors and clinics offer. Doctors are given credentials and </w:t>
      </w:r>
      <w:proofErr w:type="gramStart"/>
      <w:r w:rsidRPr="004A4070">
        <w:rPr>
          <w:rFonts w:ascii="Arial" w:eastAsia="Times New Roman" w:hAnsi="Arial" w:cs="Arial"/>
          <w:color w:val="333333"/>
          <w:sz w:val="21"/>
          <w:szCs w:val="21"/>
        </w:rPr>
        <w:t>are able to</w:t>
      </w:r>
      <w:proofErr w:type="gramEnd"/>
      <w:r w:rsidRPr="004A4070">
        <w:rPr>
          <w:rFonts w:ascii="Arial" w:eastAsia="Times New Roman" w:hAnsi="Arial" w:cs="Arial"/>
          <w:color w:val="333333"/>
          <w:sz w:val="21"/>
          <w:szCs w:val="21"/>
        </w:rPr>
        <w:t xml:space="preserve"> update the information in their profile. Health Network customers, which are the hospitals and clinics, connect to all three of the company’s products using HTTPS connections. Doctors and potential patients </w:t>
      </w:r>
      <w:proofErr w:type="gramStart"/>
      <w:r w:rsidRPr="004A4070">
        <w:rPr>
          <w:rFonts w:ascii="Arial" w:eastAsia="Times New Roman" w:hAnsi="Arial" w:cs="Arial"/>
          <w:color w:val="333333"/>
          <w:sz w:val="21"/>
          <w:szCs w:val="21"/>
        </w:rPr>
        <w:t>are able to</w:t>
      </w:r>
      <w:proofErr w:type="gramEnd"/>
      <w:r w:rsidRPr="004A4070">
        <w:rPr>
          <w:rFonts w:ascii="Arial" w:eastAsia="Times New Roman" w:hAnsi="Arial" w:cs="Arial"/>
          <w:color w:val="333333"/>
          <w:sz w:val="21"/>
          <w:szCs w:val="21"/>
        </w:rPr>
        <w:t xml:space="preserve"> make payments and update their profiles using Internet-accessible HTTPS Web sites.</w:t>
      </w:r>
    </w:p>
    <w:p w14:paraId="16CDD9BA"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Information Technology Infrastructure Overview</w:t>
      </w:r>
    </w:p>
    <w:p w14:paraId="722667F8"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Health Network operates in three production data centers that provide high availability across the company’s products. The data centers host about 1,000 production servers, and Health Network maintains 650 corporate laptops and company-issued mobile devices for its employees.</w:t>
      </w:r>
    </w:p>
    <w:p w14:paraId="466F8629"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Threats Identified</w:t>
      </w:r>
    </w:p>
    <w:p w14:paraId="3F7AB07B"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Upon review of the current risk management plan, the following threats were identified:</w:t>
      </w:r>
    </w:p>
    <w:p w14:paraId="60D13380"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t></w:t>
      </w:r>
      <w:r w:rsidRPr="004A4070">
        <w:rPr>
          <w:rFonts w:ascii="Times New Roman" w:eastAsia="Times New Roman" w:hAnsi="Times New Roman" w:cs="Times New Roman"/>
          <w:sz w:val="24"/>
          <w:szCs w:val="24"/>
        </w:rPr>
        <w:t xml:space="preserve">  Loss</w:t>
      </w:r>
      <w:proofErr w:type="gramEnd"/>
      <w:r w:rsidRPr="004A4070">
        <w:rPr>
          <w:rFonts w:ascii="Times New Roman" w:eastAsia="Times New Roman" w:hAnsi="Times New Roman" w:cs="Times New Roman"/>
          <w:sz w:val="24"/>
          <w:szCs w:val="24"/>
        </w:rPr>
        <w:t xml:space="preserve"> of company data due to hardware being removed from production systems</w:t>
      </w:r>
    </w:p>
    <w:p w14:paraId="54B1A704"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t></w:t>
      </w:r>
      <w:r w:rsidRPr="004A4070">
        <w:rPr>
          <w:rFonts w:ascii="Times New Roman" w:eastAsia="Times New Roman" w:hAnsi="Times New Roman" w:cs="Times New Roman"/>
          <w:sz w:val="24"/>
          <w:szCs w:val="24"/>
        </w:rPr>
        <w:t xml:space="preserve">  Loss</w:t>
      </w:r>
      <w:proofErr w:type="gramEnd"/>
      <w:r w:rsidRPr="004A4070">
        <w:rPr>
          <w:rFonts w:ascii="Times New Roman" w:eastAsia="Times New Roman" w:hAnsi="Times New Roman" w:cs="Times New Roman"/>
          <w:sz w:val="24"/>
          <w:szCs w:val="24"/>
        </w:rPr>
        <w:t xml:space="preserve"> of company information on lost or stolen company-owned assets, such as mobile devices and laptops</w:t>
      </w:r>
    </w:p>
    <w:p w14:paraId="3E612569"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lastRenderedPageBreak/>
        <w:t></w:t>
      </w:r>
      <w:r w:rsidRPr="004A4070">
        <w:rPr>
          <w:rFonts w:ascii="Times New Roman" w:eastAsia="Times New Roman" w:hAnsi="Times New Roman" w:cs="Times New Roman"/>
          <w:sz w:val="24"/>
          <w:szCs w:val="24"/>
        </w:rPr>
        <w:t xml:space="preserve">  Loss</w:t>
      </w:r>
      <w:proofErr w:type="gramEnd"/>
      <w:r w:rsidRPr="004A4070">
        <w:rPr>
          <w:rFonts w:ascii="Times New Roman" w:eastAsia="Times New Roman" w:hAnsi="Times New Roman" w:cs="Times New Roman"/>
          <w:sz w:val="24"/>
          <w:szCs w:val="24"/>
        </w:rPr>
        <w:t xml:space="preserve"> of customers due to production outages caused by various events, such as natural disasters, change management, unstable software, and so on</w:t>
      </w:r>
    </w:p>
    <w:p w14:paraId="2FE508A2"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t></w:t>
      </w:r>
      <w:r w:rsidRPr="004A4070">
        <w:rPr>
          <w:rFonts w:ascii="Times New Roman" w:eastAsia="Times New Roman" w:hAnsi="Times New Roman" w:cs="Times New Roman"/>
          <w:sz w:val="24"/>
          <w:szCs w:val="24"/>
        </w:rPr>
        <w:t xml:space="preserve">  Internet</w:t>
      </w:r>
      <w:proofErr w:type="gramEnd"/>
      <w:r w:rsidRPr="004A4070">
        <w:rPr>
          <w:rFonts w:ascii="Times New Roman" w:eastAsia="Times New Roman" w:hAnsi="Times New Roman" w:cs="Times New Roman"/>
          <w:sz w:val="24"/>
          <w:szCs w:val="24"/>
        </w:rPr>
        <w:t xml:space="preserve"> threats due to company products being accessible on the Internet</w:t>
      </w:r>
    </w:p>
    <w:p w14:paraId="00890061"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t></w:t>
      </w:r>
      <w:r w:rsidRPr="004A4070">
        <w:rPr>
          <w:rFonts w:ascii="Times New Roman" w:eastAsia="Times New Roman" w:hAnsi="Times New Roman" w:cs="Times New Roman"/>
          <w:sz w:val="24"/>
          <w:szCs w:val="24"/>
        </w:rPr>
        <w:t xml:space="preserve">  Insider</w:t>
      </w:r>
      <w:proofErr w:type="gramEnd"/>
      <w:r w:rsidRPr="004A4070">
        <w:rPr>
          <w:rFonts w:ascii="Times New Roman" w:eastAsia="Times New Roman" w:hAnsi="Times New Roman" w:cs="Times New Roman"/>
          <w:sz w:val="24"/>
          <w:szCs w:val="24"/>
        </w:rPr>
        <w:t xml:space="preserve"> threats</w:t>
      </w:r>
    </w:p>
    <w:p w14:paraId="22E02E54" w14:textId="77777777" w:rsidR="004A4070" w:rsidRPr="004A4070" w:rsidRDefault="004A4070" w:rsidP="004A4070">
      <w:pPr>
        <w:spacing w:after="0" w:line="240" w:lineRule="auto"/>
        <w:rPr>
          <w:rFonts w:ascii="Times New Roman" w:eastAsia="Times New Roman" w:hAnsi="Times New Roman" w:cs="Times New Roman"/>
          <w:sz w:val="24"/>
          <w:szCs w:val="24"/>
        </w:rPr>
      </w:pPr>
      <w:proofErr w:type="gramStart"/>
      <w:r w:rsidRPr="004A4070">
        <w:rPr>
          <w:rFonts w:ascii="Times New Roman" w:eastAsia="Times New Roman" w:hAnsi="Symbol" w:cs="Times New Roman"/>
          <w:sz w:val="24"/>
          <w:szCs w:val="24"/>
        </w:rPr>
        <w:t></w:t>
      </w:r>
      <w:r w:rsidRPr="004A4070">
        <w:rPr>
          <w:rFonts w:ascii="Times New Roman" w:eastAsia="Times New Roman" w:hAnsi="Times New Roman" w:cs="Times New Roman"/>
          <w:sz w:val="24"/>
          <w:szCs w:val="24"/>
        </w:rPr>
        <w:t xml:space="preserve">  Changes</w:t>
      </w:r>
      <w:proofErr w:type="gramEnd"/>
      <w:r w:rsidRPr="004A4070">
        <w:rPr>
          <w:rFonts w:ascii="Times New Roman" w:eastAsia="Times New Roman" w:hAnsi="Times New Roman" w:cs="Times New Roman"/>
          <w:sz w:val="24"/>
          <w:szCs w:val="24"/>
        </w:rPr>
        <w:t xml:space="preserve"> in regulatory landscape that may impact operations</w:t>
      </w:r>
    </w:p>
    <w:p w14:paraId="0D5E22FD"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Management Request</w:t>
      </w:r>
    </w:p>
    <w:p w14:paraId="6F70F40D"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Senior management at Health Network has determined that the existing risk management plan for the organization is out of date and a new risk management plan must be developed. Because of the importance of risk management to the organization, senior management is committed to and supportive of the project to develop a new plan. You have been assigned to develop this new plan.</w:t>
      </w:r>
    </w:p>
    <w:p w14:paraId="5B4F7864"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Additional threats other than those described previously may be discovered when re-evaluating the current threat landscape during the risk assessment phase.</w:t>
      </w:r>
    </w:p>
    <w:p w14:paraId="12CA7883"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 xml:space="preserve">The budget for this project has not been defined due to senior management’s desire to react to </w:t>
      </w:r>
      <w:proofErr w:type="gramStart"/>
      <w:r w:rsidRPr="004A4070">
        <w:rPr>
          <w:rFonts w:ascii="Arial" w:eastAsia="Times New Roman" w:hAnsi="Arial" w:cs="Arial"/>
          <w:color w:val="333333"/>
          <w:sz w:val="21"/>
          <w:szCs w:val="21"/>
        </w:rPr>
        <w:t>any and all</w:t>
      </w:r>
      <w:proofErr w:type="gramEnd"/>
      <w:r w:rsidRPr="004A4070">
        <w:rPr>
          <w:rFonts w:ascii="Arial" w:eastAsia="Times New Roman" w:hAnsi="Arial" w:cs="Arial"/>
          <w:color w:val="333333"/>
          <w:sz w:val="21"/>
          <w:szCs w:val="21"/>
        </w:rPr>
        <w:t xml:space="preserve"> material risks that are identified within the new plan. Given the company’s annual revenue, reasonable expectations can be determined.</w:t>
      </w:r>
    </w:p>
    <w:p w14:paraId="7C7DE771"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b/>
          <w:bCs/>
          <w:color w:val="333333"/>
          <w:sz w:val="21"/>
          <w:szCs w:val="21"/>
        </w:rPr>
        <w:t>Required Source Information and Tools</w:t>
      </w:r>
    </w:p>
    <w:p w14:paraId="0524E08D"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t>The following tools and resources that will be needed to complete this project:</w:t>
      </w:r>
    </w:p>
    <w:p w14:paraId="72C7367E"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Course textbook</w:t>
      </w:r>
    </w:p>
    <w:p w14:paraId="5F828598"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Internet access for research</w:t>
      </w:r>
    </w:p>
    <w:p w14:paraId="2D4C01F2"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b/>
          <w:bCs/>
          <w:color w:val="333333"/>
          <w:sz w:val="21"/>
          <w:szCs w:val="21"/>
        </w:rPr>
        <w:t>Submission Requirements:</w:t>
      </w:r>
    </w:p>
    <w:p w14:paraId="57F35FB4"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Format: Microsoft Word or compatible</w:t>
      </w:r>
    </w:p>
    <w:p w14:paraId="2EAB5E79"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Font: Arial, 10-point, double-space</w:t>
      </w:r>
    </w:p>
    <w:p w14:paraId="7F5418E0" w14:textId="77777777"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Citation Style: Your school’s preferred style guide</w:t>
      </w:r>
    </w:p>
    <w:p w14:paraId="584B502B" w14:textId="17E91D64" w:rsidR="004A4070" w:rsidRPr="004A4070" w:rsidRDefault="004A4070" w:rsidP="004A4070">
      <w:pPr>
        <w:shd w:val="clear" w:color="auto" w:fill="FFFFFF"/>
        <w:spacing w:after="150" w:line="345" w:lineRule="atLeast"/>
        <w:rPr>
          <w:rFonts w:ascii="Arial" w:eastAsia="Times New Roman" w:hAnsi="Arial" w:cs="Arial"/>
          <w:color w:val="333333"/>
          <w:sz w:val="21"/>
          <w:szCs w:val="21"/>
        </w:rPr>
      </w:pPr>
      <w:r w:rsidRPr="004A4070">
        <w:rPr>
          <w:rFonts w:ascii="Arial" w:eastAsia="Times New Roman" w:hAnsi="Arial" w:cs="Arial"/>
          <w:color w:val="333333"/>
          <w:sz w:val="21"/>
          <w:szCs w:val="21"/>
        </w:rPr>
        <w:sym w:font="Symbol" w:char="F0A7"/>
      </w:r>
      <w:r w:rsidRPr="004A4070">
        <w:rPr>
          <w:rFonts w:ascii="Arial" w:eastAsia="Times New Roman" w:hAnsi="Arial" w:cs="Arial"/>
          <w:color w:val="333333"/>
          <w:sz w:val="21"/>
          <w:szCs w:val="21"/>
        </w:rPr>
        <w:t xml:space="preserve"> Minimum 2 pages</w:t>
      </w:r>
      <w:r>
        <w:rPr>
          <w:rFonts w:ascii="Arial" w:eastAsia="Times New Roman" w:hAnsi="Arial" w:cs="Arial"/>
          <w:color w:val="333333"/>
          <w:sz w:val="21"/>
          <w:szCs w:val="21"/>
        </w:rPr>
        <w:t xml:space="preserve"> per task</w:t>
      </w:r>
      <w:bookmarkStart w:id="0" w:name="_GoBack"/>
      <w:bookmarkEnd w:id="0"/>
    </w:p>
    <w:p w14:paraId="5C4F7921" w14:textId="77777777" w:rsidR="009D33DD" w:rsidRDefault="009D33DD"/>
    <w:sectPr w:rsidR="009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70"/>
    <w:rsid w:val="004A4070"/>
    <w:rsid w:val="009D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9B"/>
  <w15:chartTrackingRefBased/>
  <w15:docId w15:val="{0A61A3CE-DE27-4E04-881A-9CFE3A10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6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Harshavardhan Reddy</dc:creator>
  <cp:keywords/>
  <dc:description/>
  <cp:lastModifiedBy>Harshavardhan Reddy</cp:lastModifiedBy>
  <cp:revision>1</cp:revision>
  <dcterms:created xsi:type="dcterms:W3CDTF">2020-11-27T00:52:00Z</dcterms:created>
  <dcterms:modified xsi:type="dcterms:W3CDTF">2020-11-27T00:59:00Z</dcterms:modified>
</cp:coreProperties>
</file>