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CDF" w:rsidRPr="00D44CDF" w:rsidRDefault="00D44CDF" w:rsidP="00D44CDF">
      <w:pPr>
        <w:outlineLvl w:val="0"/>
        <w:rPr>
          <w:rFonts w:ascii="Lucida Sans Unicode" w:eastAsia="Times New Roman" w:hAnsi="Lucida Sans Unicode" w:cs="Lucida Sans Unicode"/>
          <w:color w:val="000000" w:themeColor="text1"/>
          <w:spacing w:val="3"/>
          <w:kern w:val="36"/>
          <w:sz w:val="28"/>
          <w:szCs w:val="28"/>
        </w:rPr>
      </w:pPr>
      <w:r w:rsidRPr="00D44CDF">
        <w:rPr>
          <w:rFonts w:ascii="Lucida Sans Unicode" w:eastAsia="Times New Roman" w:hAnsi="Lucida Sans Unicode" w:cs="Lucida Sans Unicode"/>
          <w:color w:val="000000" w:themeColor="text1"/>
          <w:spacing w:val="3"/>
          <w:kern w:val="36"/>
          <w:sz w:val="28"/>
          <w:szCs w:val="28"/>
        </w:rPr>
        <w:t>Discussion: Integration of the IC with Local LE Efforts</w:t>
      </w:r>
    </w:p>
    <w:p w:rsidR="00D44CDF" w:rsidRPr="00D44CDF" w:rsidRDefault="00D44CDF" w:rsidP="00D44CDF">
      <w:pPr>
        <w:rPr>
          <w:rFonts w:ascii="Lucida Sans Unicode" w:eastAsia="Times New Roman" w:hAnsi="Lucida Sans Unicode" w:cs="Lucida Sans Unicode"/>
          <w:color w:val="000000" w:themeColor="text1"/>
          <w:spacing w:val="3"/>
          <w:sz w:val="29"/>
          <w:szCs w:val="29"/>
        </w:rPr>
      </w:pPr>
    </w:p>
    <w:p w:rsidR="00D44CDF" w:rsidRPr="00D44CDF" w:rsidRDefault="00D44CDF" w:rsidP="00D44CDF">
      <w:pPr>
        <w:pStyle w:val="NormalWeb"/>
        <w:spacing w:before="0" w:beforeAutospacing="0" w:after="150" w:afterAutospacing="0" w:line="345" w:lineRule="atLeast"/>
        <w:rPr>
          <w:color w:val="000000" w:themeColor="text1"/>
        </w:rPr>
      </w:pPr>
      <w:r w:rsidRPr="00D44CDF">
        <w:rPr>
          <w:color w:val="000000" w:themeColor="text1"/>
        </w:rPr>
        <w:t>At the beginning of each module, address the discussion topic, making sure to meet all of the criteria on the rubric.</w:t>
      </w:r>
    </w:p>
    <w:p w:rsidR="00D44CDF" w:rsidRPr="00D44CDF" w:rsidRDefault="00D44CDF" w:rsidP="00D44CDF">
      <w:pPr>
        <w:pStyle w:val="NormalWeb"/>
        <w:spacing w:before="0" w:beforeAutospacing="0" w:after="150" w:afterAutospacing="0" w:line="345" w:lineRule="atLeast"/>
        <w:rPr>
          <w:color w:val="000000" w:themeColor="text1"/>
        </w:rPr>
      </w:pPr>
      <w:r w:rsidRPr="00D44CDF">
        <w:rPr>
          <w:color w:val="000000" w:themeColor="text1"/>
        </w:rPr>
        <w:t>A substantive comment should be approximately 350 words or more.</w:t>
      </w:r>
    </w:p>
    <w:p w:rsidR="00D44CDF" w:rsidRPr="00D44CDF" w:rsidRDefault="00D44CDF" w:rsidP="00D44CDF">
      <w:pPr>
        <w:pStyle w:val="NormalWeb"/>
        <w:spacing w:before="0" w:beforeAutospacing="0" w:after="150" w:afterAutospacing="0" w:line="345" w:lineRule="atLeast"/>
        <w:rPr>
          <w:color w:val="000000" w:themeColor="text1"/>
        </w:rPr>
      </w:pPr>
      <w:r w:rsidRPr="00D44CDF">
        <w:rPr>
          <w:color w:val="000000" w:themeColor="text1"/>
        </w:rPr>
        <w:t>Cite sources within your comment to support your statements.</w:t>
      </w:r>
    </w:p>
    <w:p w:rsidR="00D44CDF" w:rsidRPr="00D44CDF" w:rsidRDefault="00D44CDF" w:rsidP="00D44CDF">
      <w:pPr>
        <w:pStyle w:val="NormalWeb"/>
        <w:spacing w:before="0" w:beforeAutospacing="0" w:after="150" w:afterAutospacing="0" w:line="345" w:lineRule="atLeast"/>
        <w:rPr>
          <w:color w:val="000000" w:themeColor="text1"/>
        </w:rPr>
      </w:pPr>
      <w:r w:rsidRPr="00D44CDF">
        <w:rPr>
          <w:color w:val="000000" w:themeColor="text1"/>
        </w:rPr>
        <w:t>Include at least three references, properly formatted, not just a link.</w:t>
      </w:r>
    </w:p>
    <w:p w:rsidR="00D44CDF" w:rsidRPr="00D44CDF" w:rsidRDefault="00D44CDF" w:rsidP="00D44CDF">
      <w:pPr>
        <w:rPr>
          <w:rFonts w:ascii="Lucida Sans Unicode" w:eastAsia="Times New Roman" w:hAnsi="Lucida Sans Unicode" w:cs="Lucida Sans Unicode"/>
          <w:color w:val="000000" w:themeColor="text1"/>
          <w:spacing w:val="3"/>
          <w:sz w:val="29"/>
          <w:szCs w:val="29"/>
        </w:rPr>
      </w:pPr>
      <w:bookmarkStart w:id="0" w:name="_GoBack"/>
      <w:bookmarkEnd w:id="0"/>
    </w:p>
    <w:p w:rsidR="00D44CDF" w:rsidRPr="00D44CDF" w:rsidRDefault="00D44CDF" w:rsidP="00D44CDF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 w:themeColor="text1"/>
          <w:spacing w:val="3"/>
          <w:sz w:val="29"/>
          <w:szCs w:val="29"/>
        </w:rPr>
      </w:pPr>
      <w:r w:rsidRPr="00D44CDF">
        <w:rPr>
          <w:rFonts w:ascii="Lucida Sans Unicode" w:eastAsia="Times New Roman" w:hAnsi="Lucida Sans Unicode" w:cs="Lucida Sans Unicode"/>
          <w:color w:val="000000" w:themeColor="text1"/>
          <w:spacing w:val="3"/>
          <w:sz w:val="29"/>
          <w:szCs w:val="29"/>
        </w:rPr>
        <w:t>How well integrated is the IC with local LE efforts?</w:t>
      </w:r>
    </w:p>
    <w:p w:rsidR="00D44CDF" w:rsidRPr="00D44CDF" w:rsidRDefault="00D44CDF" w:rsidP="00D44CDF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 w:themeColor="text1"/>
          <w:spacing w:val="3"/>
          <w:sz w:val="29"/>
          <w:szCs w:val="29"/>
        </w:rPr>
      </w:pPr>
      <w:r w:rsidRPr="00D44CDF">
        <w:rPr>
          <w:rFonts w:ascii="Lucida Sans Unicode" w:eastAsia="Times New Roman" w:hAnsi="Lucida Sans Unicode" w:cs="Lucida Sans Unicode"/>
          <w:color w:val="000000" w:themeColor="text1"/>
          <w:spacing w:val="3"/>
          <w:sz w:val="29"/>
          <w:szCs w:val="29"/>
        </w:rPr>
        <w:t>Why is it in that state?</w:t>
      </w:r>
    </w:p>
    <w:p w:rsidR="00D44CDF" w:rsidRPr="00D44CDF" w:rsidRDefault="00D44CDF" w:rsidP="00D44CDF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 w:themeColor="text1"/>
          <w:spacing w:val="3"/>
          <w:sz w:val="29"/>
          <w:szCs w:val="29"/>
        </w:rPr>
      </w:pPr>
      <w:r w:rsidRPr="00D44CDF">
        <w:rPr>
          <w:rFonts w:ascii="Lucida Sans Unicode" w:eastAsia="Times New Roman" w:hAnsi="Lucida Sans Unicode" w:cs="Lucida Sans Unicode"/>
          <w:color w:val="000000" w:themeColor="text1"/>
          <w:spacing w:val="3"/>
          <w:sz w:val="29"/>
          <w:szCs w:val="29"/>
        </w:rPr>
        <w:t>If you could make one recommendation to the IC about better integration with local LE, what would it be?</w:t>
      </w:r>
    </w:p>
    <w:p w:rsidR="00D44CDF" w:rsidRPr="00D44CDF" w:rsidRDefault="00D44CDF" w:rsidP="00D44CDF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000000" w:themeColor="text1"/>
          <w:spacing w:val="3"/>
          <w:sz w:val="29"/>
          <w:szCs w:val="29"/>
        </w:rPr>
      </w:pPr>
      <w:r w:rsidRPr="00D44CDF">
        <w:rPr>
          <w:rFonts w:ascii="Lucida Sans Unicode" w:eastAsia="Times New Roman" w:hAnsi="Lucida Sans Unicode" w:cs="Lucida Sans Unicode"/>
          <w:color w:val="000000" w:themeColor="text1"/>
          <w:spacing w:val="3"/>
          <w:sz w:val="29"/>
          <w:szCs w:val="29"/>
          <w:bdr w:val="none" w:sz="0" w:space="0" w:color="auto" w:frame="1"/>
        </w:rPr>
        <w:t>Provide support for your position.</w:t>
      </w:r>
    </w:p>
    <w:p w:rsidR="009117A7" w:rsidRPr="00D44CDF" w:rsidRDefault="00D44CDF">
      <w:pPr>
        <w:rPr>
          <w:color w:val="000000" w:themeColor="text1"/>
        </w:rPr>
      </w:pPr>
    </w:p>
    <w:sectPr w:rsidR="009117A7" w:rsidRPr="00D44CDF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92B84"/>
    <w:multiLevelType w:val="multilevel"/>
    <w:tmpl w:val="6A363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CDF"/>
    <w:rsid w:val="004B3698"/>
    <w:rsid w:val="00D44CDF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14FDA"/>
  <w15:chartTrackingRefBased/>
  <w15:docId w15:val="{E33F5402-6107-F744-9393-EE3645EA3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D44CDF"/>
  </w:style>
  <w:style w:type="paragraph" w:styleId="NormalWeb">
    <w:name w:val="Normal (Web)"/>
    <w:basedOn w:val="Normal"/>
    <w:uiPriority w:val="99"/>
    <w:semiHidden/>
    <w:unhideWhenUsed/>
    <w:rsid w:val="00D44CDF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Pedro Pinero</cp:lastModifiedBy>
  <cp:revision>1</cp:revision>
  <dcterms:created xsi:type="dcterms:W3CDTF">2021-01-16T06:19:00Z</dcterms:created>
  <dcterms:modified xsi:type="dcterms:W3CDTF">2021-01-16T06:21:00Z</dcterms:modified>
</cp:coreProperties>
</file>