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704D" w14:textId="77777777" w:rsidR="00872227" w:rsidRPr="00872227" w:rsidRDefault="00872227" w:rsidP="00872227">
      <w:pPr>
        <w:spacing w:before="100" w:beforeAutospacing="1" w:after="100" w:afterAutospacing="1"/>
        <w:outlineLvl w:val="0"/>
        <w:rPr>
          <w:rFonts w:ascii="Arial" w:eastAsia="Times New Roman" w:hAnsi="Arial" w:cs="Arial"/>
          <w:b/>
          <w:bCs/>
          <w:color w:val="001738"/>
          <w:kern w:val="36"/>
          <w:sz w:val="38"/>
          <w:szCs w:val="38"/>
        </w:rPr>
      </w:pPr>
      <w:r w:rsidRPr="00872227">
        <w:rPr>
          <w:rFonts w:ascii="Arial" w:eastAsia="Times New Roman" w:hAnsi="Arial" w:cs="Arial"/>
          <w:b/>
          <w:bCs/>
          <w:color w:val="001738"/>
          <w:kern w:val="36"/>
          <w:sz w:val="38"/>
          <w:szCs w:val="38"/>
        </w:rPr>
        <w:t>Module 3 - Case</w:t>
      </w:r>
    </w:p>
    <w:p w14:paraId="3875F697" w14:textId="77777777" w:rsidR="00872227" w:rsidRPr="00872227" w:rsidRDefault="00872227" w:rsidP="00872227">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872227">
        <w:rPr>
          <w:rFonts w:ascii="Arial" w:eastAsia="Times New Roman" w:hAnsi="Arial" w:cs="Arial"/>
          <w:b/>
          <w:bCs/>
          <w:caps/>
          <w:color w:val="000000" w:themeColor="text1"/>
          <w:sz w:val="34"/>
          <w:szCs w:val="34"/>
        </w:rPr>
        <w:t>SECURITY AND DOMESTIC ANTI-TERRORISM</w:t>
      </w:r>
    </w:p>
    <w:p w14:paraId="2081D6AC" w14:textId="77777777" w:rsidR="00872227" w:rsidRPr="00872227" w:rsidRDefault="00872227" w:rsidP="00872227">
      <w:pPr>
        <w:shd w:val="clear" w:color="auto" w:fill="C4D5DD"/>
        <w:spacing w:line="312" w:lineRule="atLeast"/>
        <w:outlineLvl w:val="2"/>
        <w:rPr>
          <w:rFonts w:ascii="Arial" w:eastAsia="Times New Roman" w:hAnsi="Arial" w:cs="Arial"/>
          <w:b/>
          <w:bCs/>
          <w:color w:val="005697"/>
          <w:sz w:val="29"/>
          <w:szCs w:val="29"/>
        </w:rPr>
      </w:pPr>
      <w:r w:rsidRPr="00872227">
        <w:rPr>
          <w:rFonts w:ascii="Arial" w:eastAsia="Times New Roman" w:hAnsi="Arial" w:cs="Arial"/>
          <w:b/>
          <w:bCs/>
          <w:color w:val="005697"/>
          <w:sz w:val="29"/>
          <w:szCs w:val="29"/>
        </w:rPr>
        <w:t>Assignment Overview</w:t>
      </w:r>
    </w:p>
    <w:p w14:paraId="301559D4" w14:textId="77777777" w:rsidR="00872227" w:rsidRPr="00872227" w:rsidRDefault="00872227" w:rsidP="00872227">
      <w:pPr>
        <w:spacing w:before="100" w:beforeAutospacing="1" w:after="100" w:afterAutospacing="1" w:line="312" w:lineRule="atLeast"/>
        <w:ind w:left="1050" w:right="1050"/>
        <w:rPr>
          <w:rFonts w:ascii="Arial" w:eastAsia="Times New Roman" w:hAnsi="Arial" w:cs="Arial"/>
          <w:color w:val="363636"/>
        </w:rPr>
      </w:pPr>
      <w:r w:rsidRPr="00872227">
        <w:rPr>
          <w:rFonts w:ascii="Arial" w:eastAsia="Times New Roman" w:hAnsi="Arial" w:cs="Arial"/>
          <w:color w:val="363636"/>
        </w:rPr>
        <w:t>The first two modules were concerned with the domestic terrorist and terrorist groups. This module begins the background preparation on the agencies tasked with preventing terrorists from being successful.</w:t>
      </w:r>
    </w:p>
    <w:p w14:paraId="3E23EF96" w14:textId="77777777" w:rsidR="00872227" w:rsidRPr="00872227" w:rsidRDefault="00872227" w:rsidP="00872227">
      <w:pPr>
        <w:shd w:val="clear" w:color="auto" w:fill="C4D5DD"/>
        <w:spacing w:line="312" w:lineRule="atLeast"/>
        <w:outlineLvl w:val="2"/>
        <w:rPr>
          <w:rFonts w:ascii="Arial" w:eastAsia="Times New Roman" w:hAnsi="Arial" w:cs="Arial"/>
          <w:b/>
          <w:bCs/>
          <w:color w:val="005697"/>
          <w:sz w:val="29"/>
          <w:szCs w:val="29"/>
        </w:rPr>
      </w:pPr>
      <w:r w:rsidRPr="00872227">
        <w:rPr>
          <w:rFonts w:ascii="Arial" w:eastAsia="Times New Roman" w:hAnsi="Arial" w:cs="Arial"/>
          <w:b/>
          <w:bCs/>
          <w:color w:val="005697"/>
          <w:sz w:val="29"/>
          <w:szCs w:val="29"/>
        </w:rPr>
        <w:t>Case Assignment</w:t>
      </w:r>
    </w:p>
    <w:p w14:paraId="03AB119B" w14:textId="77777777" w:rsidR="00872227" w:rsidRPr="00872227" w:rsidRDefault="00872227" w:rsidP="00872227">
      <w:pPr>
        <w:numPr>
          <w:ilvl w:val="0"/>
          <w:numId w:val="1"/>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What are the limits of power of the FBI in pursuing surveillance of potential terrorists within and without the U.S.?</w:t>
      </w:r>
    </w:p>
    <w:p w14:paraId="54CF1F0E" w14:textId="77777777" w:rsidR="00872227" w:rsidRPr="00872227" w:rsidRDefault="00872227" w:rsidP="00872227">
      <w:pPr>
        <w:numPr>
          <w:ilvl w:val="0"/>
          <w:numId w:val="1"/>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In your view, is the FBI adequately organized, staffed, and trained to perform the myriad of missions tasked?</w:t>
      </w:r>
    </w:p>
    <w:p w14:paraId="28E73B52" w14:textId="77777777" w:rsidR="00872227" w:rsidRPr="00872227" w:rsidRDefault="00872227" w:rsidP="00872227">
      <w:pPr>
        <w:numPr>
          <w:ilvl w:val="0"/>
          <w:numId w:val="1"/>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How has the USA Patriot Act impacted America's counterterrorism efforts post-9/11 in balance with protecting civil liberties?</w:t>
      </w:r>
    </w:p>
    <w:p w14:paraId="49DB8D75" w14:textId="77777777" w:rsidR="00872227" w:rsidRPr="00872227" w:rsidRDefault="00872227" w:rsidP="00872227">
      <w:pPr>
        <w:numPr>
          <w:ilvl w:val="0"/>
          <w:numId w:val="1"/>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Explain the Department of Homeland Security's role in combating domestic terrorism. What sub agencies are involved? What are their missions?</w:t>
      </w:r>
    </w:p>
    <w:p w14:paraId="06CEA516" w14:textId="77777777" w:rsidR="00872227" w:rsidRPr="00872227" w:rsidRDefault="00872227" w:rsidP="00872227">
      <w:pPr>
        <w:numPr>
          <w:ilvl w:val="0"/>
          <w:numId w:val="1"/>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In your opinion, what vulnerabilities would a terrorist see based on your answers to the above four questions?</w:t>
      </w:r>
    </w:p>
    <w:p w14:paraId="409FFFD4" w14:textId="77777777" w:rsidR="00872227" w:rsidRPr="00872227" w:rsidRDefault="00872227" w:rsidP="00872227">
      <w:pPr>
        <w:spacing w:before="100" w:beforeAutospacing="1" w:after="100" w:afterAutospacing="1" w:line="312" w:lineRule="atLeast"/>
        <w:ind w:left="1050" w:right="1050"/>
        <w:rPr>
          <w:rFonts w:ascii="Arial" w:eastAsia="Times New Roman" w:hAnsi="Arial" w:cs="Arial"/>
          <w:color w:val="363636"/>
        </w:rPr>
      </w:pPr>
      <w:r w:rsidRPr="00872227">
        <w:rPr>
          <w:rFonts w:ascii="Arial" w:eastAsia="Times New Roman" w:hAnsi="Arial" w:cs="Arial"/>
          <w:b/>
          <w:bCs/>
          <w:color w:val="363636"/>
        </w:rPr>
        <w:t>The following items will be assessed in particular:</w:t>
      </w:r>
    </w:p>
    <w:p w14:paraId="552642C1" w14:textId="77777777" w:rsidR="00872227" w:rsidRPr="00872227" w:rsidRDefault="00872227" w:rsidP="00872227">
      <w:pPr>
        <w:numPr>
          <w:ilvl w:val="0"/>
          <w:numId w:val="2"/>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Your understanding of the organization, roles and missions of the FBI and Department of Homeland security.</w:t>
      </w:r>
    </w:p>
    <w:p w14:paraId="37DBBEAE" w14:textId="77777777" w:rsidR="00872227" w:rsidRPr="00872227" w:rsidRDefault="00872227" w:rsidP="00872227">
      <w:pPr>
        <w:numPr>
          <w:ilvl w:val="0"/>
          <w:numId w:val="2"/>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Your ability to express the controversies associated with these agencies attempting to perform their missions, obstacles in achieving success, and the impact of the Patriot Act.</w:t>
      </w:r>
    </w:p>
    <w:p w14:paraId="042EE784" w14:textId="77777777" w:rsidR="00872227" w:rsidRPr="00872227" w:rsidRDefault="00872227" w:rsidP="00872227">
      <w:pPr>
        <w:numPr>
          <w:ilvl w:val="0"/>
          <w:numId w:val="2"/>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In-text references to the modular background readings (APA formatting recommended) and a reference page. Outside background reading sources encouraged and expected.</w:t>
      </w:r>
    </w:p>
    <w:p w14:paraId="16745F50" w14:textId="77777777" w:rsidR="00872227" w:rsidRPr="00872227" w:rsidRDefault="00872227" w:rsidP="00872227">
      <w:pPr>
        <w:shd w:val="clear" w:color="auto" w:fill="C4D5DD"/>
        <w:spacing w:line="312" w:lineRule="atLeast"/>
        <w:outlineLvl w:val="2"/>
        <w:rPr>
          <w:rFonts w:ascii="Arial" w:eastAsia="Times New Roman" w:hAnsi="Arial" w:cs="Arial"/>
          <w:b/>
          <w:bCs/>
          <w:color w:val="005697"/>
          <w:sz w:val="29"/>
          <w:szCs w:val="29"/>
        </w:rPr>
      </w:pPr>
      <w:r w:rsidRPr="00872227">
        <w:rPr>
          <w:rFonts w:ascii="Arial" w:eastAsia="Times New Roman" w:hAnsi="Arial" w:cs="Arial"/>
          <w:b/>
          <w:bCs/>
          <w:color w:val="005697"/>
          <w:sz w:val="29"/>
          <w:szCs w:val="29"/>
        </w:rPr>
        <w:t>Assignment Expectations</w:t>
      </w:r>
    </w:p>
    <w:p w14:paraId="097947EC" w14:textId="24410A51" w:rsidR="00872227" w:rsidRPr="00872227" w:rsidRDefault="00872227" w:rsidP="00872227">
      <w:pPr>
        <w:spacing w:before="100" w:beforeAutospacing="1" w:after="100" w:afterAutospacing="1" w:line="312" w:lineRule="atLeast"/>
        <w:ind w:left="1050" w:right="1050"/>
        <w:rPr>
          <w:rFonts w:ascii="Arial" w:eastAsia="Times New Roman" w:hAnsi="Arial" w:cs="Arial"/>
          <w:color w:val="363636"/>
        </w:rPr>
      </w:pPr>
      <w:r w:rsidRPr="00872227">
        <w:rPr>
          <w:rFonts w:ascii="Arial" w:eastAsia="Times New Roman" w:hAnsi="Arial" w:cs="Arial"/>
          <w:color w:val="363636"/>
        </w:rPr>
        <w:t xml:space="preserve">Length: This Case Assignment should be at least </w:t>
      </w:r>
      <w:r w:rsidR="008063EB">
        <w:rPr>
          <w:rFonts w:ascii="Arial" w:eastAsia="Times New Roman" w:hAnsi="Arial" w:cs="Arial"/>
          <w:color w:val="363636"/>
        </w:rPr>
        <w:t>4-6</w:t>
      </w:r>
      <w:bookmarkStart w:id="0" w:name="_GoBack"/>
      <w:bookmarkEnd w:id="0"/>
      <w:r w:rsidRPr="00872227">
        <w:rPr>
          <w:rFonts w:ascii="Arial" w:eastAsia="Times New Roman" w:hAnsi="Arial" w:cs="Arial"/>
          <w:color w:val="363636"/>
        </w:rPr>
        <w:t xml:space="preserve"> pages not counting the title page and references.</w:t>
      </w:r>
    </w:p>
    <w:p w14:paraId="0CC8E3A2" w14:textId="77777777" w:rsidR="00872227" w:rsidRPr="00872227" w:rsidRDefault="00872227" w:rsidP="00872227">
      <w:pPr>
        <w:spacing w:before="100" w:beforeAutospacing="1" w:after="100" w:afterAutospacing="1" w:line="312" w:lineRule="atLeast"/>
        <w:ind w:left="1050" w:right="1050"/>
        <w:rPr>
          <w:rFonts w:ascii="Arial" w:eastAsia="Times New Roman" w:hAnsi="Arial" w:cs="Arial"/>
          <w:color w:val="363636"/>
        </w:rPr>
      </w:pPr>
      <w:r w:rsidRPr="00872227">
        <w:rPr>
          <w:rFonts w:ascii="Arial" w:eastAsia="Times New Roman" w:hAnsi="Arial" w:cs="Arial"/>
          <w:color w:val="363636"/>
        </w:rPr>
        <w:lastRenderedPageBreak/>
        <w:t>References: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also listed at the end of the assignment in the References section (preferably in APA format).</w:t>
      </w:r>
    </w:p>
    <w:p w14:paraId="11D1687D" w14:textId="77777777" w:rsidR="00872227" w:rsidRPr="00872227" w:rsidRDefault="00872227" w:rsidP="00872227">
      <w:pPr>
        <w:spacing w:before="100" w:beforeAutospacing="1" w:after="100" w:afterAutospacing="1" w:line="312" w:lineRule="atLeast"/>
        <w:ind w:left="1050" w:right="1050"/>
        <w:rPr>
          <w:rFonts w:ascii="Arial" w:eastAsia="Times New Roman" w:hAnsi="Arial" w:cs="Arial"/>
          <w:color w:val="363636"/>
        </w:rPr>
      </w:pPr>
      <w:r w:rsidRPr="00872227">
        <w:rPr>
          <w:rFonts w:ascii="Arial" w:eastAsia="Times New Roman" w:hAnsi="Arial" w:cs="Arial"/>
          <w:color w:val="363636"/>
        </w:rPr>
        <w:t>Organization: Subheadings should be used to organize your paper according to question.</w:t>
      </w:r>
    </w:p>
    <w:p w14:paraId="29A24473" w14:textId="77777777" w:rsidR="00872227" w:rsidRPr="00872227" w:rsidRDefault="00872227" w:rsidP="00872227">
      <w:pPr>
        <w:spacing w:before="100" w:beforeAutospacing="1" w:after="100" w:afterAutospacing="1" w:line="312" w:lineRule="atLeast"/>
        <w:ind w:left="1050" w:right="1050"/>
        <w:rPr>
          <w:rFonts w:ascii="Arial" w:eastAsia="Times New Roman" w:hAnsi="Arial" w:cs="Arial"/>
          <w:color w:val="363636"/>
        </w:rPr>
      </w:pPr>
      <w:r w:rsidRPr="00872227">
        <w:rPr>
          <w:rFonts w:ascii="Arial" w:eastAsia="Times New Roman" w:hAnsi="Arial" w:cs="Arial"/>
          <w:color w:val="363636"/>
        </w:rPr>
        <w:t>Grammar and Spelling: While no points are deducted for minor errors, assignments are expected to adhere to standard guidelines of grammar, spelling, punctuation, and sentence syntax. Points may be deducted if grammar and spelling impact clarity.</w:t>
      </w:r>
    </w:p>
    <w:p w14:paraId="5128BCBA" w14:textId="77777777" w:rsidR="00872227" w:rsidRPr="00872227" w:rsidRDefault="00872227" w:rsidP="00872227">
      <w:pPr>
        <w:spacing w:before="100" w:beforeAutospacing="1" w:after="100" w:afterAutospacing="1" w:line="312" w:lineRule="atLeast"/>
        <w:ind w:left="1050" w:right="1050"/>
        <w:rPr>
          <w:rFonts w:ascii="Arial" w:eastAsia="Times New Roman" w:hAnsi="Arial" w:cs="Arial"/>
          <w:color w:val="363636"/>
        </w:rPr>
      </w:pPr>
      <w:r w:rsidRPr="00872227">
        <w:rPr>
          <w:rFonts w:ascii="Arial" w:eastAsia="Times New Roman" w:hAnsi="Arial" w:cs="Arial"/>
          <w:b/>
          <w:bCs/>
          <w:color w:val="363636"/>
        </w:rPr>
        <w:t>The following items will be assessed in particular:</w:t>
      </w:r>
    </w:p>
    <w:p w14:paraId="22DD1A51" w14:textId="77777777" w:rsidR="00872227" w:rsidRPr="00872227" w:rsidRDefault="00872227" w:rsidP="00872227">
      <w:pPr>
        <w:numPr>
          <w:ilvl w:val="0"/>
          <w:numId w:val="3"/>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Relevance: All content is connected to the question.</w:t>
      </w:r>
    </w:p>
    <w:p w14:paraId="17475ABD" w14:textId="77777777" w:rsidR="00872227" w:rsidRPr="00872227" w:rsidRDefault="00872227" w:rsidP="00872227">
      <w:pPr>
        <w:numPr>
          <w:ilvl w:val="0"/>
          <w:numId w:val="3"/>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Precision: Specific question is addressed. Statements, facts, and statistics are specific and accurate.</w:t>
      </w:r>
    </w:p>
    <w:p w14:paraId="2770B8D0" w14:textId="77777777" w:rsidR="00872227" w:rsidRPr="00872227" w:rsidRDefault="00872227" w:rsidP="00872227">
      <w:pPr>
        <w:numPr>
          <w:ilvl w:val="0"/>
          <w:numId w:val="3"/>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Depth of discussion: Present and integrate points that lead to deeper issues.</w:t>
      </w:r>
    </w:p>
    <w:p w14:paraId="2A6EC739" w14:textId="77777777" w:rsidR="00872227" w:rsidRPr="00872227" w:rsidRDefault="00872227" w:rsidP="00872227">
      <w:pPr>
        <w:numPr>
          <w:ilvl w:val="0"/>
          <w:numId w:val="3"/>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Breadth: Multiple perspectives and references, multiple issues and factors considered.</w:t>
      </w:r>
    </w:p>
    <w:p w14:paraId="76DDB05E" w14:textId="77777777" w:rsidR="00872227" w:rsidRPr="00872227" w:rsidRDefault="00872227" w:rsidP="00872227">
      <w:pPr>
        <w:numPr>
          <w:ilvl w:val="0"/>
          <w:numId w:val="3"/>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Evidence: Points are well-supported with facts, statistics and references.</w:t>
      </w:r>
    </w:p>
    <w:p w14:paraId="31C3FE1C" w14:textId="77777777" w:rsidR="00872227" w:rsidRPr="00872227" w:rsidRDefault="00872227" w:rsidP="00872227">
      <w:pPr>
        <w:numPr>
          <w:ilvl w:val="0"/>
          <w:numId w:val="3"/>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Logic: Presented discussion makes sense, conclusions are logically supported by premises, statements, or factual information.</w:t>
      </w:r>
    </w:p>
    <w:p w14:paraId="46F84AAB" w14:textId="77777777" w:rsidR="00872227" w:rsidRPr="00872227" w:rsidRDefault="00872227" w:rsidP="00872227">
      <w:pPr>
        <w:numPr>
          <w:ilvl w:val="0"/>
          <w:numId w:val="3"/>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Clarity: Writing is concise, understandable, and contains sufficient detail or examples.</w:t>
      </w:r>
    </w:p>
    <w:p w14:paraId="3E555B70" w14:textId="77777777" w:rsidR="00872227" w:rsidRPr="00872227" w:rsidRDefault="00872227" w:rsidP="00872227">
      <w:pPr>
        <w:numPr>
          <w:ilvl w:val="0"/>
          <w:numId w:val="3"/>
        </w:numPr>
        <w:spacing w:line="312" w:lineRule="atLeast"/>
        <w:ind w:left="750" w:right="1050"/>
        <w:rPr>
          <w:rFonts w:ascii="Arial" w:eastAsia="Times New Roman" w:hAnsi="Arial" w:cs="Arial"/>
          <w:color w:val="363636"/>
        </w:rPr>
      </w:pPr>
      <w:r w:rsidRPr="00872227">
        <w:rPr>
          <w:rFonts w:ascii="Arial" w:eastAsia="Times New Roman" w:hAnsi="Arial" w:cs="Arial"/>
          <w:color w:val="363636"/>
        </w:rPr>
        <w:t>Objectivity: Avoid use of first person and subjective bias.</w:t>
      </w:r>
    </w:p>
    <w:p w14:paraId="78F0DBA9" w14:textId="77777777" w:rsidR="009117A7" w:rsidRDefault="008063EB"/>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75A8A"/>
    <w:multiLevelType w:val="multilevel"/>
    <w:tmpl w:val="5A90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B2463"/>
    <w:multiLevelType w:val="multilevel"/>
    <w:tmpl w:val="253C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93593"/>
    <w:multiLevelType w:val="multilevel"/>
    <w:tmpl w:val="0488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27"/>
    <w:rsid w:val="004B3698"/>
    <w:rsid w:val="008063EB"/>
    <w:rsid w:val="00872227"/>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DA266"/>
  <w15:chartTrackingRefBased/>
  <w15:docId w15:val="{8E98CAC8-6B84-1845-9D6F-AE666E07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872227"/>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872227"/>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8722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22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2227"/>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35540">
      <w:bodyDiv w:val="1"/>
      <w:marLeft w:val="0"/>
      <w:marRight w:val="0"/>
      <w:marTop w:val="0"/>
      <w:marBottom w:val="0"/>
      <w:divBdr>
        <w:top w:val="none" w:sz="0" w:space="0" w:color="auto"/>
        <w:left w:val="none" w:sz="0" w:space="0" w:color="auto"/>
        <w:bottom w:val="none" w:sz="0" w:space="0" w:color="auto"/>
        <w:right w:val="none" w:sz="0" w:space="0" w:color="auto"/>
      </w:divBdr>
      <w:divsChild>
        <w:div w:id="1360887631">
          <w:marLeft w:val="0"/>
          <w:marRight w:val="0"/>
          <w:marTop w:val="0"/>
          <w:marBottom w:val="0"/>
          <w:divBdr>
            <w:top w:val="none" w:sz="0" w:space="0" w:color="auto"/>
            <w:left w:val="none" w:sz="0" w:space="0" w:color="auto"/>
            <w:bottom w:val="none" w:sz="0" w:space="0" w:color="auto"/>
            <w:right w:val="none" w:sz="0" w:space="0" w:color="auto"/>
          </w:divBdr>
        </w:div>
        <w:div w:id="204552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2021-01-19T01:16:00Z</dcterms:created>
  <dcterms:modified xsi:type="dcterms:W3CDTF">2021-01-19T01:21:00Z</dcterms:modified>
</cp:coreProperties>
</file>