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E3551" w14:textId="77777777" w:rsidR="006931DF" w:rsidRPr="00C96C86" w:rsidRDefault="006931DF" w:rsidP="00556C62">
      <w:pPr>
        <w:shd w:val="clear" w:color="auto" w:fill="FFFFFF"/>
        <w:spacing w:before="100" w:beforeAutospacing="1" w:after="100" w:afterAutospacing="1" w:line="480" w:lineRule="auto"/>
        <w:contextualSpacing/>
        <w:outlineLvl w:val="4"/>
        <w:rPr>
          <w:rFonts w:ascii="Times New Roman" w:eastAsia="Times New Roman" w:hAnsi="Times New Roman" w:cs="Times New Roman"/>
          <w:bCs/>
          <w:color w:val="000000" w:themeColor="text1"/>
          <w:sz w:val="24"/>
          <w:szCs w:val="24"/>
        </w:rPr>
      </w:pPr>
    </w:p>
    <w:p w14:paraId="7F43A614" w14:textId="77777777" w:rsidR="00D66868" w:rsidRPr="00C96C86" w:rsidRDefault="00D66868" w:rsidP="00556C62">
      <w:pPr>
        <w:shd w:val="clear" w:color="auto" w:fill="FFFFFF"/>
        <w:spacing w:before="100" w:beforeAutospacing="1" w:after="100" w:afterAutospacing="1" w:line="480" w:lineRule="auto"/>
        <w:contextualSpacing/>
        <w:outlineLvl w:val="4"/>
        <w:rPr>
          <w:rFonts w:ascii="Times New Roman" w:eastAsia="Times New Roman" w:hAnsi="Times New Roman" w:cs="Times New Roman"/>
          <w:bCs/>
          <w:color w:val="000000" w:themeColor="text1"/>
          <w:sz w:val="24"/>
          <w:szCs w:val="24"/>
        </w:rPr>
      </w:pPr>
    </w:p>
    <w:p w14:paraId="3AD01E32" w14:textId="77777777" w:rsidR="00EA13D6" w:rsidRPr="00C96C86" w:rsidRDefault="00EA13D6" w:rsidP="00556C62">
      <w:pPr>
        <w:shd w:val="clear" w:color="auto" w:fill="FFFFFF"/>
        <w:spacing w:before="100" w:beforeAutospacing="1" w:after="100" w:afterAutospacing="1" w:line="480" w:lineRule="auto"/>
        <w:contextualSpacing/>
        <w:outlineLvl w:val="4"/>
        <w:rPr>
          <w:rFonts w:ascii="Times New Roman" w:eastAsia="Times New Roman" w:hAnsi="Times New Roman" w:cs="Times New Roman"/>
          <w:bCs/>
          <w:color w:val="000000" w:themeColor="text1"/>
          <w:sz w:val="24"/>
          <w:szCs w:val="24"/>
        </w:rPr>
      </w:pPr>
    </w:p>
    <w:p w14:paraId="5D233FBA" w14:textId="77777777" w:rsidR="00EA13D6" w:rsidRPr="00C96C86" w:rsidRDefault="00EA13D6" w:rsidP="00556C62">
      <w:pPr>
        <w:shd w:val="clear" w:color="auto" w:fill="FFFFFF"/>
        <w:spacing w:before="100" w:beforeAutospacing="1" w:after="100" w:afterAutospacing="1" w:line="480" w:lineRule="auto"/>
        <w:contextualSpacing/>
        <w:outlineLvl w:val="4"/>
        <w:rPr>
          <w:rFonts w:ascii="Times New Roman" w:eastAsia="Times New Roman" w:hAnsi="Times New Roman" w:cs="Times New Roman"/>
          <w:bCs/>
          <w:color w:val="000000" w:themeColor="text1"/>
          <w:sz w:val="24"/>
          <w:szCs w:val="24"/>
        </w:rPr>
      </w:pPr>
    </w:p>
    <w:p w14:paraId="2C509B10" w14:textId="77777777" w:rsidR="006931DF" w:rsidRPr="00C96C86" w:rsidRDefault="006931DF" w:rsidP="00556C62">
      <w:pPr>
        <w:shd w:val="clear" w:color="auto" w:fill="FFFFFF"/>
        <w:spacing w:before="100" w:beforeAutospacing="1" w:after="100" w:afterAutospacing="1" w:line="480" w:lineRule="auto"/>
        <w:contextualSpacing/>
        <w:outlineLvl w:val="4"/>
        <w:rPr>
          <w:rFonts w:ascii="Times New Roman" w:eastAsia="Times New Roman" w:hAnsi="Times New Roman" w:cs="Times New Roman"/>
          <w:bCs/>
          <w:color w:val="000000" w:themeColor="text1"/>
          <w:sz w:val="24"/>
          <w:szCs w:val="24"/>
        </w:rPr>
      </w:pPr>
    </w:p>
    <w:p w14:paraId="2B597C25" w14:textId="77777777" w:rsidR="006931DF" w:rsidRPr="00C96C86" w:rsidRDefault="006931DF" w:rsidP="00556C62">
      <w:pPr>
        <w:shd w:val="clear" w:color="auto" w:fill="FFFFFF"/>
        <w:tabs>
          <w:tab w:val="left" w:pos="7590"/>
        </w:tabs>
        <w:spacing w:before="100" w:beforeAutospacing="1" w:after="100" w:afterAutospacing="1" w:line="480" w:lineRule="auto"/>
        <w:contextualSpacing/>
        <w:jc w:val="center"/>
        <w:outlineLvl w:val="4"/>
        <w:rPr>
          <w:rFonts w:ascii="Times New Roman" w:hAnsi="Times New Roman" w:cs="Times New Roman"/>
          <w:color w:val="000000" w:themeColor="text1"/>
          <w:sz w:val="24"/>
          <w:szCs w:val="24"/>
        </w:rPr>
      </w:pPr>
    </w:p>
    <w:p w14:paraId="6313327A" w14:textId="14F082E5" w:rsidR="00AB34D6" w:rsidRPr="00182B55" w:rsidRDefault="00FB6E1D" w:rsidP="00AB34D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Community Assessment Plan </w:t>
      </w:r>
    </w:p>
    <w:p w14:paraId="5F631AC7" w14:textId="77777777" w:rsidR="006931DF" w:rsidRPr="00C96C86" w:rsidRDefault="00FB6E1D" w:rsidP="00556C62">
      <w:pPr>
        <w:shd w:val="clear" w:color="auto" w:fill="FFFFFF"/>
        <w:spacing w:before="100" w:beforeAutospacing="1" w:after="100" w:afterAutospacing="1" w:line="480" w:lineRule="auto"/>
        <w:contextualSpacing/>
        <w:jc w:val="center"/>
        <w:outlineLvl w:val="4"/>
        <w:rPr>
          <w:rFonts w:ascii="Times New Roman" w:eastAsia="Times New Roman" w:hAnsi="Times New Roman" w:cs="Times New Roman"/>
          <w:bCs/>
          <w:color w:val="000000" w:themeColor="text1"/>
          <w:sz w:val="24"/>
          <w:szCs w:val="24"/>
        </w:rPr>
      </w:pPr>
      <w:r w:rsidRPr="00C96C86">
        <w:rPr>
          <w:rFonts w:ascii="Times New Roman" w:eastAsia="Times New Roman" w:hAnsi="Times New Roman" w:cs="Times New Roman"/>
          <w:bCs/>
          <w:color w:val="000000" w:themeColor="text1"/>
          <w:sz w:val="24"/>
          <w:szCs w:val="24"/>
        </w:rPr>
        <w:t>Name</w:t>
      </w:r>
    </w:p>
    <w:p w14:paraId="780729E5" w14:textId="77777777" w:rsidR="006931DF" w:rsidRPr="00C96C86" w:rsidRDefault="00FB6E1D" w:rsidP="00556C62">
      <w:pPr>
        <w:shd w:val="clear" w:color="auto" w:fill="FFFFFF"/>
        <w:spacing w:before="100" w:beforeAutospacing="1" w:after="100" w:afterAutospacing="1" w:line="480" w:lineRule="auto"/>
        <w:contextualSpacing/>
        <w:jc w:val="center"/>
        <w:outlineLvl w:val="4"/>
        <w:rPr>
          <w:rFonts w:ascii="Times New Roman" w:eastAsia="Times New Roman" w:hAnsi="Times New Roman" w:cs="Times New Roman"/>
          <w:bCs/>
          <w:color w:val="000000" w:themeColor="text1"/>
          <w:sz w:val="24"/>
          <w:szCs w:val="24"/>
        </w:rPr>
      </w:pPr>
      <w:r w:rsidRPr="00C96C86">
        <w:rPr>
          <w:rFonts w:ascii="Times New Roman" w:eastAsia="Times New Roman" w:hAnsi="Times New Roman" w:cs="Times New Roman"/>
          <w:bCs/>
          <w:color w:val="000000" w:themeColor="text1"/>
          <w:sz w:val="24"/>
          <w:szCs w:val="24"/>
        </w:rPr>
        <w:t>Institution Affiliation</w:t>
      </w:r>
    </w:p>
    <w:p w14:paraId="45DF1BB8" w14:textId="77777777" w:rsidR="006931DF" w:rsidRPr="00C96C86" w:rsidRDefault="00FB6E1D" w:rsidP="00556C62">
      <w:pPr>
        <w:shd w:val="clear" w:color="auto" w:fill="FFFFFF"/>
        <w:spacing w:before="100" w:beforeAutospacing="1" w:after="100" w:afterAutospacing="1" w:line="480" w:lineRule="auto"/>
        <w:contextualSpacing/>
        <w:jc w:val="center"/>
        <w:outlineLvl w:val="4"/>
        <w:rPr>
          <w:rFonts w:ascii="Times New Roman" w:eastAsia="Times New Roman" w:hAnsi="Times New Roman" w:cs="Times New Roman"/>
          <w:bCs/>
          <w:color w:val="000000" w:themeColor="text1"/>
          <w:sz w:val="24"/>
          <w:szCs w:val="24"/>
        </w:rPr>
      </w:pPr>
      <w:r w:rsidRPr="00C96C86">
        <w:rPr>
          <w:rFonts w:ascii="Times New Roman" w:eastAsia="Times New Roman" w:hAnsi="Times New Roman" w:cs="Times New Roman"/>
          <w:bCs/>
          <w:color w:val="000000" w:themeColor="text1"/>
          <w:sz w:val="24"/>
          <w:szCs w:val="24"/>
        </w:rPr>
        <w:t>Course Name</w:t>
      </w:r>
    </w:p>
    <w:p w14:paraId="1B37407B" w14:textId="77777777" w:rsidR="006931DF" w:rsidRPr="00C96C86" w:rsidRDefault="00FB6E1D" w:rsidP="00556C62">
      <w:pPr>
        <w:shd w:val="clear" w:color="auto" w:fill="FFFFFF"/>
        <w:spacing w:before="100" w:beforeAutospacing="1" w:after="100" w:afterAutospacing="1" w:line="480" w:lineRule="auto"/>
        <w:contextualSpacing/>
        <w:jc w:val="center"/>
        <w:outlineLvl w:val="4"/>
        <w:rPr>
          <w:rFonts w:ascii="Times New Roman" w:eastAsia="Times New Roman" w:hAnsi="Times New Roman" w:cs="Times New Roman"/>
          <w:bCs/>
          <w:color w:val="000000" w:themeColor="text1"/>
          <w:sz w:val="24"/>
          <w:szCs w:val="24"/>
        </w:rPr>
      </w:pPr>
      <w:r w:rsidRPr="00C96C86">
        <w:rPr>
          <w:rFonts w:ascii="Times New Roman" w:eastAsia="Times New Roman" w:hAnsi="Times New Roman" w:cs="Times New Roman"/>
          <w:bCs/>
          <w:color w:val="000000" w:themeColor="text1"/>
          <w:sz w:val="24"/>
          <w:szCs w:val="24"/>
        </w:rPr>
        <w:t>Instructor</w:t>
      </w:r>
    </w:p>
    <w:p w14:paraId="31B171F8" w14:textId="77777777" w:rsidR="006931DF" w:rsidRPr="00C96C86" w:rsidRDefault="00FB6E1D" w:rsidP="00556C62">
      <w:pPr>
        <w:shd w:val="clear" w:color="auto" w:fill="FFFFFF"/>
        <w:spacing w:before="100" w:beforeAutospacing="1" w:after="100" w:afterAutospacing="1" w:line="480" w:lineRule="auto"/>
        <w:contextualSpacing/>
        <w:jc w:val="center"/>
        <w:outlineLvl w:val="4"/>
        <w:rPr>
          <w:rFonts w:ascii="Times New Roman" w:eastAsia="Times New Roman" w:hAnsi="Times New Roman" w:cs="Times New Roman"/>
          <w:bCs/>
          <w:color w:val="000000" w:themeColor="text1"/>
          <w:sz w:val="24"/>
          <w:szCs w:val="24"/>
        </w:rPr>
      </w:pPr>
      <w:r w:rsidRPr="00C96C86">
        <w:rPr>
          <w:rFonts w:ascii="Times New Roman" w:eastAsia="Times New Roman" w:hAnsi="Times New Roman" w:cs="Times New Roman"/>
          <w:bCs/>
          <w:color w:val="000000" w:themeColor="text1"/>
          <w:sz w:val="24"/>
          <w:szCs w:val="24"/>
        </w:rPr>
        <w:t>Date</w:t>
      </w:r>
    </w:p>
    <w:p w14:paraId="67D1C754" w14:textId="77777777" w:rsidR="003E008D" w:rsidRPr="00C96C86" w:rsidRDefault="003E008D" w:rsidP="003E008D">
      <w:pPr>
        <w:spacing w:line="480" w:lineRule="auto"/>
        <w:rPr>
          <w:rFonts w:ascii="Times New Roman" w:hAnsi="Times New Roman" w:cs="Times New Roman"/>
          <w:sz w:val="24"/>
          <w:szCs w:val="24"/>
        </w:rPr>
      </w:pPr>
    </w:p>
    <w:p w14:paraId="074AEC9B" w14:textId="77777777" w:rsidR="00F13130" w:rsidRPr="00C96C86" w:rsidRDefault="00F13130" w:rsidP="003E008D">
      <w:pPr>
        <w:spacing w:line="480" w:lineRule="auto"/>
        <w:rPr>
          <w:rFonts w:ascii="Times New Roman" w:hAnsi="Times New Roman" w:cs="Times New Roman"/>
          <w:sz w:val="24"/>
          <w:szCs w:val="24"/>
        </w:rPr>
      </w:pPr>
    </w:p>
    <w:p w14:paraId="6063A463" w14:textId="77777777" w:rsidR="00F13130" w:rsidRPr="00C96C86" w:rsidRDefault="00F13130" w:rsidP="003E008D">
      <w:pPr>
        <w:spacing w:line="480" w:lineRule="auto"/>
        <w:rPr>
          <w:rFonts w:ascii="Times New Roman" w:hAnsi="Times New Roman" w:cs="Times New Roman"/>
          <w:sz w:val="24"/>
          <w:szCs w:val="24"/>
        </w:rPr>
      </w:pPr>
    </w:p>
    <w:p w14:paraId="69A65F00" w14:textId="77777777" w:rsidR="00F13130" w:rsidRPr="00C96C86" w:rsidRDefault="00F13130" w:rsidP="003E008D">
      <w:pPr>
        <w:spacing w:line="480" w:lineRule="auto"/>
        <w:rPr>
          <w:rFonts w:ascii="Times New Roman" w:hAnsi="Times New Roman" w:cs="Times New Roman"/>
          <w:sz w:val="24"/>
          <w:szCs w:val="24"/>
        </w:rPr>
      </w:pPr>
    </w:p>
    <w:p w14:paraId="407856AD" w14:textId="77777777" w:rsidR="00F21A14" w:rsidRPr="00C96C86" w:rsidRDefault="00F21A14" w:rsidP="003E008D">
      <w:pPr>
        <w:spacing w:line="480" w:lineRule="auto"/>
        <w:rPr>
          <w:rFonts w:ascii="Times New Roman" w:hAnsi="Times New Roman" w:cs="Times New Roman"/>
          <w:sz w:val="24"/>
          <w:szCs w:val="24"/>
        </w:rPr>
      </w:pPr>
    </w:p>
    <w:p w14:paraId="2E977890" w14:textId="77777777" w:rsidR="00F13130" w:rsidRPr="00C96C86" w:rsidRDefault="00F13130" w:rsidP="003E008D">
      <w:pPr>
        <w:spacing w:line="480" w:lineRule="auto"/>
        <w:rPr>
          <w:rFonts w:ascii="Times New Roman" w:hAnsi="Times New Roman" w:cs="Times New Roman"/>
          <w:sz w:val="24"/>
          <w:szCs w:val="24"/>
        </w:rPr>
      </w:pPr>
    </w:p>
    <w:p w14:paraId="639284FA" w14:textId="1E43F4CB" w:rsidR="004C5153" w:rsidRPr="00C96C86" w:rsidRDefault="004C5153" w:rsidP="004A1535">
      <w:pPr>
        <w:spacing w:line="480" w:lineRule="auto"/>
        <w:rPr>
          <w:rFonts w:ascii="Times New Roman" w:hAnsi="Times New Roman" w:cs="Times New Roman"/>
          <w:sz w:val="24"/>
          <w:szCs w:val="24"/>
        </w:rPr>
      </w:pPr>
    </w:p>
    <w:p w14:paraId="109F70A6" w14:textId="77777777" w:rsidR="0063124B" w:rsidRPr="00C96C86" w:rsidRDefault="0063124B" w:rsidP="0063124B">
      <w:pPr>
        <w:spacing w:line="480" w:lineRule="auto"/>
        <w:rPr>
          <w:rFonts w:ascii="Times New Roman" w:hAnsi="Times New Roman" w:cs="Times New Roman"/>
          <w:sz w:val="24"/>
          <w:szCs w:val="24"/>
        </w:rPr>
      </w:pPr>
    </w:p>
    <w:p w14:paraId="720E7B1D" w14:textId="4A0EB775" w:rsidR="002442E8" w:rsidRDefault="00FB6E1D" w:rsidP="00CB3DB8">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Community Assessment </w:t>
      </w:r>
      <w:r w:rsidR="00CB3DB8">
        <w:rPr>
          <w:rFonts w:ascii="Times New Roman" w:hAnsi="Times New Roman" w:cs="Times New Roman"/>
          <w:b/>
          <w:sz w:val="24"/>
          <w:szCs w:val="24"/>
        </w:rPr>
        <w:t>Plan</w:t>
      </w:r>
    </w:p>
    <w:p w14:paraId="08C991A4" w14:textId="11C7885E" w:rsidR="002442E8" w:rsidRPr="002442E8" w:rsidRDefault="00FB6E1D" w:rsidP="00B875C7">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goal of this assessment plan is t</w:t>
      </w:r>
      <w:r w:rsidRPr="002442E8">
        <w:rPr>
          <w:rFonts w:ascii="Times New Roman" w:hAnsi="Times New Roman" w:cs="Times New Roman"/>
          <w:sz w:val="24"/>
          <w:szCs w:val="24"/>
        </w:rPr>
        <w:t>o</w:t>
      </w:r>
      <w:r>
        <w:rPr>
          <w:rFonts w:ascii="Times New Roman" w:hAnsi="Times New Roman" w:cs="Times New Roman"/>
          <w:sz w:val="24"/>
          <w:szCs w:val="24"/>
        </w:rPr>
        <w:t xml:space="preserve"> prepare for the survey to</w:t>
      </w:r>
      <w:r w:rsidRPr="002442E8">
        <w:rPr>
          <w:rFonts w:ascii="Times New Roman" w:hAnsi="Times New Roman" w:cs="Times New Roman"/>
          <w:sz w:val="24"/>
          <w:szCs w:val="24"/>
        </w:rPr>
        <w:t xml:space="preserve"> determine the impact of Hurricane Maria in California affected areas and to come with possible solutions to the identified issues. </w:t>
      </w:r>
    </w:p>
    <w:p w14:paraId="001DB50D" w14:textId="5F8D45FA" w:rsidR="00182B55" w:rsidRDefault="00FB6E1D" w:rsidP="00034D89">
      <w:pPr>
        <w:spacing w:line="480" w:lineRule="auto"/>
        <w:rPr>
          <w:rFonts w:ascii="Times New Roman" w:hAnsi="Times New Roman" w:cs="Times New Roman"/>
          <w:b/>
          <w:sz w:val="24"/>
          <w:szCs w:val="24"/>
        </w:rPr>
      </w:pPr>
      <w:r>
        <w:rPr>
          <w:rFonts w:ascii="Times New Roman" w:hAnsi="Times New Roman" w:cs="Times New Roman"/>
          <w:b/>
          <w:sz w:val="24"/>
          <w:szCs w:val="24"/>
        </w:rPr>
        <w:t>Target groups</w:t>
      </w:r>
    </w:p>
    <w:p w14:paraId="60C78315" w14:textId="4F561065" w:rsidR="00B875C7" w:rsidRDefault="00FB6E1D" w:rsidP="00317FCD">
      <w:pPr>
        <w:pStyle w:val="ListParagraph"/>
        <w:numPr>
          <w:ilvl w:val="0"/>
          <w:numId w:val="16"/>
        </w:numPr>
        <w:spacing w:line="480" w:lineRule="auto"/>
        <w:rPr>
          <w:rFonts w:ascii="Times New Roman" w:hAnsi="Times New Roman" w:cs="Times New Roman"/>
          <w:sz w:val="24"/>
          <w:szCs w:val="24"/>
        </w:rPr>
      </w:pPr>
      <w:r w:rsidRPr="00B875C7">
        <w:rPr>
          <w:rFonts w:ascii="Times New Roman" w:hAnsi="Times New Roman" w:cs="Times New Roman"/>
          <w:sz w:val="24"/>
          <w:szCs w:val="24"/>
        </w:rPr>
        <w:t xml:space="preserve">Families affected by the </w:t>
      </w:r>
      <w:r w:rsidR="006A5775">
        <w:rPr>
          <w:rFonts w:ascii="Times New Roman" w:hAnsi="Times New Roman" w:cs="Times New Roman"/>
          <w:sz w:val="24"/>
          <w:szCs w:val="24"/>
        </w:rPr>
        <w:t>Hurricane</w:t>
      </w:r>
    </w:p>
    <w:p w14:paraId="6F1586D0" w14:textId="76522B40" w:rsidR="00B875C7" w:rsidRDefault="00FB6E1D" w:rsidP="000F690F">
      <w:pPr>
        <w:pStyle w:val="ListParagraph"/>
        <w:numPr>
          <w:ilvl w:val="0"/>
          <w:numId w:val="16"/>
        </w:numPr>
        <w:spacing w:line="480" w:lineRule="auto"/>
        <w:rPr>
          <w:rFonts w:ascii="Times New Roman" w:hAnsi="Times New Roman" w:cs="Times New Roman"/>
          <w:sz w:val="24"/>
          <w:szCs w:val="24"/>
        </w:rPr>
      </w:pPr>
      <w:r w:rsidRPr="00B875C7">
        <w:rPr>
          <w:rFonts w:ascii="Times New Roman" w:hAnsi="Times New Roman" w:cs="Times New Roman"/>
          <w:sz w:val="24"/>
          <w:szCs w:val="24"/>
        </w:rPr>
        <w:t xml:space="preserve">Owners Businesses </w:t>
      </w:r>
      <w:r w:rsidR="00CB3DB8" w:rsidRPr="00B875C7">
        <w:rPr>
          <w:rFonts w:ascii="Times New Roman" w:hAnsi="Times New Roman" w:cs="Times New Roman"/>
          <w:sz w:val="24"/>
          <w:szCs w:val="24"/>
        </w:rPr>
        <w:t xml:space="preserve">Destroyed </w:t>
      </w:r>
      <w:r w:rsidRPr="00B875C7">
        <w:rPr>
          <w:rFonts w:ascii="Times New Roman" w:hAnsi="Times New Roman" w:cs="Times New Roman"/>
          <w:sz w:val="24"/>
          <w:szCs w:val="24"/>
        </w:rPr>
        <w:t xml:space="preserve">by the </w:t>
      </w:r>
      <w:r w:rsidR="00CB3DB8" w:rsidRPr="00B875C7">
        <w:rPr>
          <w:rFonts w:ascii="Times New Roman" w:hAnsi="Times New Roman" w:cs="Times New Roman"/>
          <w:sz w:val="24"/>
          <w:szCs w:val="24"/>
        </w:rPr>
        <w:t>Hurricane</w:t>
      </w:r>
    </w:p>
    <w:p w14:paraId="1CCC175B" w14:textId="77777777" w:rsidR="00B875C7" w:rsidRDefault="00FB6E1D" w:rsidP="000750C5">
      <w:pPr>
        <w:pStyle w:val="ListParagraph"/>
        <w:numPr>
          <w:ilvl w:val="0"/>
          <w:numId w:val="16"/>
        </w:numPr>
        <w:spacing w:line="480" w:lineRule="auto"/>
        <w:rPr>
          <w:rFonts w:ascii="Times New Roman" w:hAnsi="Times New Roman" w:cs="Times New Roman"/>
          <w:sz w:val="24"/>
          <w:szCs w:val="24"/>
        </w:rPr>
      </w:pPr>
      <w:r w:rsidRPr="00B875C7">
        <w:rPr>
          <w:rFonts w:ascii="Times New Roman" w:hAnsi="Times New Roman" w:cs="Times New Roman"/>
          <w:sz w:val="24"/>
          <w:szCs w:val="24"/>
        </w:rPr>
        <w:t>Federal Emergency Management Agency</w:t>
      </w:r>
    </w:p>
    <w:p w14:paraId="165ACBBD" w14:textId="77777777" w:rsidR="00B875C7" w:rsidRDefault="00FB6E1D" w:rsidP="00094024">
      <w:pPr>
        <w:pStyle w:val="ListParagraph"/>
        <w:numPr>
          <w:ilvl w:val="0"/>
          <w:numId w:val="16"/>
        </w:numPr>
        <w:spacing w:line="480" w:lineRule="auto"/>
        <w:rPr>
          <w:rFonts w:ascii="Times New Roman" w:hAnsi="Times New Roman" w:cs="Times New Roman"/>
          <w:sz w:val="24"/>
          <w:szCs w:val="24"/>
        </w:rPr>
      </w:pPr>
      <w:r w:rsidRPr="00B875C7">
        <w:rPr>
          <w:rFonts w:ascii="Times New Roman" w:hAnsi="Times New Roman" w:cs="Times New Roman"/>
          <w:sz w:val="24"/>
          <w:szCs w:val="24"/>
        </w:rPr>
        <w:t>Disaster Healthcare Volunteers</w:t>
      </w:r>
      <w:r w:rsidR="006B46E3" w:rsidRPr="00B875C7">
        <w:rPr>
          <w:rFonts w:ascii="Times New Roman" w:hAnsi="Times New Roman" w:cs="Times New Roman"/>
          <w:sz w:val="24"/>
          <w:szCs w:val="24"/>
        </w:rPr>
        <w:t xml:space="preserve"> (i.e., Medical Reserve Corps, California Medical Assistance Team, and CAL-MAT)</w:t>
      </w:r>
    </w:p>
    <w:p w14:paraId="75E1CAAE" w14:textId="77777777" w:rsidR="00B875C7" w:rsidRDefault="00FB6E1D" w:rsidP="0059549D">
      <w:pPr>
        <w:pStyle w:val="ListParagraph"/>
        <w:numPr>
          <w:ilvl w:val="0"/>
          <w:numId w:val="16"/>
        </w:numPr>
        <w:spacing w:line="480" w:lineRule="auto"/>
        <w:rPr>
          <w:rFonts w:ascii="Times New Roman" w:hAnsi="Times New Roman" w:cs="Times New Roman"/>
          <w:sz w:val="24"/>
          <w:szCs w:val="24"/>
        </w:rPr>
      </w:pPr>
      <w:r w:rsidRPr="00B875C7">
        <w:rPr>
          <w:rFonts w:ascii="Times New Roman" w:hAnsi="Times New Roman" w:cs="Times New Roman"/>
          <w:sz w:val="24"/>
          <w:szCs w:val="24"/>
        </w:rPr>
        <w:t>International Medical Corps</w:t>
      </w:r>
    </w:p>
    <w:p w14:paraId="22DCF4F7" w14:textId="72297616" w:rsidR="006B46E3" w:rsidRPr="00B875C7" w:rsidRDefault="00FB6E1D" w:rsidP="0059549D">
      <w:pPr>
        <w:pStyle w:val="ListParagraph"/>
        <w:numPr>
          <w:ilvl w:val="0"/>
          <w:numId w:val="16"/>
        </w:numPr>
        <w:spacing w:line="480" w:lineRule="auto"/>
        <w:rPr>
          <w:rFonts w:ascii="Times New Roman" w:hAnsi="Times New Roman" w:cs="Times New Roman"/>
          <w:sz w:val="24"/>
          <w:szCs w:val="24"/>
        </w:rPr>
      </w:pPr>
      <w:r w:rsidRPr="00B875C7">
        <w:rPr>
          <w:rFonts w:ascii="Times New Roman" w:hAnsi="Times New Roman" w:cs="Times New Roman"/>
          <w:sz w:val="24"/>
          <w:szCs w:val="24"/>
        </w:rPr>
        <w:t>California Department of Public Health</w:t>
      </w:r>
    </w:p>
    <w:p w14:paraId="653FA21C" w14:textId="23DE088B" w:rsidR="002442E8" w:rsidRDefault="00FB6E1D" w:rsidP="00034D89">
      <w:pPr>
        <w:spacing w:line="480" w:lineRule="auto"/>
        <w:rPr>
          <w:rFonts w:ascii="Times New Roman" w:hAnsi="Times New Roman" w:cs="Times New Roman"/>
          <w:b/>
          <w:sz w:val="24"/>
          <w:szCs w:val="24"/>
        </w:rPr>
      </w:pPr>
      <w:r w:rsidRPr="003156F0">
        <w:rPr>
          <w:rFonts w:ascii="Times New Roman" w:hAnsi="Times New Roman" w:cs="Times New Roman"/>
          <w:b/>
          <w:sz w:val="24"/>
          <w:szCs w:val="24"/>
        </w:rPr>
        <w:t xml:space="preserve">Methods </w:t>
      </w:r>
      <w:r w:rsidR="00637D9E" w:rsidRPr="003156F0">
        <w:rPr>
          <w:rFonts w:ascii="Times New Roman" w:hAnsi="Times New Roman" w:cs="Times New Roman"/>
          <w:b/>
          <w:sz w:val="24"/>
          <w:szCs w:val="24"/>
        </w:rPr>
        <w:t xml:space="preserve">used </w:t>
      </w:r>
      <w:r w:rsidRPr="003156F0">
        <w:rPr>
          <w:rFonts w:ascii="Times New Roman" w:hAnsi="Times New Roman" w:cs="Times New Roman"/>
          <w:b/>
          <w:sz w:val="24"/>
          <w:szCs w:val="24"/>
        </w:rPr>
        <w:t>to Obtain Information</w:t>
      </w:r>
    </w:p>
    <w:p w14:paraId="23374C11" w14:textId="3B91469D" w:rsidR="007B00A0" w:rsidRPr="00637B33" w:rsidRDefault="00FB6E1D" w:rsidP="00637B33">
      <w:pPr>
        <w:spacing w:line="480" w:lineRule="auto"/>
        <w:ind w:firstLine="720"/>
        <w:rPr>
          <w:rFonts w:ascii="Times New Roman" w:hAnsi="Times New Roman" w:cs="Times New Roman"/>
          <w:sz w:val="24"/>
          <w:szCs w:val="24"/>
        </w:rPr>
      </w:pPr>
      <w:r w:rsidRPr="00637B33">
        <w:rPr>
          <w:rFonts w:ascii="Times New Roman" w:hAnsi="Times New Roman" w:cs="Times New Roman"/>
          <w:sz w:val="24"/>
          <w:szCs w:val="24"/>
        </w:rPr>
        <w:t>Before the actual survey, we will conduct a try-out survey on the test group. The test group will be ideally the same kinds of questions that will be asked in a real surv</w:t>
      </w:r>
      <w:r w:rsidR="003053C1">
        <w:rPr>
          <w:rFonts w:ascii="Times New Roman" w:hAnsi="Times New Roman" w:cs="Times New Roman"/>
          <w:sz w:val="24"/>
          <w:szCs w:val="24"/>
        </w:rPr>
        <w:t xml:space="preserve">ey. This strategy will allows the researcher </w:t>
      </w:r>
      <w:r w:rsidRPr="00637B33">
        <w:rPr>
          <w:rFonts w:ascii="Times New Roman" w:hAnsi="Times New Roman" w:cs="Times New Roman"/>
          <w:sz w:val="24"/>
          <w:szCs w:val="24"/>
        </w:rPr>
        <w:t>to determine if the instructions are clear and whether the questions are making sense</w:t>
      </w:r>
      <w:r w:rsidR="003053C1">
        <w:rPr>
          <w:rFonts w:ascii="Times New Roman" w:hAnsi="Times New Roman" w:cs="Times New Roman"/>
          <w:sz w:val="24"/>
          <w:szCs w:val="24"/>
        </w:rPr>
        <w:t xml:space="preserve"> (</w:t>
      </w:r>
      <w:proofErr w:type="spellStart"/>
      <w:r w:rsidR="003053C1">
        <w:rPr>
          <w:rFonts w:ascii="Times New Roman" w:hAnsi="Times New Roman" w:cs="Times New Roman"/>
          <w:color w:val="222222"/>
          <w:sz w:val="24"/>
          <w:szCs w:val="24"/>
          <w:shd w:val="clear" w:color="auto" w:fill="FFFFFF"/>
        </w:rPr>
        <w:t>Artino</w:t>
      </w:r>
      <w:proofErr w:type="spellEnd"/>
      <w:r w:rsidR="003053C1">
        <w:rPr>
          <w:rFonts w:ascii="Times New Roman" w:hAnsi="Times New Roman" w:cs="Times New Roman"/>
          <w:color w:val="222222"/>
          <w:sz w:val="24"/>
          <w:szCs w:val="24"/>
          <w:shd w:val="clear" w:color="auto" w:fill="FFFFFF"/>
        </w:rPr>
        <w:t xml:space="preserve"> et al., 2018)</w:t>
      </w:r>
      <w:r w:rsidRPr="00637B33">
        <w:rPr>
          <w:rFonts w:ascii="Times New Roman" w:hAnsi="Times New Roman" w:cs="Times New Roman"/>
          <w:sz w:val="24"/>
          <w:szCs w:val="24"/>
        </w:rPr>
        <w:t>. Important to note, the survey might be apparent to one group and not others. In this case, try-out-survey will enable us to make changes and draft questions that make sense to all responders.</w:t>
      </w:r>
      <w:r w:rsidR="00637B33" w:rsidRPr="00637B33">
        <w:rPr>
          <w:rFonts w:ascii="Times New Roman" w:hAnsi="Times New Roman" w:cs="Times New Roman"/>
          <w:sz w:val="24"/>
          <w:szCs w:val="24"/>
        </w:rPr>
        <w:t xml:space="preserve"> Therefore, test groups act as a trial run, which will assist us in removing rough spots. If we are not satisfied with the first findings, we will repeat the process more once. </w:t>
      </w:r>
    </w:p>
    <w:p w14:paraId="3D5BF9C4" w14:textId="419C5FA4" w:rsidR="003156F0" w:rsidRPr="00637D9E" w:rsidRDefault="00FB6E1D" w:rsidP="00637D9E">
      <w:pPr>
        <w:spacing w:line="480" w:lineRule="auto"/>
        <w:ind w:firstLine="720"/>
        <w:rPr>
          <w:rFonts w:ascii="Times New Roman" w:hAnsi="Times New Roman" w:cs="Times New Roman"/>
          <w:sz w:val="24"/>
          <w:szCs w:val="24"/>
        </w:rPr>
      </w:pPr>
      <w:r w:rsidRPr="00637D9E">
        <w:rPr>
          <w:rFonts w:ascii="Times New Roman" w:hAnsi="Times New Roman" w:cs="Times New Roman"/>
          <w:sz w:val="24"/>
          <w:szCs w:val="24"/>
        </w:rPr>
        <w:lastRenderedPageBreak/>
        <w:t xml:space="preserve">Agencies, such as International Medical Corps, FEMA, and others, will be contacted to take surveys and individual follow-up interviews. The reason behind this idea is that there is less time, and they may be needed to access electronic surveys. The surveys can provide the initial data to give us directions on further inquiries with these agencies. The surveys can be submitted in alternative formats that will accommodate the individual needs. </w:t>
      </w:r>
      <w:r w:rsidR="00C761F0" w:rsidRPr="00637D9E">
        <w:rPr>
          <w:rFonts w:ascii="Times New Roman" w:hAnsi="Times New Roman" w:cs="Times New Roman"/>
          <w:sz w:val="24"/>
          <w:szCs w:val="24"/>
        </w:rPr>
        <w:t xml:space="preserve">Our team will send about 20 (more if available) electronic surveys to all agencies by February 16 with a one-week response time. </w:t>
      </w:r>
    </w:p>
    <w:p w14:paraId="270DDE5C" w14:textId="74C23408" w:rsidR="00C761F0" w:rsidRDefault="00FB6E1D" w:rsidP="00637D9E">
      <w:pPr>
        <w:spacing w:line="480" w:lineRule="auto"/>
        <w:ind w:firstLine="720"/>
        <w:rPr>
          <w:rFonts w:ascii="Times New Roman" w:hAnsi="Times New Roman" w:cs="Times New Roman"/>
          <w:sz w:val="24"/>
          <w:szCs w:val="24"/>
        </w:rPr>
      </w:pPr>
      <w:r w:rsidRPr="00637D9E">
        <w:rPr>
          <w:rFonts w:ascii="Times New Roman" w:hAnsi="Times New Roman" w:cs="Times New Roman"/>
          <w:sz w:val="24"/>
          <w:szCs w:val="24"/>
        </w:rPr>
        <w:t>Interviews and Focus groups will be used for the victims or families affected by the hurricanes. The focus groups will each consist of at</w:t>
      </w:r>
      <w:r w:rsidR="006C3611" w:rsidRPr="00637D9E">
        <w:rPr>
          <w:rFonts w:ascii="Times New Roman" w:hAnsi="Times New Roman" w:cs="Times New Roman"/>
          <w:sz w:val="24"/>
          <w:szCs w:val="24"/>
        </w:rPr>
        <w:t xml:space="preserve"> </w:t>
      </w:r>
      <w:r w:rsidRPr="00637D9E">
        <w:rPr>
          <w:rFonts w:ascii="Times New Roman" w:hAnsi="Times New Roman" w:cs="Times New Roman"/>
          <w:sz w:val="24"/>
          <w:szCs w:val="24"/>
        </w:rPr>
        <w:t xml:space="preserve">least five people from different families </w:t>
      </w:r>
      <w:r w:rsidR="006C3611" w:rsidRPr="00637D9E">
        <w:rPr>
          <w:rFonts w:ascii="Times New Roman" w:hAnsi="Times New Roman" w:cs="Times New Roman"/>
          <w:sz w:val="24"/>
          <w:szCs w:val="24"/>
        </w:rPr>
        <w:t xml:space="preserve">or backgrounds. This will assist us in comparing different opinions for comparison and contrast. Interviews may also include owners of businesses that were affected by the Hurricane. The focus groups will be conducted as follows: two between February 20 and 23, two between February 27 and 29, one between </w:t>
      </w:r>
      <w:r w:rsidR="00637D9E" w:rsidRPr="00637D9E">
        <w:rPr>
          <w:rFonts w:ascii="Times New Roman" w:hAnsi="Times New Roman" w:cs="Times New Roman"/>
          <w:sz w:val="24"/>
          <w:szCs w:val="24"/>
        </w:rPr>
        <w:t>March</w:t>
      </w:r>
      <w:r w:rsidR="006C3611" w:rsidRPr="00637D9E">
        <w:rPr>
          <w:rFonts w:ascii="Times New Roman" w:hAnsi="Times New Roman" w:cs="Times New Roman"/>
          <w:sz w:val="24"/>
          <w:szCs w:val="24"/>
        </w:rPr>
        <w:t xml:space="preserve"> 2 </w:t>
      </w:r>
      <w:r w:rsidR="00637D9E" w:rsidRPr="00637D9E">
        <w:rPr>
          <w:rFonts w:ascii="Times New Roman" w:hAnsi="Times New Roman" w:cs="Times New Roman"/>
          <w:sz w:val="24"/>
          <w:szCs w:val="24"/>
        </w:rPr>
        <w:t xml:space="preserve">and 4, and the last one on March 6. </w:t>
      </w:r>
    </w:p>
    <w:p w14:paraId="530FF1B8" w14:textId="423C0462" w:rsidR="00637B33" w:rsidRDefault="00FB6E1D" w:rsidP="009778A9">
      <w:pPr>
        <w:spacing w:line="480" w:lineRule="auto"/>
        <w:ind w:firstLine="720"/>
        <w:rPr>
          <w:rFonts w:ascii="Times New Roman" w:hAnsi="Times New Roman" w:cs="Times New Roman"/>
          <w:b/>
          <w:sz w:val="24"/>
          <w:szCs w:val="24"/>
        </w:rPr>
      </w:pPr>
      <w:r w:rsidRPr="00637B33">
        <w:rPr>
          <w:rFonts w:ascii="Times New Roman" w:hAnsi="Times New Roman" w:cs="Times New Roman"/>
          <w:b/>
          <w:sz w:val="24"/>
          <w:szCs w:val="24"/>
        </w:rPr>
        <w:t xml:space="preserve">Language </w:t>
      </w:r>
    </w:p>
    <w:p w14:paraId="1380F2E1" w14:textId="6DC8A895" w:rsidR="00637B33" w:rsidRPr="0052132D" w:rsidRDefault="00FB6E1D" w:rsidP="0052132D">
      <w:pPr>
        <w:spacing w:line="480" w:lineRule="auto"/>
        <w:ind w:firstLine="720"/>
        <w:rPr>
          <w:rFonts w:ascii="Times New Roman" w:hAnsi="Times New Roman" w:cs="Times New Roman"/>
          <w:sz w:val="24"/>
          <w:szCs w:val="24"/>
        </w:rPr>
      </w:pPr>
      <w:r w:rsidRPr="0052132D">
        <w:rPr>
          <w:rFonts w:ascii="Times New Roman" w:hAnsi="Times New Roman" w:cs="Times New Roman"/>
          <w:sz w:val="24"/>
          <w:szCs w:val="24"/>
        </w:rPr>
        <w:t>California has four major groups in language perspectives. Thus, we will have different people in our team who can interpret the language to those who understand English. Example</w:t>
      </w:r>
      <w:r w:rsidR="00CB3DB8">
        <w:rPr>
          <w:rFonts w:ascii="Times New Roman" w:hAnsi="Times New Roman" w:cs="Times New Roman"/>
          <w:sz w:val="24"/>
          <w:szCs w:val="24"/>
        </w:rPr>
        <w:t>s</w:t>
      </w:r>
      <w:r w:rsidRPr="0052132D">
        <w:rPr>
          <w:rFonts w:ascii="Times New Roman" w:hAnsi="Times New Roman" w:cs="Times New Roman"/>
          <w:sz w:val="24"/>
          <w:szCs w:val="24"/>
        </w:rPr>
        <w:t xml:space="preserve"> of California's major languages are English, Spanish, Chinese, and Tagalog</w:t>
      </w:r>
      <w:r w:rsidR="00CB3DB8">
        <w:rPr>
          <w:rFonts w:ascii="Times New Roman" w:hAnsi="Times New Roman" w:cs="Times New Roman"/>
          <w:sz w:val="24"/>
          <w:szCs w:val="24"/>
        </w:rPr>
        <w:t xml:space="preserve"> (Native, 2017)</w:t>
      </w:r>
      <w:r w:rsidRPr="0052132D">
        <w:rPr>
          <w:rFonts w:ascii="Times New Roman" w:hAnsi="Times New Roman" w:cs="Times New Roman"/>
          <w:sz w:val="24"/>
          <w:szCs w:val="24"/>
        </w:rPr>
        <w:t xml:space="preserve">. </w:t>
      </w:r>
    </w:p>
    <w:p w14:paraId="088FC1B5" w14:textId="0A958D77" w:rsidR="00637D9E" w:rsidRDefault="00FB6E1D" w:rsidP="00034D89">
      <w:pPr>
        <w:spacing w:line="480" w:lineRule="auto"/>
        <w:rPr>
          <w:rFonts w:ascii="Times New Roman" w:hAnsi="Times New Roman" w:cs="Times New Roman"/>
          <w:b/>
          <w:sz w:val="24"/>
          <w:szCs w:val="24"/>
        </w:rPr>
      </w:pPr>
      <w:r>
        <w:rPr>
          <w:rFonts w:ascii="Times New Roman" w:hAnsi="Times New Roman" w:cs="Times New Roman"/>
          <w:b/>
          <w:sz w:val="24"/>
          <w:szCs w:val="24"/>
        </w:rPr>
        <w:t>Instruments that will be used in the Assessment</w:t>
      </w:r>
    </w:p>
    <w:p w14:paraId="6715CFD6" w14:textId="364E9318" w:rsidR="001C1F42" w:rsidRDefault="00FB6E1D" w:rsidP="00B875C7">
      <w:pPr>
        <w:spacing w:line="480" w:lineRule="auto"/>
        <w:ind w:firstLine="720"/>
        <w:rPr>
          <w:rFonts w:ascii="Times New Roman" w:hAnsi="Times New Roman" w:cs="Times New Roman"/>
          <w:sz w:val="24"/>
          <w:szCs w:val="24"/>
        </w:rPr>
      </w:pPr>
      <w:r w:rsidRPr="004900F9">
        <w:rPr>
          <w:rFonts w:ascii="Times New Roman" w:hAnsi="Times New Roman" w:cs="Times New Roman"/>
          <w:sz w:val="24"/>
          <w:szCs w:val="24"/>
        </w:rPr>
        <w:t xml:space="preserve">To obtain information from different agencies, we will use telephone surveys and individual interviews where possible. Electronics do not appear to be the best alternative but may be effective for heads of these agencies. </w:t>
      </w:r>
      <w:r w:rsidR="00637B33">
        <w:rPr>
          <w:rFonts w:ascii="Times New Roman" w:hAnsi="Times New Roman" w:cs="Times New Roman"/>
          <w:sz w:val="24"/>
          <w:szCs w:val="24"/>
        </w:rPr>
        <w:t>For young people, social media will assist us in reaching most of them. Such social media platforms include Facebook, Twitter, and others.</w:t>
      </w:r>
      <w:r w:rsidR="00C003F2">
        <w:rPr>
          <w:rFonts w:ascii="Times New Roman" w:hAnsi="Times New Roman" w:cs="Times New Roman"/>
          <w:sz w:val="24"/>
          <w:szCs w:val="24"/>
        </w:rPr>
        <w:t xml:space="preserve"> Almost every </w:t>
      </w:r>
      <w:r w:rsidR="00C003F2">
        <w:rPr>
          <w:rFonts w:ascii="Times New Roman" w:hAnsi="Times New Roman" w:cs="Times New Roman"/>
          <w:sz w:val="24"/>
          <w:szCs w:val="24"/>
        </w:rPr>
        <w:lastRenderedPageBreak/>
        <w:t xml:space="preserve">person has at least one social media account while there are others who are users of almost all media </w:t>
      </w:r>
      <w:r w:rsidR="00C003F2" w:rsidRPr="003053C1">
        <w:rPr>
          <w:rFonts w:ascii="Times New Roman" w:hAnsi="Times New Roman" w:cs="Times New Roman"/>
          <w:sz w:val="24"/>
          <w:szCs w:val="24"/>
        </w:rPr>
        <w:t>platforms (A</w:t>
      </w:r>
      <w:r w:rsidR="003053C1" w:rsidRPr="003053C1">
        <w:rPr>
          <w:rFonts w:ascii="Times New Roman" w:hAnsi="Times New Roman" w:cs="Times New Roman"/>
          <w:sz w:val="24"/>
          <w:szCs w:val="24"/>
        </w:rPr>
        <w:t xml:space="preserve">nderson &amp; Jiang, </w:t>
      </w:r>
      <w:r w:rsidR="00C003F2" w:rsidRPr="003053C1">
        <w:rPr>
          <w:rFonts w:ascii="Times New Roman" w:hAnsi="Times New Roman" w:cs="Times New Roman"/>
          <w:sz w:val="24"/>
          <w:szCs w:val="24"/>
        </w:rPr>
        <w:t>2018).</w:t>
      </w:r>
      <w:r w:rsidR="00C003F2">
        <w:rPr>
          <w:rFonts w:ascii="Times New Roman" w:hAnsi="Times New Roman" w:cs="Times New Roman"/>
          <w:sz w:val="24"/>
          <w:szCs w:val="24"/>
        </w:rPr>
        <w:t xml:space="preserve"> </w:t>
      </w:r>
      <w:r w:rsidR="00637B33">
        <w:rPr>
          <w:rFonts w:ascii="Times New Roman" w:hAnsi="Times New Roman" w:cs="Times New Roman"/>
          <w:sz w:val="24"/>
          <w:szCs w:val="24"/>
        </w:rPr>
        <w:t xml:space="preserve"> We will do so by preparing a quick survey that can easily attract the attention of the users. Another instrument that we will use to collect information will involve observing. Observing is easy and accurate since what people see with their eyes cannot be distorted, unlike when information is inquired from another person. This method will be most applicable in economic activities and other physical things such as infrastructures. </w:t>
      </w:r>
    </w:p>
    <w:p w14:paraId="06BA16AA" w14:textId="007C48AC" w:rsidR="00FA7934" w:rsidRDefault="00FB6E1D" w:rsidP="009778A9">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Location</w:t>
      </w:r>
    </w:p>
    <w:p w14:paraId="3665F532" w14:textId="6BB362F8" w:rsidR="00FA7934" w:rsidRPr="004900F9" w:rsidRDefault="00FB6E1D" w:rsidP="00B875C7">
      <w:pPr>
        <w:spacing w:line="480" w:lineRule="auto"/>
        <w:ind w:firstLine="720"/>
        <w:rPr>
          <w:rFonts w:ascii="Times New Roman" w:hAnsi="Times New Roman" w:cs="Times New Roman"/>
          <w:sz w:val="24"/>
          <w:szCs w:val="24"/>
        </w:rPr>
      </w:pPr>
      <w:r w:rsidRPr="004900F9">
        <w:rPr>
          <w:rFonts w:ascii="Times New Roman" w:hAnsi="Times New Roman" w:cs="Times New Roman"/>
          <w:sz w:val="24"/>
          <w:szCs w:val="24"/>
        </w:rPr>
        <w:t xml:space="preserve">The focus groups meeting will be held in different partner agency facilities, all of which are easily accessible. If a need for another location might arise, we will take all steps to ensure accessibility. The final decision on actual locations will be determined after communicating with various stakeholders of the Assessment. </w:t>
      </w:r>
    </w:p>
    <w:p w14:paraId="2570993C" w14:textId="22752880" w:rsidR="00FA7934" w:rsidRDefault="00FB6E1D" w:rsidP="009778A9">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Accessibility</w:t>
      </w:r>
    </w:p>
    <w:p w14:paraId="080AD40A" w14:textId="26AF766D" w:rsidR="00FA7934" w:rsidRPr="004900F9" w:rsidRDefault="00FB6E1D" w:rsidP="00B875C7">
      <w:pPr>
        <w:spacing w:line="480" w:lineRule="auto"/>
        <w:ind w:firstLine="720"/>
        <w:rPr>
          <w:rFonts w:ascii="Times New Roman" w:hAnsi="Times New Roman" w:cs="Times New Roman"/>
          <w:sz w:val="24"/>
          <w:szCs w:val="24"/>
        </w:rPr>
      </w:pPr>
      <w:r w:rsidRPr="004900F9">
        <w:rPr>
          <w:rFonts w:ascii="Times New Roman" w:hAnsi="Times New Roman" w:cs="Times New Roman"/>
          <w:sz w:val="24"/>
          <w:szCs w:val="24"/>
        </w:rPr>
        <w:t xml:space="preserve">In addition to the accessibility of the physical area for interviews and individual meetings, we are planning to make relevant written materials in different formats to satisfy the needs of the players. We will also conduct an evaluation of any recruitment material for accessibility before releasing it. </w:t>
      </w:r>
    </w:p>
    <w:p w14:paraId="3A56956E" w14:textId="702FCE9B" w:rsidR="004900F9" w:rsidRDefault="00FB6E1D" w:rsidP="009778A9">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Outreach and Participant Recruitment</w:t>
      </w:r>
    </w:p>
    <w:p w14:paraId="3095717E" w14:textId="1ABE548C" w:rsidR="004900F9" w:rsidRPr="004900F9" w:rsidRDefault="00FB6E1D" w:rsidP="00B875C7">
      <w:pPr>
        <w:spacing w:line="480" w:lineRule="auto"/>
        <w:ind w:firstLine="720"/>
        <w:rPr>
          <w:rFonts w:ascii="Times New Roman" w:hAnsi="Times New Roman" w:cs="Times New Roman"/>
          <w:sz w:val="24"/>
          <w:szCs w:val="24"/>
        </w:rPr>
      </w:pPr>
      <w:r w:rsidRPr="004900F9">
        <w:rPr>
          <w:rFonts w:ascii="Times New Roman" w:hAnsi="Times New Roman" w:cs="Times New Roman"/>
          <w:sz w:val="24"/>
          <w:szCs w:val="24"/>
        </w:rPr>
        <w:t xml:space="preserve">The flier will be provided to the first set of focus groups displaying all relevant details about the meeting's date, venue, and time. Later, the flier will be updated for the remaining groups to provide the right information and several changes if necessary. </w:t>
      </w:r>
    </w:p>
    <w:p w14:paraId="12BE5195" w14:textId="459AD1C8" w:rsidR="004900F9" w:rsidRDefault="00FB6E1D" w:rsidP="009778A9">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Confidentiality</w:t>
      </w:r>
    </w:p>
    <w:p w14:paraId="2A4C88FD" w14:textId="223ACF34" w:rsidR="004900F9" w:rsidRDefault="00FB6E1D" w:rsidP="00B875C7">
      <w:pPr>
        <w:spacing w:line="480" w:lineRule="auto"/>
        <w:ind w:firstLine="720"/>
        <w:rPr>
          <w:rFonts w:ascii="Times New Roman" w:hAnsi="Times New Roman" w:cs="Times New Roman"/>
          <w:sz w:val="24"/>
          <w:szCs w:val="24"/>
        </w:rPr>
      </w:pPr>
      <w:r w:rsidRPr="004900F9">
        <w:rPr>
          <w:rFonts w:ascii="Times New Roman" w:hAnsi="Times New Roman" w:cs="Times New Roman"/>
          <w:sz w:val="24"/>
          <w:szCs w:val="24"/>
        </w:rPr>
        <w:lastRenderedPageBreak/>
        <w:t xml:space="preserve">Each participating person has signed a memorandum of understanding issues of confidentiality and privacy. No information will be shared without the consent of the responders to the interviews and questioners. If it may require us to share the information, no personal details will be involved in the process. </w:t>
      </w:r>
    </w:p>
    <w:p w14:paraId="5EC3C956" w14:textId="77777777" w:rsidR="009778A9" w:rsidRPr="00B875C7" w:rsidRDefault="00FB6E1D" w:rsidP="009778A9">
      <w:pPr>
        <w:spacing w:line="480" w:lineRule="auto"/>
        <w:rPr>
          <w:rFonts w:ascii="Times New Roman" w:hAnsi="Times New Roman" w:cs="Times New Roman"/>
          <w:b/>
          <w:sz w:val="24"/>
          <w:szCs w:val="24"/>
        </w:rPr>
      </w:pPr>
      <w:r w:rsidRPr="00B875C7">
        <w:rPr>
          <w:rFonts w:ascii="Times New Roman" w:hAnsi="Times New Roman" w:cs="Times New Roman"/>
          <w:b/>
          <w:sz w:val="24"/>
          <w:szCs w:val="24"/>
        </w:rPr>
        <w:t>The Information collected</w:t>
      </w:r>
    </w:p>
    <w:p w14:paraId="4B999A5D" w14:textId="4A070E3B" w:rsidR="009778A9" w:rsidRPr="004900F9" w:rsidRDefault="00FB6E1D" w:rsidP="009778A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CB3DB8">
        <w:rPr>
          <w:rFonts w:ascii="Times New Roman" w:hAnsi="Times New Roman" w:cs="Times New Roman"/>
          <w:sz w:val="24"/>
          <w:szCs w:val="24"/>
        </w:rPr>
        <w:t>data</w:t>
      </w:r>
      <w:r>
        <w:rPr>
          <w:rFonts w:ascii="Times New Roman" w:hAnsi="Times New Roman" w:cs="Times New Roman"/>
          <w:sz w:val="24"/>
          <w:szCs w:val="24"/>
        </w:rPr>
        <w:t xml:space="preserve"> collected from the research will be compared and analyzed. The second step will involve putting it in a single and well-detailed report that will be presented to all involved parties for final touches. For the open-ended questions, the results will be coded into categories. All the interviewers will combine their categories to shape how the data will be interpreted. Several analyses will be made on the main patterns noted in the integration stage and the possible actions the results point to. </w:t>
      </w:r>
    </w:p>
    <w:p w14:paraId="62378FAD" w14:textId="5738B653" w:rsidR="00637D9E" w:rsidRDefault="00FB6E1D" w:rsidP="00034D89">
      <w:pPr>
        <w:spacing w:line="480" w:lineRule="auto"/>
        <w:rPr>
          <w:rFonts w:ascii="Times New Roman" w:hAnsi="Times New Roman" w:cs="Times New Roman"/>
          <w:b/>
          <w:sz w:val="24"/>
          <w:szCs w:val="24"/>
        </w:rPr>
      </w:pPr>
      <w:r>
        <w:rPr>
          <w:rFonts w:ascii="Times New Roman" w:hAnsi="Times New Roman" w:cs="Times New Roman"/>
          <w:b/>
          <w:sz w:val="24"/>
          <w:szCs w:val="24"/>
        </w:rPr>
        <w:t>Communicating the results of the Assessment</w:t>
      </w:r>
    </w:p>
    <w:p w14:paraId="0D9639EB" w14:textId="0B8E48CC" w:rsidR="009778A9" w:rsidRPr="009778A9" w:rsidRDefault="00FB6E1D" w:rsidP="009778A9">
      <w:pPr>
        <w:spacing w:line="480" w:lineRule="auto"/>
        <w:ind w:firstLine="720"/>
        <w:rPr>
          <w:rFonts w:ascii="Times New Roman" w:hAnsi="Times New Roman" w:cs="Times New Roman"/>
          <w:sz w:val="24"/>
          <w:szCs w:val="24"/>
        </w:rPr>
      </w:pPr>
      <w:r w:rsidRPr="009778A9">
        <w:rPr>
          <w:rFonts w:ascii="Times New Roman" w:hAnsi="Times New Roman" w:cs="Times New Roman"/>
          <w:sz w:val="24"/>
          <w:szCs w:val="24"/>
        </w:rPr>
        <w:t xml:space="preserve">After the Assessment is completely done, the report should be communicated to the Red Cross administration.  The report will only have the most relevant information that will be extracted from the Assessment. Some of the methods that the results will be communicated include written form, audio, video, and pictures of the topic. Links to different websites will be provided to be the reference for the sources of some of our information that might be derived from the internet. </w:t>
      </w:r>
    </w:p>
    <w:p w14:paraId="0BB9D7E9" w14:textId="77777777" w:rsidR="00CB3DB8" w:rsidRDefault="00CB3DB8" w:rsidP="00CB3DB8">
      <w:pPr>
        <w:spacing w:line="480" w:lineRule="auto"/>
        <w:jc w:val="center"/>
        <w:rPr>
          <w:rFonts w:ascii="Times New Roman" w:hAnsi="Times New Roman" w:cs="Times New Roman"/>
          <w:b/>
          <w:sz w:val="24"/>
          <w:szCs w:val="24"/>
        </w:rPr>
      </w:pPr>
    </w:p>
    <w:p w14:paraId="739CBD63" w14:textId="77777777" w:rsidR="00CB3DB8" w:rsidRDefault="00CB3DB8" w:rsidP="00CB3DB8">
      <w:pPr>
        <w:spacing w:line="480" w:lineRule="auto"/>
        <w:jc w:val="center"/>
        <w:rPr>
          <w:rFonts w:ascii="Times New Roman" w:hAnsi="Times New Roman" w:cs="Times New Roman"/>
          <w:b/>
          <w:sz w:val="24"/>
          <w:szCs w:val="24"/>
        </w:rPr>
      </w:pPr>
    </w:p>
    <w:p w14:paraId="5F1A848F" w14:textId="77777777" w:rsidR="00CB3DB8" w:rsidRDefault="00CB3DB8" w:rsidP="00CB3DB8">
      <w:pPr>
        <w:spacing w:line="480" w:lineRule="auto"/>
        <w:jc w:val="center"/>
        <w:rPr>
          <w:rFonts w:ascii="Times New Roman" w:hAnsi="Times New Roman" w:cs="Times New Roman"/>
          <w:b/>
          <w:sz w:val="24"/>
          <w:szCs w:val="24"/>
        </w:rPr>
      </w:pPr>
    </w:p>
    <w:p w14:paraId="59530D71" w14:textId="3A5E59A4" w:rsidR="00637D9E" w:rsidRDefault="00FB6E1D" w:rsidP="00CB3DB8">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w:t>
      </w:r>
    </w:p>
    <w:p w14:paraId="48628B63" w14:textId="77777777" w:rsidR="002E6B79" w:rsidRPr="003053C1" w:rsidRDefault="002E6B79" w:rsidP="003053C1">
      <w:pPr>
        <w:spacing w:line="480" w:lineRule="auto"/>
        <w:ind w:left="720" w:hanging="720"/>
        <w:rPr>
          <w:rFonts w:ascii="Times New Roman" w:hAnsi="Times New Roman" w:cs="Times New Roman"/>
          <w:sz w:val="24"/>
          <w:szCs w:val="24"/>
        </w:rPr>
      </w:pPr>
      <w:r w:rsidRPr="003053C1">
        <w:rPr>
          <w:rFonts w:ascii="Times New Roman" w:hAnsi="Times New Roman" w:cs="Times New Roman"/>
          <w:sz w:val="24"/>
          <w:szCs w:val="24"/>
        </w:rPr>
        <w:t xml:space="preserve">Anderson, M., &amp; Jiang, J. (2018). Teens, social media &amp; technology </w:t>
      </w:r>
      <w:bookmarkStart w:id="0" w:name="_GoBack"/>
      <w:bookmarkEnd w:id="0"/>
      <w:r w:rsidRPr="003053C1">
        <w:rPr>
          <w:rFonts w:ascii="Times New Roman" w:hAnsi="Times New Roman" w:cs="Times New Roman"/>
          <w:sz w:val="24"/>
          <w:szCs w:val="24"/>
        </w:rPr>
        <w:t xml:space="preserve">2018. Pew Research Center, 31(2018), 1673-1689. </w:t>
      </w:r>
      <w:hyperlink r:id="rId7" w:history="1">
        <w:r w:rsidRPr="001A1359">
          <w:rPr>
            <w:rStyle w:val="Hyperlink"/>
            <w:rFonts w:ascii="Times New Roman" w:hAnsi="Times New Roman" w:cs="Times New Roman"/>
            <w:sz w:val="24"/>
            <w:szCs w:val="24"/>
          </w:rPr>
          <w:t>http://publicservicesalliance.org/wp-content/uploads/2018/06/Teens-Social-Media-Technology-2018-PEW.pdf</w:t>
        </w:r>
      </w:hyperlink>
      <w:r>
        <w:rPr>
          <w:rFonts w:ascii="Times New Roman" w:hAnsi="Times New Roman" w:cs="Times New Roman"/>
          <w:sz w:val="24"/>
          <w:szCs w:val="24"/>
        </w:rPr>
        <w:t xml:space="preserve"> </w:t>
      </w:r>
    </w:p>
    <w:p w14:paraId="078A39AC" w14:textId="77777777" w:rsidR="002E6B79" w:rsidRPr="00CB3DB8" w:rsidRDefault="002E6B79" w:rsidP="003053C1">
      <w:pPr>
        <w:spacing w:line="480" w:lineRule="auto"/>
        <w:ind w:left="720" w:hanging="720"/>
        <w:rPr>
          <w:rFonts w:ascii="Times New Roman" w:hAnsi="Times New Roman" w:cs="Times New Roman"/>
          <w:sz w:val="24"/>
          <w:szCs w:val="24"/>
        </w:rPr>
      </w:pPr>
      <w:proofErr w:type="spellStart"/>
      <w:r w:rsidRPr="003053C1">
        <w:rPr>
          <w:rFonts w:ascii="Times New Roman" w:hAnsi="Times New Roman" w:cs="Times New Roman"/>
          <w:sz w:val="24"/>
          <w:szCs w:val="24"/>
        </w:rPr>
        <w:t>Artino</w:t>
      </w:r>
      <w:proofErr w:type="spellEnd"/>
      <w:r w:rsidRPr="003053C1">
        <w:rPr>
          <w:rFonts w:ascii="Times New Roman" w:hAnsi="Times New Roman" w:cs="Times New Roman"/>
          <w:sz w:val="24"/>
          <w:szCs w:val="24"/>
        </w:rPr>
        <w:t xml:space="preserve"> </w:t>
      </w:r>
      <w:proofErr w:type="spellStart"/>
      <w:r w:rsidRPr="003053C1">
        <w:rPr>
          <w:rFonts w:ascii="Times New Roman" w:hAnsi="Times New Roman" w:cs="Times New Roman"/>
          <w:sz w:val="24"/>
          <w:szCs w:val="24"/>
        </w:rPr>
        <w:t>Jr</w:t>
      </w:r>
      <w:proofErr w:type="spellEnd"/>
      <w:r w:rsidRPr="003053C1">
        <w:rPr>
          <w:rFonts w:ascii="Times New Roman" w:hAnsi="Times New Roman" w:cs="Times New Roman"/>
          <w:sz w:val="24"/>
          <w:szCs w:val="24"/>
        </w:rPr>
        <w:t xml:space="preserve">, A. R., </w:t>
      </w:r>
      <w:proofErr w:type="spellStart"/>
      <w:r w:rsidRPr="003053C1">
        <w:rPr>
          <w:rFonts w:ascii="Times New Roman" w:hAnsi="Times New Roman" w:cs="Times New Roman"/>
          <w:sz w:val="24"/>
          <w:szCs w:val="24"/>
        </w:rPr>
        <w:t>Durning</w:t>
      </w:r>
      <w:proofErr w:type="spellEnd"/>
      <w:r w:rsidRPr="003053C1">
        <w:rPr>
          <w:rFonts w:ascii="Times New Roman" w:hAnsi="Times New Roman" w:cs="Times New Roman"/>
          <w:sz w:val="24"/>
          <w:szCs w:val="24"/>
        </w:rPr>
        <w:t xml:space="preserve">, S. J., &amp; </w:t>
      </w:r>
      <w:proofErr w:type="spellStart"/>
      <w:r w:rsidRPr="003053C1">
        <w:rPr>
          <w:rFonts w:ascii="Times New Roman" w:hAnsi="Times New Roman" w:cs="Times New Roman"/>
          <w:sz w:val="24"/>
          <w:szCs w:val="24"/>
        </w:rPr>
        <w:t>Sklar</w:t>
      </w:r>
      <w:proofErr w:type="spellEnd"/>
      <w:r w:rsidRPr="003053C1">
        <w:rPr>
          <w:rFonts w:ascii="Times New Roman" w:hAnsi="Times New Roman" w:cs="Times New Roman"/>
          <w:sz w:val="24"/>
          <w:szCs w:val="24"/>
        </w:rPr>
        <w:t xml:space="preserve">, D. P. (2018). Guidelines for reporting survey-based research submitted to academic medicine. Academic Medicine, 93(3), 337-340. </w:t>
      </w:r>
      <w:hyperlink r:id="rId8" w:history="1">
        <w:r w:rsidRPr="001A1359">
          <w:rPr>
            <w:rStyle w:val="Hyperlink"/>
            <w:rFonts w:ascii="Times New Roman" w:hAnsi="Times New Roman" w:cs="Times New Roman"/>
            <w:sz w:val="24"/>
            <w:szCs w:val="24"/>
          </w:rPr>
          <w:t>https://journals.lww.com/academicmedicine/FullText/2018/03000/Guidelines_for_Reporting_Survey_Based_Research.1.aspx</w:t>
        </w:r>
      </w:hyperlink>
      <w:r>
        <w:rPr>
          <w:rFonts w:ascii="Times New Roman" w:hAnsi="Times New Roman" w:cs="Times New Roman"/>
          <w:sz w:val="24"/>
          <w:szCs w:val="24"/>
        </w:rPr>
        <w:t xml:space="preserve"> </w:t>
      </w:r>
    </w:p>
    <w:p w14:paraId="5CD333C1" w14:textId="77777777" w:rsidR="002E6B79" w:rsidRDefault="002E6B79" w:rsidP="00CB3DB8">
      <w:pPr>
        <w:spacing w:line="480" w:lineRule="auto"/>
        <w:ind w:left="720" w:hanging="720"/>
        <w:rPr>
          <w:rFonts w:ascii="Times New Roman" w:hAnsi="Times New Roman" w:cs="Times New Roman"/>
          <w:sz w:val="24"/>
          <w:szCs w:val="24"/>
        </w:rPr>
      </w:pPr>
      <w:r w:rsidRPr="00CB3DB8">
        <w:rPr>
          <w:rFonts w:ascii="Times New Roman" w:hAnsi="Times New Roman" w:cs="Times New Roman"/>
          <w:sz w:val="24"/>
          <w:szCs w:val="24"/>
        </w:rPr>
        <w:t xml:space="preserve">Native, A. (2017). Demographics of California and Sacramento County. University of California, Berkeley. </w:t>
      </w:r>
      <w:hyperlink r:id="rId9" w:history="1">
        <w:r w:rsidRPr="00CB3DB8">
          <w:rPr>
            <w:rStyle w:val="Hyperlink"/>
            <w:rFonts w:ascii="Times New Roman" w:hAnsi="Times New Roman" w:cs="Times New Roman"/>
            <w:sz w:val="24"/>
            <w:szCs w:val="24"/>
          </w:rPr>
          <w:t>https://rightcare.berkeley.edu/wp-content/uploads/2017/08/CA-Right-Care-Initiative-Sacramento-Hotspot-Analysis-v6-30-17.pdf</w:t>
        </w:r>
      </w:hyperlink>
      <w:r w:rsidRPr="00CB3DB8">
        <w:rPr>
          <w:rFonts w:ascii="Times New Roman" w:hAnsi="Times New Roman" w:cs="Times New Roman"/>
          <w:sz w:val="24"/>
          <w:szCs w:val="24"/>
        </w:rPr>
        <w:t xml:space="preserve"> </w:t>
      </w:r>
    </w:p>
    <w:p w14:paraId="31B500ED" w14:textId="136BAAEF" w:rsidR="00C96C86" w:rsidRPr="00C96C86" w:rsidRDefault="00C96C86" w:rsidP="00C96C86">
      <w:pPr>
        <w:spacing w:line="480" w:lineRule="auto"/>
        <w:rPr>
          <w:rFonts w:ascii="Times New Roman" w:hAnsi="Times New Roman" w:cs="Times New Roman"/>
          <w:sz w:val="24"/>
          <w:szCs w:val="24"/>
        </w:rPr>
      </w:pPr>
    </w:p>
    <w:sectPr w:rsidR="00C96C86" w:rsidRPr="00C96C86" w:rsidSect="00A03ED3">
      <w:headerReference w:type="default" r:id="rId10"/>
      <w:headerReference w:type="first" r:id="rId11"/>
      <w:pgSz w:w="12240" w:h="15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A5906" w14:textId="77777777" w:rsidR="001F0598" w:rsidRDefault="001F0598">
      <w:pPr>
        <w:spacing w:after="0" w:line="240" w:lineRule="auto"/>
      </w:pPr>
      <w:r>
        <w:separator/>
      </w:r>
    </w:p>
  </w:endnote>
  <w:endnote w:type="continuationSeparator" w:id="0">
    <w:p w14:paraId="6921327C" w14:textId="77777777" w:rsidR="001F0598" w:rsidRDefault="001F0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1EC68" w14:textId="77777777" w:rsidR="001F0598" w:rsidRDefault="001F0598">
      <w:pPr>
        <w:spacing w:after="0" w:line="240" w:lineRule="auto"/>
      </w:pPr>
      <w:r>
        <w:separator/>
      </w:r>
    </w:p>
  </w:footnote>
  <w:footnote w:type="continuationSeparator" w:id="0">
    <w:p w14:paraId="65BC119F" w14:textId="77777777" w:rsidR="001F0598" w:rsidRDefault="001F05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086521560"/>
      <w:docPartObj>
        <w:docPartGallery w:val="Page Numbers (Top of Page)"/>
        <w:docPartUnique/>
      </w:docPartObj>
    </w:sdtPr>
    <w:sdtEndPr>
      <w:rPr>
        <w:noProof/>
      </w:rPr>
    </w:sdtEndPr>
    <w:sdtContent>
      <w:p w14:paraId="1CDA426B" w14:textId="23EBED75" w:rsidR="00A73D49" w:rsidRPr="00CB0172" w:rsidRDefault="00FB6E1D" w:rsidP="00F21BED">
        <w:pPr>
          <w:pStyle w:val="Header"/>
          <w:tabs>
            <w:tab w:val="clear" w:pos="9360"/>
            <w:tab w:val="right" w:pos="8730"/>
          </w:tabs>
          <w:ind w:right="720"/>
          <w:rPr>
            <w:rFonts w:ascii="Times New Roman" w:hAnsi="Times New Roman" w:cs="Times New Roman"/>
            <w:sz w:val="24"/>
            <w:szCs w:val="24"/>
          </w:rPr>
        </w:pPr>
        <w:r>
          <w:rPr>
            <w:rFonts w:ascii="Times New Roman" w:hAnsi="Times New Roman" w:cs="Times New Roman"/>
            <w:sz w:val="24"/>
            <w:szCs w:val="24"/>
          </w:rPr>
          <w:tab/>
        </w:r>
        <w:r w:rsidRPr="00CB0172">
          <w:rPr>
            <w:rFonts w:ascii="Times New Roman" w:hAnsi="Times New Roman" w:cs="Times New Roman"/>
            <w:sz w:val="24"/>
            <w:szCs w:val="24"/>
          </w:rPr>
          <w:tab/>
        </w:r>
        <w:r>
          <w:rPr>
            <w:rFonts w:ascii="Times New Roman" w:hAnsi="Times New Roman" w:cs="Times New Roman"/>
            <w:sz w:val="24"/>
            <w:szCs w:val="24"/>
          </w:rPr>
          <w:t xml:space="preserve">          </w:t>
        </w:r>
        <w:r w:rsidRPr="00CB0172">
          <w:rPr>
            <w:rFonts w:ascii="Times New Roman" w:hAnsi="Times New Roman" w:cs="Times New Roman"/>
            <w:sz w:val="24"/>
            <w:szCs w:val="24"/>
          </w:rPr>
          <w:fldChar w:fldCharType="begin"/>
        </w:r>
        <w:r w:rsidRPr="00CB0172">
          <w:rPr>
            <w:rFonts w:ascii="Times New Roman" w:hAnsi="Times New Roman" w:cs="Times New Roman"/>
            <w:sz w:val="24"/>
            <w:szCs w:val="24"/>
          </w:rPr>
          <w:instrText xml:space="preserve"> PAGE   \* MERGEFORMAT </w:instrText>
        </w:r>
        <w:r w:rsidRPr="00CB0172">
          <w:rPr>
            <w:rFonts w:ascii="Times New Roman" w:hAnsi="Times New Roman" w:cs="Times New Roman"/>
            <w:sz w:val="24"/>
            <w:szCs w:val="24"/>
          </w:rPr>
          <w:fldChar w:fldCharType="separate"/>
        </w:r>
        <w:r w:rsidR="002E6B79">
          <w:rPr>
            <w:rFonts w:ascii="Times New Roman" w:hAnsi="Times New Roman" w:cs="Times New Roman"/>
            <w:noProof/>
            <w:sz w:val="24"/>
            <w:szCs w:val="24"/>
          </w:rPr>
          <w:t>5</w:t>
        </w:r>
        <w:r w:rsidRPr="00CB0172">
          <w:rPr>
            <w:rFonts w:ascii="Times New Roman" w:hAnsi="Times New Roman" w:cs="Times New Roman"/>
            <w:noProof/>
            <w:sz w:val="24"/>
            <w:szCs w:val="24"/>
          </w:rPr>
          <w:fldChar w:fldCharType="end"/>
        </w:r>
      </w:p>
    </w:sdtContent>
  </w:sdt>
  <w:p w14:paraId="7C32B764" w14:textId="77777777" w:rsidR="00A73D49" w:rsidRDefault="00A73D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63839" w14:textId="6B4EF4D8" w:rsidR="00A73D49" w:rsidRPr="00CB0172" w:rsidRDefault="00FB6E1D" w:rsidP="00CB0172">
    <w:pPr>
      <w:shd w:val="clear" w:color="auto" w:fill="FFFFFF"/>
      <w:spacing w:before="100" w:beforeAutospacing="1" w:after="100" w:afterAutospacing="1" w:line="480" w:lineRule="auto"/>
      <w:outlineLvl w:val="4"/>
      <w:rPr>
        <w:rFonts w:ascii="Times New Roman" w:eastAsia="Times New Roman" w:hAnsi="Times New Roman" w:cs="Times New Roman"/>
        <w:bCs/>
        <w:color w:val="222222"/>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t xml:space="preserve">          </w:t>
    </w:r>
    <w:r w:rsidRPr="00CB0172">
      <w:rPr>
        <w:rFonts w:ascii="Times New Roman" w:eastAsia="Times New Roman" w:hAnsi="Times New Roman" w:cs="Times New Roman"/>
        <w:bCs/>
        <w:color w:val="222222"/>
        <w:sz w:val="24"/>
        <w:szCs w:val="24"/>
      </w:rPr>
      <w:t>1</w:t>
    </w:r>
  </w:p>
  <w:p w14:paraId="0727B62E" w14:textId="77777777" w:rsidR="00A73D49" w:rsidRDefault="00A73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56F95"/>
    <w:multiLevelType w:val="hybridMultilevel"/>
    <w:tmpl w:val="3C6EDBFE"/>
    <w:lvl w:ilvl="0" w:tplc="EE7EEE40">
      <w:start w:val="1"/>
      <w:numFmt w:val="decimal"/>
      <w:lvlText w:val="%1."/>
      <w:lvlJc w:val="left"/>
      <w:pPr>
        <w:ind w:left="720" w:hanging="360"/>
      </w:pPr>
      <w:rPr>
        <w:rFonts w:ascii="Arial" w:hAnsi="Arial" w:cs="Arial" w:hint="default"/>
        <w:color w:val="333333"/>
        <w:sz w:val="21"/>
      </w:rPr>
    </w:lvl>
    <w:lvl w:ilvl="1" w:tplc="9C725F8A" w:tentative="1">
      <w:start w:val="1"/>
      <w:numFmt w:val="lowerLetter"/>
      <w:lvlText w:val="%2."/>
      <w:lvlJc w:val="left"/>
      <w:pPr>
        <w:ind w:left="1440" w:hanging="360"/>
      </w:pPr>
    </w:lvl>
    <w:lvl w:ilvl="2" w:tplc="8F50794A" w:tentative="1">
      <w:start w:val="1"/>
      <w:numFmt w:val="lowerRoman"/>
      <w:lvlText w:val="%3."/>
      <w:lvlJc w:val="right"/>
      <w:pPr>
        <w:ind w:left="2160" w:hanging="180"/>
      </w:pPr>
    </w:lvl>
    <w:lvl w:ilvl="3" w:tplc="8F9CD882" w:tentative="1">
      <w:start w:val="1"/>
      <w:numFmt w:val="decimal"/>
      <w:lvlText w:val="%4."/>
      <w:lvlJc w:val="left"/>
      <w:pPr>
        <w:ind w:left="2880" w:hanging="360"/>
      </w:pPr>
    </w:lvl>
    <w:lvl w:ilvl="4" w:tplc="ADD2FE68" w:tentative="1">
      <w:start w:val="1"/>
      <w:numFmt w:val="lowerLetter"/>
      <w:lvlText w:val="%5."/>
      <w:lvlJc w:val="left"/>
      <w:pPr>
        <w:ind w:left="3600" w:hanging="360"/>
      </w:pPr>
    </w:lvl>
    <w:lvl w:ilvl="5" w:tplc="A422564E" w:tentative="1">
      <w:start w:val="1"/>
      <w:numFmt w:val="lowerRoman"/>
      <w:lvlText w:val="%6."/>
      <w:lvlJc w:val="right"/>
      <w:pPr>
        <w:ind w:left="4320" w:hanging="180"/>
      </w:pPr>
    </w:lvl>
    <w:lvl w:ilvl="6" w:tplc="71262324" w:tentative="1">
      <w:start w:val="1"/>
      <w:numFmt w:val="decimal"/>
      <w:lvlText w:val="%7."/>
      <w:lvlJc w:val="left"/>
      <w:pPr>
        <w:ind w:left="5040" w:hanging="360"/>
      </w:pPr>
    </w:lvl>
    <w:lvl w:ilvl="7" w:tplc="5DAAD22A" w:tentative="1">
      <w:start w:val="1"/>
      <w:numFmt w:val="lowerLetter"/>
      <w:lvlText w:val="%8."/>
      <w:lvlJc w:val="left"/>
      <w:pPr>
        <w:ind w:left="5760" w:hanging="360"/>
      </w:pPr>
    </w:lvl>
    <w:lvl w:ilvl="8" w:tplc="2C760D28" w:tentative="1">
      <w:start w:val="1"/>
      <w:numFmt w:val="lowerRoman"/>
      <w:lvlText w:val="%9."/>
      <w:lvlJc w:val="right"/>
      <w:pPr>
        <w:ind w:left="6480" w:hanging="180"/>
      </w:pPr>
    </w:lvl>
  </w:abstractNum>
  <w:abstractNum w:abstractNumId="1">
    <w:nsid w:val="07934BE2"/>
    <w:multiLevelType w:val="hybridMultilevel"/>
    <w:tmpl w:val="6E32E240"/>
    <w:lvl w:ilvl="0" w:tplc="F904C77C">
      <w:start w:val="1"/>
      <w:numFmt w:val="lowerLetter"/>
      <w:lvlText w:val="%1."/>
      <w:lvlJc w:val="left"/>
      <w:pPr>
        <w:ind w:left="1080" w:hanging="360"/>
      </w:pPr>
      <w:rPr>
        <w:rFonts w:hint="default"/>
      </w:rPr>
    </w:lvl>
    <w:lvl w:ilvl="1" w:tplc="9D52CB62" w:tentative="1">
      <w:start w:val="1"/>
      <w:numFmt w:val="lowerLetter"/>
      <w:lvlText w:val="%2."/>
      <w:lvlJc w:val="left"/>
      <w:pPr>
        <w:ind w:left="1800" w:hanging="360"/>
      </w:pPr>
    </w:lvl>
    <w:lvl w:ilvl="2" w:tplc="26D0852E" w:tentative="1">
      <w:start w:val="1"/>
      <w:numFmt w:val="lowerRoman"/>
      <w:lvlText w:val="%3."/>
      <w:lvlJc w:val="right"/>
      <w:pPr>
        <w:ind w:left="2520" w:hanging="180"/>
      </w:pPr>
    </w:lvl>
    <w:lvl w:ilvl="3" w:tplc="DC0C5F1A" w:tentative="1">
      <w:start w:val="1"/>
      <w:numFmt w:val="decimal"/>
      <w:lvlText w:val="%4."/>
      <w:lvlJc w:val="left"/>
      <w:pPr>
        <w:ind w:left="3240" w:hanging="360"/>
      </w:pPr>
    </w:lvl>
    <w:lvl w:ilvl="4" w:tplc="D2BAA5C0" w:tentative="1">
      <w:start w:val="1"/>
      <w:numFmt w:val="lowerLetter"/>
      <w:lvlText w:val="%5."/>
      <w:lvlJc w:val="left"/>
      <w:pPr>
        <w:ind w:left="3960" w:hanging="360"/>
      </w:pPr>
    </w:lvl>
    <w:lvl w:ilvl="5" w:tplc="42485190" w:tentative="1">
      <w:start w:val="1"/>
      <w:numFmt w:val="lowerRoman"/>
      <w:lvlText w:val="%6."/>
      <w:lvlJc w:val="right"/>
      <w:pPr>
        <w:ind w:left="4680" w:hanging="180"/>
      </w:pPr>
    </w:lvl>
    <w:lvl w:ilvl="6" w:tplc="688409FE" w:tentative="1">
      <w:start w:val="1"/>
      <w:numFmt w:val="decimal"/>
      <w:lvlText w:val="%7."/>
      <w:lvlJc w:val="left"/>
      <w:pPr>
        <w:ind w:left="5400" w:hanging="360"/>
      </w:pPr>
    </w:lvl>
    <w:lvl w:ilvl="7" w:tplc="C160173C" w:tentative="1">
      <w:start w:val="1"/>
      <w:numFmt w:val="lowerLetter"/>
      <w:lvlText w:val="%8."/>
      <w:lvlJc w:val="left"/>
      <w:pPr>
        <w:ind w:left="6120" w:hanging="360"/>
      </w:pPr>
    </w:lvl>
    <w:lvl w:ilvl="8" w:tplc="BC908CEC" w:tentative="1">
      <w:start w:val="1"/>
      <w:numFmt w:val="lowerRoman"/>
      <w:lvlText w:val="%9."/>
      <w:lvlJc w:val="right"/>
      <w:pPr>
        <w:ind w:left="6840" w:hanging="180"/>
      </w:pPr>
    </w:lvl>
  </w:abstractNum>
  <w:abstractNum w:abstractNumId="2">
    <w:nsid w:val="0DC91D03"/>
    <w:multiLevelType w:val="hybridMultilevel"/>
    <w:tmpl w:val="477EFC4A"/>
    <w:lvl w:ilvl="0" w:tplc="58146B08">
      <w:start w:val="1"/>
      <w:numFmt w:val="lowerLetter"/>
      <w:lvlText w:val="%1."/>
      <w:lvlJc w:val="left"/>
      <w:pPr>
        <w:ind w:left="1080" w:hanging="360"/>
      </w:pPr>
      <w:rPr>
        <w:rFonts w:hint="default"/>
      </w:rPr>
    </w:lvl>
    <w:lvl w:ilvl="1" w:tplc="78B08CE8" w:tentative="1">
      <w:start w:val="1"/>
      <w:numFmt w:val="lowerLetter"/>
      <w:lvlText w:val="%2."/>
      <w:lvlJc w:val="left"/>
      <w:pPr>
        <w:ind w:left="1800" w:hanging="360"/>
      </w:pPr>
    </w:lvl>
    <w:lvl w:ilvl="2" w:tplc="43D842F8" w:tentative="1">
      <w:start w:val="1"/>
      <w:numFmt w:val="lowerRoman"/>
      <w:lvlText w:val="%3."/>
      <w:lvlJc w:val="right"/>
      <w:pPr>
        <w:ind w:left="2520" w:hanging="180"/>
      </w:pPr>
    </w:lvl>
    <w:lvl w:ilvl="3" w:tplc="AEAEF296" w:tentative="1">
      <w:start w:val="1"/>
      <w:numFmt w:val="decimal"/>
      <w:lvlText w:val="%4."/>
      <w:lvlJc w:val="left"/>
      <w:pPr>
        <w:ind w:left="3240" w:hanging="360"/>
      </w:pPr>
    </w:lvl>
    <w:lvl w:ilvl="4" w:tplc="F90CF81E" w:tentative="1">
      <w:start w:val="1"/>
      <w:numFmt w:val="lowerLetter"/>
      <w:lvlText w:val="%5."/>
      <w:lvlJc w:val="left"/>
      <w:pPr>
        <w:ind w:left="3960" w:hanging="360"/>
      </w:pPr>
    </w:lvl>
    <w:lvl w:ilvl="5" w:tplc="3184FDC4" w:tentative="1">
      <w:start w:val="1"/>
      <w:numFmt w:val="lowerRoman"/>
      <w:lvlText w:val="%6."/>
      <w:lvlJc w:val="right"/>
      <w:pPr>
        <w:ind w:left="4680" w:hanging="180"/>
      </w:pPr>
    </w:lvl>
    <w:lvl w:ilvl="6" w:tplc="E34EA2E0" w:tentative="1">
      <w:start w:val="1"/>
      <w:numFmt w:val="decimal"/>
      <w:lvlText w:val="%7."/>
      <w:lvlJc w:val="left"/>
      <w:pPr>
        <w:ind w:left="5400" w:hanging="360"/>
      </w:pPr>
    </w:lvl>
    <w:lvl w:ilvl="7" w:tplc="EEDE7524" w:tentative="1">
      <w:start w:val="1"/>
      <w:numFmt w:val="lowerLetter"/>
      <w:lvlText w:val="%8."/>
      <w:lvlJc w:val="left"/>
      <w:pPr>
        <w:ind w:left="6120" w:hanging="360"/>
      </w:pPr>
    </w:lvl>
    <w:lvl w:ilvl="8" w:tplc="6324D92C" w:tentative="1">
      <w:start w:val="1"/>
      <w:numFmt w:val="lowerRoman"/>
      <w:lvlText w:val="%9."/>
      <w:lvlJc w:val="right"/>
      <w:pPr>
        <w:ind w:left="6840" w:hanging="180"/>
      </w:pPr>
    </w:lvl>
  </w:abstractNum>
  <w:abstractNum w:abstractNumId="3">
    <w:nsid w:val="0EAD3260"/>
    <w:multiLevelType w:val="hybridMultilevel"/>
    <w:tmpl w:val="023E4EFA"/>
    <w:lvl w:ilvl="0" w:tplc="4EAC8330">
      <w:start w:val="1"/>
      <w:numFmt w:val="lowerLetter"/>
      <w:lvlText w:val="%1."/>
      <w:lvlJc w:val="left"/>
      <w:pPr>
        <w:ind w:left="720" w:hanging="360"/>
      </w:pPr>
      <w:rPr>
        <w:rFonts w:hint="default"/>
      </w:rPr>
    </w:lvl>
    <w:lvl w:ilvl="1" w:tplc="40A4666C" w:tentative="1">
      <w:start w:val="1"/>
      <w:numFmt w:val="lowerLetter"/>
      <w:lvlText w:val="%2."/>
      <w:lvlJc w:val="left"/>
      <w:pPr>
        <w:ind w:left="1440" w:hanging="360"/>
      </w:pPr>
    </w:lvl>
    <w:lvl w:ilvl="2" w:tplc="C0724BCA" w:tentative="1">
      <w:start w:val="1"/>
      <w:numFmt w:val="lowerRoman"/>
      <w:lvlText w:val="%3."/>
      <w:lvlJc w:val="right"/>
      <w:pPr>
        <w:ind w:left="2160" w:hanging="180"/>
      </w:pPr>
    </w:lvl>
    <w:lvl w:ilvl="3" w:tplc="DE66750C" w:tentative="1">
      <w:start w:val="1"/>
      <w:numFmt w:val="decimal"/>
      <w:lvlText w:val="%4."/>
      <w:lvlJc w:val="left"/>
      <w:pPr>
        <w:ind w:left="2880" w:hanging="360"/>
      </w:pPr>
    </w:lvl>
    <w:lvl w:ilvl="4" w:tplc="D340EA7E" w:tentative="1">
      <w:start w:val="1"/>
      <w:numFmt w:val="lowerLetter"/>
      <w:lvlText w:val="%5."/>
      <w:lvlJc w:val="left"/>
      <w:pPr>
        <w:ind w:left="3600" w:hanging="360"/>
      </w:pPr>
    </w:lvl>
    <w:lvl w:ilvl="5" w:tplc="95C41256" w:tentative="1">
      <w:start w:val="1"/>
      <w:numFmt w:val="lowerRoman"/>
      <w:lvlText w:val="%6."/>
      <w:lvlJc w:val="right"/>
      <w:pPr>
        <w:ind w:left="4320" w:hanging="180"/>
      </w:pPr>
    </w:lvl>
    <w:lvl w:ilvl="6" w:tplc="D9BCB714" w:tentative="1">
      <w:start w:val="1"/>
      <w:numFmt w:val="decimal"/>
      <w:lvlText w:val="%7."/>
      <w:lvlJc w:val="left"/>
      <w:pPr>
        <w:ind w:left="5040" w:hanging="360"/>
      </w:pPr>
    </w:lvl>
    <w:lvl w:ilvl="7" w:tplc="22625B14" w:tentative="1">
      <w:start w:val="1"/>
      <w:numFmt w:val="lowerLetter"/>
      <w:lvlText w:val="%8."/>
      <w:lvlJc w:val="left"/>
      <w:pPr>
        <w:ind w:left="5760" w:hanging="360"/>
      </w:pPr>
    </w:lvl>
    <w:lvl w:ilvl="8" w:tplc="7032B9BE" w:tentative="1">
      <w:start w:val="1"/>
      <w:numFmt w:val="lowerRoman"/>
      <w:lvlText w:val="%9."/>
      <w:lvlJc w:val="right"/>
      <w:pPr>
        <w:ind w:left="6480" w:hanging="180"/>
      </w:pPr>
    </w:lvl>
  </w:abstractNum>
  <w:abstractNum w:abstractNumId="4">
    <w:nsid w:val="128E070C"/>
    <w:multiLevelType w:val="hybridMultilevel"/>
    <w:tmpl w:val="A456F026"/>
    <w:lvl w:ilvl="0" w:tplc="974808CE">
      <w:start w:val="1"/>
      <w:numFmt w:val="lowerLetter"/>
      <w:lvlText w:val="%1."/>
      <w:lvlJc w:val="left"/>
      <w:pPr>
        <w:ind w:left="720" w:hanging="360"/>
      </w:pPr>
      <w:rPr>
        <w:rFonts w:hint="default"/>
      </w:rPr>
    </w:lvl>
    <w:lvl w:ilvl="1" w:tplc="195A180A" w:tentative="1">
      <w:start w:val="1"/>
      <w:numFmt w:val="lowerLetter"/>
      <w:lvlText w:val="%2."/>
      <w:lvlJc w:val="left"/>
      <w:pPr>
        <w:ind w:left="1440" w:hanging="360"/>
      </w:pPr>
    </w:lvl>
    <w:lvl w:ilvl="2" w:tplc="766217BC" w:tentative="1">
      <w:start w:val="1"/>
      <w:numFmt w:val="lowerRoman"/>
      <w:lvlText w:val="%3."/>
      <w:lvlJc w:val="right"/>
      <w:pPr>
        <w:ind w:left="2160" w:hanging="180"/>
      </w:pPr>
    </w:lvl>
    <w:lvl w:ilvl="3" w:tplc="E7425110" w:tentative="1">
      <w:start w:val="1"/>
      <w:numFmt w:val="decimal"/>
      <w:lvlText w:val="%4."/>
      <w:lvlJc w:val="left"/>
      <w:pPr>
        <w:ind w:left="2880" w:hanging="360"/>
      </w:pPr>
    </w:lvl>
    <w:lvl w:ilvl="4" w:tplc="6A62C8BA" w:tentative="1">
      <w:start w:val="1"/>
      <w:numFmt w:val="lowerLetter"/>
      <w:lvlText w:val="%5."/>
      <w:lvlJc w:val="left"/>
      <w:pPr>
        <w:ind w:left="3600" w:hanging="360"/>
      </w:pPr>
    </w:lvl>
    <w:lvl w:ilvl="5" w:tplc="03B0D576" w:tentative="1">
      <w:start w:val="1"/>
      <w:numFmt w:val="lowerRoman"/>
      <w:lvlText w:val="%6."/>
      <w:lvlJc w:val="right"/>
      <w:pPr>
        <w:ind w:left="4320" w:hanging="180"/>
      </w:pPr>
    </w:lvl>
    <w:lvl w:ilvl="6" w:tplc="991655DE" w:tentative="1">
      <w:start w:val="1"/>
      <w:numFmt w:val="decimal"/>
      <w:lvlText w:val="%7."/>
      <w:lvlJc w:val="left"/>
      <w:pPr>
        <w:ind w:left="5040" w:hanging="360"/>
      </w:pPr>
    </w:lvl>
    <w:lvl w:ilvl="7" w:tplc="A2D0A670" w:tentative="1">
      <w:start w:val="1"/>
      <w:numFmt w:val="lowerLetter"/>
      <w:lvlText w:val="%8."/>
      <w:lvlJc w:val="left"/>
      <w:pPr>
        <w:ind w:left="5760" w:hanging="360"/>
      </w:pPr>
    </w:lvl>
    <w:lvl w:ilvl="8" w:tplc="9452A996" w:tentative="1">
      <w:start w:val="1"/>
      <w:numFmt w:val="lowerRoman"/>
      <w:lvlText w:val="%9."/>
      <w:lvlJc w:val="right"/>
      <w:pPr>
        <w:ind w:left="6480" w:hanging="180"/>
      </w:pPr>
    </w:lvl>
  </w:abstractNum>
  <w:abstractNum w:abstractNumId="5">
    <w:nsid w:val="16445C1C"/>
    <w:multiLevelType w:val="hybridMultilevel"/>
    <w:tmpl w:val="BE7AE3C8"/>
    <w:lvl w:ilvl="0" w:tplc="F80206A0">
      <w:start w:val="1"/>
      <w:numFmt w:val="lowerRoman"/>
      <w:lvlText w:val="%1."/>
      <w:lvlJc w:val="left"/>
      <w:pPr>
        <w:ind w:left="1080" w:hanging="720"/>
      </w:pPr>
      <w:rPr>
        <w:rFonts w:hint="default"/>
      </w:rPr>
    </w:lvl>
    <w:lvl w:ilvl="1" w:tplc="7A164390" w:tentative="1">
      <w:start w:val="1"/>
      <w:numFmt w:val="lowerLetter"/>
      <w:lvlText w:val="%2."/>
      <w:lvlJc w:val="left"/>
      <w:pPr>
        <w:ind w:left="1440" w:hanging="360"/>
      </w:pPr>
    </w:lvl>
    <w:lvl w:ilvl="2" w:tplc="4466495E" w:tentative="1">
      <w:start w:val="1"/>
      <w:numFmt w:val="lowerRoman"/>
      <w:lvlText w:val="%3."/>
      <w:lvlJc w:val="right"/>
      <w:pPr>
        <w:ind w:left="2160" w:hanging="180"/>
      </w:pPr>
    </w:lvl>
    <w:lvl w:ilvl="3" w:tplc="0958B274" w:tentative="1">
      <w:start w:val="1"/>
      <w:numFmt w:val="decimal"/>
      <w:lvlText w:val="%4."/>
      <w:lvlJc w:val="left"/>
      <w:pPr>
        <w:ind w:left="2880" w:hanging="360"/>
      </w:pPr>
    </w:lvl>
    <w:lvl w:ilvl="4" w:tplc="9C68C60C" w:tentative="1">
      <w:start w:val="1"/>
      <w:numFmt w:val="lowerLetter"/>
      <w:lvlText w:val="%5."/>
      <w:lvlJc w:val="left"/>
      <w:pPr>
        <w:ind w:left="3600" w:hanging="360"/>
      </w:pPr>
    </w:lvl>
    <w:lvl w:ilvl="5" w:tplc="51B2A390" w:tentative="1">
      <w:start w:val="1"/>
      <w:numFmt w:val="lowerRoman"/>
      <w:lvlText w:val="%6."/>
      <w:lvlJc w:val="right"/>
      <w:pPr>
        <w:ind w:left="4320" w:hanging="180"/>
      </w:pPr>
    </w:lvl>
    <w:lvl w:ilvl="6" w:tplc="43C68CFA" w:tentative="1">
      <w:start w:val="1"/>
      <w:numFmt w:val="decimal"/>
      <w:lvlText w:val="%7."/>
      <w:lvlJc w:val="left"/>
      <w:pPr>
        <w:ind w:left="5040" w:hanging="360"/>
      </w:pPr>
    </w:lvl>
    <w:lvl w:ilvl="7" w:tplc="C2165C8A" w:tentative="1">
      <w:start w:val="1"/>
      <w:numFmt w:val="lowerLetter"/>
      <w:lvlText w:val="%8."/>
      <w:lvlJc w:val="left"/>
      <w:pPr>
        <w:ind w:left="5760" w:hanging="360"/>
      </w:pPr>
    </w:lvl>
    <w:lvl w:ilvl="8" w:tplc="86BC8186" w:tentative="1">
      <w:start w:val="1"/>
      <w:numFmt w:val="lowerRoman"/>
      <w:lvlText w:val="%9."/>
      <w:lvlJc w:val="right"/>
      <w:pPr>
        <w:ind w:left="6480" w:hanging="180"/>
      </w:pPr>
    </w:lvl>
  </w:abstractNum>
  <w:abstractNum w:abstractNumId="6">
    <w:nsid w:val="18E00E40"/>
    <w:multiLevelType w:val="hybridMultilevel"/>
    <w:tmpl w:val="7D0EFB18"/>
    <w:lvl w:ilvl="0" w:tplc="CFE87252">
      <w:start w:val="1"/>
      <w:numFmt w:val="bullet"/>
      <w:lvlText w:val=""/>
      <w:lvlJc w:val="left"/>
      <w:pPr>
        <w:tabs>
          <w:tab w:val="num" w:pos="720"/>
        </w:tabs>
        <w:ind w:left="720" w:hanging="360"/>
      </w:pPr>
      <w:rPr>
        <w:rFonts w:ascii="Symbol" w:hAnsi="Symbol" w:hint="default"/>
      </w:rPr>
    </w:lvl>
    <w:lvl w:ilvl="1" w:tplc="225EEC08" w:tentative="1">
      <w:start w:val="1"/>
      <w:numFmt w:val="bullet"/>
      <w:lvlText w:val="o"/>
      <w:lvlJc w:val="left"/>
      <w:pPr>
        <w:tabs>
          <w:tab w:val="num" w:pos="1440"/>
        </w:tabs>
        <w:ind w:left="1440" w:hanging="360"/>
      </w:pPr>
      <w:rPr>
        <w:rFonts w:ascii="Courier New" w:hAnsi="Courier New" w:cs="Courier New" w:hint="default"/>
      </w:rPr>
    </w:lvl>
    <w:lvl w:ilvl="2" w:tplc="80E69D50" w:tentative="1">
      <w:start w:val="1"/>
      <w:numFmt w:val="bullet"/>
      <w:lvlText w:val=""/>
      <w:lvlJc w:val="left"/>
      <w:pPr>
        <w:tabs>
          <w:tab w:val="num" w:pos="2160"/>
        </w:tabs>
        <w:ind w:left="2160" w:hanging="360"/>
      </w:pPr>
      <w:rPr>
        <w:rFonts w:ascii="Wingdings" w:hAnsi="Wingdings" w:hint="default"/>
      </w:rPr>
    </w:lvl>
    <w:lvl w:ilvl="3" w:tplc="8E3ABDBE" w:tentative="1">
      <w:start w:val="1"/>
      <w:numFmt w:val="bullet"/>
      <w:lvlText w:val=""/>
      <w:lvlJc w:val="left"/>
      <w:pPr>
        <w:tabs>
          <w:tab w:val="num" w:pos="2880"/>
        </w:tabs>
        <w:ind w:left="2880" w:hanging="360"/>
      </w:pPr>
      <w:rPr>
        <w:rFonts w:ascii="Symbol" w:hAnsi="Symbol" w:hint="default"/>
      </w:rPr>
    </w:lvl>
    <w:lvl w:ilvl="4" w:tplc="9F809374" w:tentative="1">
      <w:start w:val="1"/>
      <w:numFmt w:val="bullet"/>
      <w:lvlText w:val="o"/>
      <w:lvlJc w:val="left"/>
      <w:pPr>
        <w:tabs>
          <w:tab w:val="num" w:pos="3600"/>
        </w:tabs>
        <w:ind w:left="3600" w:hanging="360"/>
      </w:pPr>
      <w:rPr>
        <w:rFonts w:ascii="Courier New" w:hAnsi="Courier New" w:cs="Courier New" w:hint="default"/>
      </w:rPr>
    </w:lvl>
    <w:lvl w:ilvl="5" w:tplc="41DC2AD4" w:tentative="1">
      <w:start w:val="1"/>
      <w:numFmt w:val="bullet"/>
      <w:lvlText w:val=""/>
      <w:lvlJc w:val="left"/>
      <w:pPr>
        <w:tabs>
          <w:tab w:val="num" w:pos="4320"/>
        </w:tabs>
        <w:ind w:left="4320" w:hanging="360"/>
      </w:pPr>
      <w:rPr>
        <w:rFonts w:ascii="Wingdings" w:hAnsi="Wingdings" w:hint="default"/>
      </w:rPr>
    </w:lvl>
    <w:lvl w:ilvl="6" w:tplc="8B68A88E" w:tentative="1">
      <w:start w:val="1"/>
      <w:numFmt w:val="bullet"/>
      <w:lvlText w:val=""/>
      <w:lvlJc w:val="left"/>
      <w:pPr>
        <w:tabs>
          <w:tab w:val="num" w:pos="5040"/>
        </w:tabs>
        <w:ind w:left="5040" w:hanging="360"/>
      </w:pPr>
      <w:rPr>
        <w:rFonts w:ascii="Symbol" w:hAnsi="Symbol" w:hint="default"/>
      </w:rPr>
    </w:lvl>
    <w:lvl w:ilvl="7" w:tplc="E05470E4" w:tentative="1">
      <w:start w:val="1"/>
      <w:numFmt w:val="bullet"/>
      <w:lvlText w:val="o"/>
      <w:lvlJc w:val="left"/>
      <w:pPr>
        <w:tabs>
          <w:tab w:val="num" w:pos="5760"/>
        </w:tabs>
        <w:ind w:left="5760" w:hanging="360"/>
      </w:pPr>
      <w:rPr>
        <w:rFonts w:ascii="Courier New" w:hAnsi="Courier New" w:cs="Courier New" w:hint="default"/>
      </w:rPr>
    </w:lvl>
    <w:lvl w:ilvl="8" w:tplc="46F6B538" w:tentative="1">
      <w:start w:val="1"/>
      <w:numFmt w:val="bullet"/>
      <w:lvlText w:val=""/>
      <w:lvlJc w:val="left"/>
      <w:pPr>
        <w:tabs>
          <w:tab w:val="num" w:pos="6480"/>
        </w:tabs>
        <w:ind w:left="6480" w:hanging="360"/>
      </w:pPr>
      <w:rPr>
        <w:rFonts w:ascii="Wingdings" w:hAnsi="Wingdings" w:hint="default"/>
      </w:rPr>
    </w:lvl>
  </w:abstractNum>
  <w:abstractNum w:abstractNumId="7">
    <w:nsid w:val="1A64311D"/>
    <w:multiLevelType w:val="hybridMultilevel"/>
    <w:tmpl w:val="F156F98C"/>
    <w:lvl w:ilvl="0" w:tplc="D0AAB8EA">
      <w:start w:val="1"/>
      <w:numFmt w:val="lowerRoman"/>
      <w:lvlText w:val="%1."/>
      <w:lvlJc w:val="left"/>
      <w:pPr>
        <w:ind w:left="1080" w:hanging="720"/>
      </w:pPr>
      <w:rPr>
        <w:rFonts w:hint="default"/>
      </w:rPr>
    </w:lvl>
    <w:lvl w:ilvl="1" w:tplc="71F41A10" w:tentative="1">
      <w:start w:val="1"/>
      <w:numFmt w:val="lowerLetter"/>
      <w:lvlText w:val="%2."/>
      <w:lvlJc w:val="left"/>
      <w:pPr>
        <w:ind w:left="1440" w:hanging="360"/>
      </w:pPr>
    </w:lvl>
    <w:lvl w:ilvl="2" w:tplc="43BC03AE" w:tentative="1">
      <w:start w:val="1"/>
      <w:numFmt w:val="lowerRoman"/>
      <w:lvlText w:val="%3."/>
      <w:lvlJc w:val="right"/>
      <w:pPr>
        <w:ind w:left="2160" w:hanging="180"/>
      </w:pPr>
    </w:lvl>
    <w:lvl w:ilvl="3" w:tplc="81B0C750" w:tentative="1">
      <w:start w:val="1"/>
      <w:numFmt w:val="decimal"/>
      <w:lvlText w:val="%4."/>
      <w:lvlJc w:val="left"/>
      <w:pPr>
        <w:ind w:left="2880" w:hanging="360"/>
      </w:pPr>
    </w:lvl>
    <w:lvl w:ilvl="4" w:tplc="C270F3F0" w:tentative="1">
      <w:start w:val="1"/>
      <w:numFmt w:val="lowerLetter"/>
      <w:lvlText w:val="%5."/>
      <w:lvlJc w:val="left"/>
      <w:pPr>
        <w:ind w:left="3600" w:hanging="360"/>
      </w:pPr>
    </w:lvl>
    <w:lvl w:ilvl="5" w:tplc="DD58FC94" w:tentative="1">
      <w:start w:val="1"/>
      <w:numFmt w:val="lowerRoman"/>
      <w:lvlText w:val="%6."/>
      <w:lvlJc w:val="right"/>
      <w:pPr>
        <w:ind w:left="4320" w:hanging="180"/>
      </w:pPr>
    </w:lvl>
    <w:lvl w:ilvl="6" w:tplc="48E4E9A8" w:tentative="1">
      <w:start w:val="1"/>
      <w:numFmt w:val="decimal"/>
      <w:lvlText w:val="%7."/>
      <w:lvlJc w:val="left"/>
      <w:pPr>
        <w:ind w:left="5040" w:hanging="360"/>
      </w:pPr>
    </w:lvl>
    <w:lvl w:ilvl="7" w:tplc="78F24DA0" w:tentative="1">
      <w:start w:val="1"/>
      <w:numFmt w:val="lowerLetter"/>
      <w:lvlText w:val="%8."/>
      <w:lvlJc w:val="left"/>
      <w:pPr>
        <w:ind w:left="5760" w:hanging="360"/>
      </w:pPr>
    </w:lvl>
    <w:lvl w:ilvl="8" w:tplc="64A4652E" w:tentative="1">
      <w:start w:val="1"/>
      <w:numFmt w:val="lowerRoman"/>
      <w:lvlText w:val="%9."/>
      <w:lvlJc w:val="right"/>
      <w:pPr>
        <w:ind w:left="6480" w:hanging="180"/>
      </w:pPr>
    </w:lvl>
  </w:abstractNum>
  <w:abstractNum w:abstractNumId="8">
    <w:nsid w:val="20CB4CD2"/>
    <w:multiLevelType w:val="hybridMultilevel"/>
    <w:tmpl w:val="A5B830F4"/>
    <w:lvl w:ilvl="0" w:tplc="0AC2FE1A">
      <w:start w:val="1"/>
      <w:numFmt w:val="bullet"/>
      <w:lvlText w:val="-"/>
      <w:lvlJc w:val="left"/>
      <w:pPr>
        <w:ind w:left="720" w:hanging="360"/>
      </w:pPr>
      <w:rPr>
        <w:rFonts w:ascii="Times New Roman" w:eastAsia="Times New Roman" w:hAnsi="Times New Roman" w:cs="Times New Roman" w:hint="default"/>
      </w:rPr>
    </w:lvl>
    <w:lvl w:ilvl="1" w:tplc="C1264430">
      <w:start w:val="1"/>
      <w:numFmt w:val="bullet"/>
      <w:lvlText w:val="o"/>
      <w:lvlJc w:val="left"/>
      <w:pPr>
        <w:ind w:left="1440" w:hanging="360"/>
      </w:pPr>
      <w:rPr>
        <w:rFonts w:ascii="Courier New" w:hAnsi="Courier New" w:cs="Courier New" w:hint="default"/>
      </w:rPr>
    </w:lvl>
    <w:lvl w:ilvl="2" w:tplc="634245D0">
      <w:start w:val="1"/>
      <w:numFmt w:val="bullet"/>
      <w:lvlText w:val=""/>
      <w:lvlJc w:val="left"/>
      <w:pPr>
        <w:ind w:left="2160" w:hanging="360"/>
      </w:pPr>
      <w:rPr>
        <w:rFonts w:ascii="Wingdings" w:hAnsi="Wingdings" w:hint="default"/>
      </w:rPr>
    </w:lvl>
    <w:lvl w:ilvl="3" w:tplc="A5A40738">
      <w:start w:val="1"/>
      <w:numFmt w:val="bullet"/>
      <w:lvlText w:val=""/>
      <w:lvlJc w:val="left"/>
      <w:pPr>
        <w:ind w:left="2880" w:hanging="360"/>
      </w:pPr>
      <w:rPr>
        <w:rFonts w:ascii="Symbol" w:hAnsi="Symbol" w:hint="default"/>
      </w:rPr>
    </w:lvl>
    <w:lvl w:ilvl="4" w:tplc="43DE2650">
      <w:start w:val="1"/>
      <w:numFmt w:val="bullet"/>
      <w:lvlText w:val="o"/>
      <w:lvlJc w:val="left"/>
      <w:pPr>
        <w:ind w:left="3600" w:hanging="360"/>
      </w:pPr>
      <w:rPr>
        <w:rFonts w:ascii="Courier New" w:hAnsi="Courier New" w:cs="Courier New" w:hint="default"/>
      </w:rPr>
    </w:lvl>
    <w:lvl w:ilvl="5" w:tplc="5276042E">
      <w:start w:val="1"/>
      <w:numFmt w:val="bullet"/>
      <w:lvlText w:val=""/>
      <w:lvlJc w:val="left"/>
      <w:pPr>
        <w:ind w:left="4320" w:hanging="360"/>
      </w:pPr>
      <w:rPr>
        <w:rFonts w:ascii="Wingdings" w:hAnsi="Wingdings" w:hint="default"/>
      </w:rPr>
    </w:lvl>
    <w:lvl w:ilvl="6" w:tplc="9788D14E">
      <w:start w:val="1"/>
      <w:numFmt w:val="bullet"/>
      <w:lvlText w:val=""/>
      <w:lvlJc w:val="left"/>
      <w:pPr>
        <w:ind w:left="5040" w:hanging="360"/>
      </w:pPr>
      <w:rPr>
        <w:rFonts w:ascii="Symbol" w:hAnsi="Symbol" w:hint="default"/>
      </w:rPr>
    </w:lvl>
    <w:lvl w:ilvl="7" w:tplc="2B3E4602">
      <w:start w:val="1"/>
      <w:numFmt w:val="bullet"/>
      <w:lvlText w:val="o"/>
      <w:lvlJc w:val="left"/>
      <w:pPr>
        <w:ind w:left="5760" w:hanging="360"/>
      </w:pPr>
      <w:rPr>
        <w:rFonts w:ascii="Courier New" w:hAnsi="Courier New" w:cs="Courier New" w:hint="default"/>
      </w:rPr>
    </w:lvl>
    <w:lvl w:ilvl="8" w:tplc="1A1AC6A6">
      <w:start w:val="1"/>
      <w:numFmt w:val="bullet"/>
      <w:lvlText w:val=""/>
      <w:lvlJc w:val="left"/>
      <w:pPr>
        <w:ind w:left="6480" w:hanging="360"/>
      </w:pPr>
      <w:rPr>
        <w:rFonts w:ascii="Wingdings" w:hAnsi="Wingdings" w:hint="default"/>
      </w:rPr>
    </w:lvl>
  </w:abstractNum>
  <w:abstractNum w:abstractNumId="9">
    <w:nsid w:val="2B411D62"/>
    <w:multiLevelType w:val="hybridMultilevel"/>
    <w:tmpl w:val="21A63740"/>
    <w:lvl w:ilvl="0" w:tplc="73480BF8">
      <w:start w:val="1"/>
      <w:numFmt w:val="lowerRoman"/>
      <w:lvlText w:val="%1."/>
      <w:lvlJc w:val="left"/>
      <w:pPr>
        <w:ind w:left="1080" w:hanging="720"/>
      </w:pPr>
      <w:rPr>
        <w:rFonts w:hint="default"/>
      </w:rPr>
    </w:lvl>
    <w:lvl w:ilvl="1" w:tplc="9D902FEE" w:tentative="1">
      <w:start w:val="1"/>
      <w:numFmt w:val="lowerLetter"/>
      <w:lvlText w:val="%2."/>
      <w:lvlJc w:val="left"/>
      <w:pPr>
        <w:ind w:left="1440" w:hanging="360"/>
      </w:pPr>
    </w:lvl>
    <w:lvl w:ilvl="2" w:tplc="4CA02BF2" w:tentative="1">
      <w:start w:val="1"/>
      <w:numFmt w:val="lowerRoman"/>
      <w:lvlText w:val="%3."/>
      <w:lvlJc w:val="right"/>
      <w:pPr>
        <w:ind w:left="2160" w:hanging="180"/>
      </w:pPr>
    </w:lvl>
    <w:lvl w:ilvl="3" w:tplc="6E649590" w:tentative="1">
      <w:start w:val="1"/>
      <w:numFmt w:val="decimal"/>
      <w:lvlText w:val="%4."/>
      <w:lvlJc w:val="left"/>
      <w:pPr>
        <w:ind w:left="2880" w:hanging="360"/>
      </w:pPr>
    </w:lvl>
    <w:lvl w:ilvl="4" w:tplc="49DA87A8" w:tentative="1">
      <w:start w:val="1"/>
      <w:numFmt w:val="lowerLetter"/>
      <w:lvlText w:val="%5."/>
      <w:lvlJc w:val="left"/>
      <w:pPr>
        <w:ind w:left="3600" w:hanging="360"/>
      </w:pPr>
    </w:lvl>
    <w:lvl w:ilvl="5" w:tplc="96DE37C4" w:tentative="1">
      <w:start w:val="1"/>
      <w:numFmt w:val="lowerRoman"/>
      <w:lvlText w:val="%6."/>
      <w:lvlJc w:val="right"/>
      <w:pPr>
        <w:ind w:left="4320" w:hanging="180"/>
      </w:pPr>
    </w:lvl>
    <w:lvl w:ilvl="6" w:tplc="E51E688A" w:tentative="1">
      <w:start w:val="1"/>
      <w:numFmt w:val="decimal"/>
      <w:lvlText w:val="%7."/>
      <w:lvlJc w:val="left"/>
      <w:pPr>
        <w:ind w:left="5040" w:hanging="360"/>
      </w:pPr>
    </w:lvl>
    <w:lvl w:ilvl="7" w:tplc="0DC0D2B0" w:tentative="1">
      <w:start w:val="1"/>
      <w:numFmt w:val="lowerLetter"/>
      <w:lvlText w:val="%8."/>
      <w:lvlJc w:val="left"/>
      <w:pPr>
        <w:ind w:left="5760" w:hanging="360"/>
      </w:pPr>
    </w:lvl>
    <w:lvl w:ilvl="8" w:tplc="5856344A" w:tentative="1">
      <w:start w:val="1"/>
      <w:numFmt w:val="lowerRoman"/>
      <w:lvlText w:val="%9."/>
      <w:lvlJc w:val="right"/>
      <w:pPr>
        <w:ind w:left="6480" w:hanging="180"/>
      </w:pPr>
    </w:lvl>
  </w:abstractNum>
  <w:abstractNum w:abstractNumId="10">
    <w:nsid w:val="42684562"/>
    <w:multiLevelType w:val="hybridMultilevel"/>
    <w:tmpl w:val="D37CDD32"/>
    <w:lvl w:ilvl="0" w:tplc="5D3AD564">
      <w:start w:val="1"/>
      <w:numFmt w:val="lowerLetter"/>
      <w:lvlText w:val="%1."/>
      <w:lvlJc w:val="left"/>
      <w:pPr>
        <w:ind w:left="720" w:hanging="360"/>
      </w:pPr>
      <w:rPr>
        <w:rFonts w:ascii="Times New Roman" w:eastAsiaTheme="minorHAnsi" w:hAnsi="Times New Roman" w:cs="Times New Roman"/>
      </w:rPr>
    </w:lvl>
    <w:lvl w:ilvl="1" w:tplc="F484FB34" w:tentative="1">
      <w:start w:val="1"/>
      <w:numFmt w:val="lowerLetter"/>
      <w:lvlText w:val="%2."/>
      <w:lvlJc w:val="left"/>
      <w:pPr>
        <w:ind w:left="1440" w:hanging="360"/>
      </w:pPr>
    </w:lvl>
    <w:lvl w:ilvl="2" w:tplc="8940FD96" w:tentative="1">
      <w:start w:val="1"/>
      <w:numFmt w:val="lowerRoman"/>
      <w:lvlText w:val="%3."/>
      <w:lvlJc w:val="right"/>
      <w:pPr>
        <w:ind w:left="2160" w:hanging="180"/>
      </w:pPr>
    </w:lvl>
    <w:lvl w:ilvl="3" w:tplc="1C589E54" w:tentative="1">
      <w:start w:val="1"/>
      <w:numFmt w:val="decimal"/>
      <w:lvlText w:val="%4."/>
      <w:lvlJc w:val="left"/>
      <w:pPr>
        <w:ind w:left="2880" w:hanging="360"/>
      </w:pPr>
    </w:lvl>
    <w:lvl w:ilvl="4" w:tplc="8F0EB12C" w:tentative="1">
      <w:start w:val="1"/>
      <w:numFmt w:val="lowerLetter"/>
      <w:lvlText w:val="%5."/>
      <w:lvlJc w:val="left"/>
      <w:pPr>
        <w:ind w:left="3600" w:hanging="360"/>
      </w:pPr>
    </w:lvl>
    <w:lvl w:ilvl="5" w:tplc="55BEBA9C" w:tentative="1">
      <w:start w:val="1"/>
      <w:numFmt w:val="lowerRoman"/>
      <w:lvlText w:val="%6."/>
      <w:lvlJc w:val="right"/>
      <w:pPr>
        <w:ind w:left="4320" w:hanging="180"/>
      </w:pPr>
    </w:lvl>
    <w:lvl w:ilvl="6" w:tplc="8960A8F0" w:tentative="1">
      <w:start w:val="1"/>
      <w:numFmt w:val="decimal"/>
      <w:lvlText w:val="%7."/>
      <w:lvlJc w:val="left"/>
      <w:pPr>
        <w:ind w:left="5040" w:hanging="360"/>
      </w:pPr>
    </w:lvl>
    <w:lvl w:ilvl="7" w:tplc="8B2A4D88" w:tentative="1">
      <w:start w:val="1"/>
      <w:numFmt w:val="lowerLetter"/>
      <w:lvlText w:val="%8."/>
      <w:lvlJc w:val="left"/>
      <w:pPr>
        <w:ind w:left="5760" w:hanging="360"/>
      </w:pPr>
    </w:lvl>
    <w:lvl w:ilvl="8" w:tplc="BF663C64" w:tentative="1">
      <w:start w:val="1"/>
      <w:numFmt w:val="lowerRoman"/>
      <w:lvlText w:val="%9."/>
      <w:lvlJc w:val="right"/>
      <w:pPr>
        <w:ind w:left="6480" w:hanging="180"/>
      </w:pPr>
    </w:lvl>
  </w:abstractNum>
  <w:abstractNum w:abstractNumId="11">
    <w:nsid w:val="51BD773A"/>
    <w:multiLevelType w:val="hybridMultilevel"/>
    <w:tmpl w:val="CCFEB8A0"/>
    <w:lvl w:ilvl="0" w:tplc="3376BA64">
      <w:start w:val="1"/>
      <w:numFmt w:val="lowerLetter"/>
      <w:lvlText w:val="%1."/>
      <w:lvlJc w:val="left"/>
      <w:pPr>
        <w:ind w:left="720" w:hanging="360"/>
      </w:pPr>
      <w:rPr>
        <w:rFonts w:hint="default"/>
      </w:rPr>
    </w:lvl>
    <w:lvl w:ilvl="1" w:tplc="15C6A8C4" w:tentative="1">
      <w:start w:val="1"/>
      <w:numFmt w:val="lowerLetter"/>
      <w:lvlText w:val="%2."/>
      <w:lvlJc w:val="left"/>
      <w:pPr>
        <w:ind w:left="1440" w:hanging="360"/>
      </w:pPr>
    </w:lvl>
    <w:lvl w:ilvl="2" w:tplc="16307F52" w:tentative="1">
      <w:start w:val="1"/>
      <w:numFmt w:val="lowerRoman"/>
      <w:lvlText w:val="%3."/>
      <w:lvlJc w:val="right"/>
      <w:pPr>
        <w:ind w:left="2160" w:hanging="180"/>
      </w:pPr>
    </w:lvl>
    <w:lvl w:ilvl="3" w:tplc="091A75F2" w:tentative="1">
      <w:start w:val="1"/>
      <w:numFmt w:val="decimal"/>
      <w:lvlText w:val="%4."/>
      <w:lvlJc w:val="left"/>
      <w:pPr>
        <w:ind w:left="2880" w:hanging="360"/>
      </w:pPr>
    </w:lvl>
    <w:lvl w:ilvl="4" w:tplc="5F7CB5D4" w:tentative="1">
      <w:start w:val="1"/>
      <w:numFmt w:val="lowerLetter"/>
      <w:lvlText w:val="%5."/>
      <w:lvlJc w:val="left"/>
      <w:pPr>
        <w:ind w:left="3600" w:hanging="360"/>
      </w:pPr>
    </w:lvl>
    <w:lvl w:ilvl="5" w:tplc="10F25EC8" w:tentative="1">
      <w:start w:val="1"/>
      <w:numFmt w:val="lowerRoman"/>
      <w:lvlText w:val="%6."/>
      <w:lvlJc w:val="right"/>
      <w:pPr>
        <w:ind w:left="4320" w:hanging="180"/>
      </w:pPr>
    </w:lvl>
    <w:lvl w:ilvl="6" w:tplc="AE044B50" w:tentative="1">
      <w:start w:val="1"/>
      <w:numFmt w:val="decimal"/>
      <w:lvlText w:val="%7."/>
      <w:lvlJc w:val="left"/>
      <w:pPr>
        <w:ind w:left="5040" w:hanging="360"/>
      </w:pPr>
    </w:lvl>
    <w:lvl w:ilvl="7" w:tplc="CC14988E" w:tentative="1">
      <w:start w:val="1"/>
      <w:numFmt w:val="lowerLetter"/>
      <w:lvlText w:val="%8."/>
      <w:lvlJc w:val="left"/>
      <w:pPr>
        <w:ind w:left="5760" w:hanging="360"/>
      </w:pPr>
    </w:lvl>
    <w:lvl w:ilvl="8" w:tplc="FB36DEE0" w:tentative="1">
      <w:start w:val="1"/>
      <w:numFmt w:val="lowerRoman"/>
      <w:lvlText w:val="%9."/>
      <w:lvlJc w:val="right"/>
      <w:pPr>
        <w:ind w:left="6480" w:hanging="180"/>
      </w:pPr>
    </w:lvl>
  </w:abstractNum>
  <w:abstractNum w:abstractNumId="12">
    <w:nsid w:val="52E603A6"/>
    <w:multiLevelType w:val="multilevel"/>
    <w:tmpl w:val="4A8C6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3972CE"/>
    <w:multiLevelType w:val="hybridMultilevel"/>
    <w:tmpl w:val="F6965DC0"/>
    <w:lvl w:ilvl="0" w:tplc="27ECF706">
      <w:start w:val="1"/>
      <w:numFmt w:val="decimal"/>
      <w:lvlText w:val="%1."/>
      <w:lvlJc w:val="left"/>
      <w:pPr>
        <w:ind w:left="720" w:hanging="360"/>
      </w:pPr>
      <w:rPr>
        <w:rFonts w:hint="default"/>
      </w:rPr>
    </w:lvl>
    <w:lvl w:ilvl="1" w:tplc="31144DE4" w:tentative="1">
      <w:start w:val="1"/>
      <w:numFmt w:val="lowerLetter"/>
      <w:lvlText w:val="%2."/>
      <w:lvlJc w:val="left"/>
      <w:pPr>
        <w:ind w:left="1440" w:hanging="360"/>
      </w:pPr>
    </w:lvl>
    <w:lvl w:ilvl="2" w:tplc="8F88C0FE" w:tentative="1">
      <w:start w:val="1"/>
      <w:numFmt w:val="lowerRoman"/>
      <w:lvlText w:val="%3."/>
      <w:lvlJc w:val="right"/>
      <w:pPr>
        <w:ind w:left="2160" w:hanging="180"/>
      </w:pPr>
    </w:lvl>
    <w:lvl w:ilvl="3" w:tplc="763EBEE6" w:tentative="1">
      <w:start w:val="1"/>
      <w:numFmt w:val="decimal"/>
      <w:lvlText w:val="%4."/>
      <w:lvlJc w:val="left"/>
      <w:pPr>
        <w:ind w:left="2880" w:hanging="360"/>
      </w:pPr>
    </w:lvl>
    <w:lvl w:ilvl="4" w:tplc="F0A6D086" w:tentative="1">
      <w:start w:val="1"/>
      <w:numFmt w:val="lowerLetter"/>
      <w:lvlText w:val="%5."/>
      <w:lvlJc w:val="left"/>
      <w:pPr>
        <w:ind w:left="3600" w:hanging="360"/>
      </w:pPr>
    </w:lvl>
    <w:lvl w:ilvl="5" w:tplc="3D64706C" w:tentative="1">
      <w:start w:val="1"/>
      <w:numFmt w:val="lowerRoman"/>
      <w:lvlText w:val="%6."/>
      <w:lvlJc w:val="right"/>
      <w:pPr>
        <w:ind w:left="4320" w:hanging="180"/>
      </w:pPr>
    </w:lvl>
    <w:lvl w:ilvl="6" w:tplc="58AA05BE" w:tentative="1">
      <w:start w:val="1"/>
      <w:numFmt w:val="decimal"/>
      <w:lvlText w:val="%7."/>
      <w:lvlJc w:val="left"/>
      <w:pPr>
        <w:ind w:left="5040" w:hanging="360"/>
      </w:pPr>
    </w:lvl>
    <w:lvl w:ilvl="7" w:tplc="C31CAE24" w:tentative="1">
      <w:start w:val="1"/>
      <w:numFmt w:val="lowerLetter"/>
      <w:lvlText w:val="%8."/>
      <w:lvlJc w:val="left"/>
      <w:pPr>
        <w:ind w:left="5760" w:hanging="360"/>
      </w:pPr>
    </w:lvl>
    <w:lvl w:ilvl="8" w:tplc="2C169F52" w:tentative="1">
      <w:start w:val="1"/>
      <w:numFmt w:val="lowerRoman"/>
      <w:lvlText w:val="%9."/>
      <w:lvlJc w:val="right"/>
      <w:pPr>
        <w:ind w:left="6480" w:hanging="180"/>
      </w:pPr>
    </w:lvl>
  </w:abstractNum>
  <w:abstractNum w:abstractNumId="14">
    <w:nsid w:val="7B0C4662"/>
    <w:multiLevelType w:val="hybridMultilevel"/>
    <w:tmpl w:val="78C45FD0"/>
    <w:lvl w:ilvl="0" w:tplc="A1DAD08E">
      <w:start w:val="1"/>
      <w:numFmt w:val="lowerLetter"/>
      <w:lvlText w:val="%1."/>
      <w:lvlJc w:val="left"/>
      <w:pPr>
        <w:ind w:left="1080" w:hanging="360"/>
      </w:pPr>
      <w:rPr>
        <w:rFonts w:hint="default"/>
      </w:rPr>
    </w:lvl>
    <w:lvl w:ilvl="1" w:tplc="5DA4D664" w:tentative="1">
      <w:start w:val="1"/>
      <w:numFmt w:val="lowerLetter"/>
      <w:lvlText w:val="%2."/>
      <w:lvlJc w:val="left"/>
      <w:pPr>
        <w:ind w:left="1800" w:hanging="360"/>
      </w:pPr>
    </w:lvl>
    <w:lvl w:ilvl="2" w:tplc="6D5CECFC" w:tentative="1">
      <w:start w:val="1"/>
      <w:numFmt w:val="lowerRoman"/>
      <w:lvlText w:val="%3."/>
      <w:lvlJc w:val="right"/>
      <w:pPr>
        <w:ind w:left="2520" w:hanging="180"/>
      </w:pPr>
    </w:lvl>
    <w:lvl w:ilvl="3" w:tplc="24AE7A72" w:tentative="1">
      <w:start w:val="1"/>
      <w:numFmt w:val="decimal"/>
      <w:lvlText w:val="%4."/>
      <w:lvlJc w:val="left"/>
      <w:pPr>
        <w:ind w:left="3240" w:hanging="360"/>
      </w:pPr>
    </w:lvl>
    <w:lvl w:ilvl="4" w:tplc="D61807D6" w:tentative="1">
      <w:start w:val="1"/>
      <w:numFmt w:val="lowerLetter"/>
      <w:lvlText w:val="%5."/>
      <w:lvlJc w:val="left"/>
      <w:pPr>
        <w:ind w:left="3960" w:hanging="360"/>
      </w:pPr>
    </w:lvl>
    <w:lvl w:ilvl="5" w:tplc="EACEA128" w:tentative="1">
      <w:start w:val="1"/>
      <w:numFmt w:val="lowerRoman"/>
      <w:lvlText w:val="%6."/>
      <w:lvlJc w:val="right"/>
      <w:pPr>
        <w:ind w:left="4680" w:hanging="180"/>
      </w:pPr>
    </w:lvl>
    <w:lvl w:ilvl="6" w:tplc="2E5CF87C" w:tentative="1">
      <w:start w:val="1"/>
      <w:numFmt w:val="decimal"/>
      <w:lvlText w:val="%7."/>
      <w:lvlJc w:val="left"/>
      <w:pPr>
        <w:ind w:left="5400" w:hanging="360"/>
      </w:pPr>
    </w:lvl>
    <w:lvl w:ilvl="7" w:tplc="36DE3380" w:tentative="1">
      <w:start w:val="1"/>
      <w:numFmt w:val="lowerLetter"/>
      <w:lvlText w:val="%8."/>
      <w:lvlJc w:val="left"/>
      <w:pPr>
        <w:ind w:left="6120" w:hanging="360"/>
      </w:pPr>
    </w:lvl>
    <w:lvl w:ilvl="8" w:tplc="119E462C" w:tentative="1">
      <w:start w:val="1"/>
      <w:numFmt w:val="lowerRoman"/>
      <w:lvlText w:val="%9."/>
      <w:lvlJc w:val="right"/>
      <w:pPr>
        <w:ind w:left="6840" w:hanging="180"/>
      </w:pPr>
    </w:lvl>
  </w:abstractNum>
  <w:abstractNum w:abstractNumId="15">
    <w:nsid w:val="7E817FF4"/>
    <w:multiLevelType w:val="hybridMultilevel"/>
    <w:tmpl w:val="1D6AC348"/>
    <w:lvl w:ilvl="0" w:tplc="DA20B8AA">
      <w:start w:val="1"/>
      <w:numFmt w:val="lowerRoman"/>
      <w:lvlText w:val="%1."/>
      <w:lvlJc w:val="left"/>
      <w:pPr>
        <w:ind w:left="1080" w:hanging="720"/>
      </w:pPr>
      <w:rPr>
        <w:rFonts w:hint="default"/>
      </w:rPr>
    </w:lvl>
    <w:lvl w:ilvl="1" w:tplc="D8968950" w:tentative="1">
      <w:start w:val="1"/>
      <w:numFmt w:val="lowerLetter"/>
      <w:lvlText w:val="%2."/>
      <w:lvlJc w:val="left"/>
      <w:pPr>
        <w:ind w:left="1440" w:hanging="360"/>
      </w:pPr>
    </w:lvl>
    <w:lvl w:ilvl="2" w:tplc="565447D8" w:tentative="1">
      <w:start w:val="1"/>
      <w:numFmt w:val="lowerRoman"/>
      <w:lvlText w:val="%3."/>
      <w:lvlJc w:val="right"/>
      <w:pPr>
        <w:ind w:left="2160" w:hanging="180"/>
      </w:pPr>
    </w:lvl>
    <w:lvl w:ilvl="3" w:tplc="9E02457E" w:tentative="1">
      <w:start w:val="1"/>
      <w:numFmt w:val="decimal"/>
      <w:lvlText w:val="%4."/>
      <w:lvlJc w:val="left"/>
      <w:pPr>
        <w:ind w:left="2880" w:hanging="360"/>
      </w:pPr>
    </w:lvl>
    <w:lvl w:ilvl="4" w:tplc="7F14A67A" w:tentative="1">
      <w:start w:val="1"/>
      <w:numFmt w:val="lowerLetter"/>
      <w:lvlText w:val="%5."/>
      <w:lvlJc w:val="left"/>
      <w:pPr>
        <w:ind w:left="3600" w:hanging="360"/>
      </w:pPr>
    </w:lvl>
    <w:lvl w:ilvl="5" w:tplc="03EAA9EC" w:tentative="1">
      <w:start w:val="1"/>
      <w:numFmt w:val="lowerRoman"/>
      <w:lvlText w:val="%6."/>
      <w:lvlJc w:val="right"/>
      <w:pPr>
        <w:ind w:left="4320" w:hanging="180"/>
      </w:pPr>
    </w:lvl>
    <w:lvl w:ilvl="6" w:tplc="6534FE0C" w:tentative="1">
      <w:start w:val="1"/>
      <w:numFmt w:val="decimal"/>
      <w:lvlText w:val="%7."/>
      <w:lvlJc w:val="left"/>
      <w:pPr>
        <w:ind w:left="5040" w:hanging="360"/>
      </w:pPr>
    </w:lvl>
    <w:lvl w:ilvl="7" w:tplc="CBB2090A" w:tentative="1">
      <w:start w:val="1"/>
      <w:numFmt w:val="lowerLetter"/>
      <w:lvlText w:val="%8."/>
      <w:lvlJc w:val="left"/>
      <w:pPr>
        <w:ind w:left="5760" w:hanging="360"/>
      </w:pPr>
    </w:lvl>
    <w:lvl w:ilvl="8" w:tplc="3F6A52BC" w:tentative="1">
      <w:start w:val="1"/>
      <w:numFmt w:val="lowerRoman"/>
      <w:lvlText w:val="%9."/>
      <w:lvlJc w:val="right"/>
      <w:pPr>
        <w:ind w:left="6480" w:hanging="180"/>
      </w:pPr>
    </w:lvl>
  </w:abstractNum>
  <w:num w:numId="1">
    <w:abstractNumId w:val="11"/>
  </w:num>
  <w:num w:numId="2">
    <w:abstractNumId w:val="4"/>
  </w:num>
  <w:num w:numId="3">
    <w:abstractNumId w:val="10"/>
  </w:num>
  <w:num w:numId="4">
    <w:abstractNumId w:val="14"/>
  </w:num>
  <w:num w:numId="5">
    <w:abstractNumId w:val="1"/>
  </w:num>
  <w:num w:numId="6">
    <w:abstractNumId w:val="2"/>
  </w:num>
  <w:num w:numId="7">
    <w:abstractNumId w:val="8"/>
  </w:num>
  <w:num w:numId="8">
    <w:abstractNumId w:val="0"/>
  </w:num>
  <w:num w:numId="9">
    <w:abstractNumId w:val="9"/>
  </w:num>
  <w:num w:numId="10">
    <w:abstractNumId w:val="13"/>
  </w:num>
  <w:num w:numId="11">
    <w:abstractNumId w:val="15"/>
  </w:num>
  <w:num w:numId="12">
    <w:abstractNumId w:val="5"/>
  </w:num>
  <w:num w:numId="13">
    <w:abstractNumId w:val="6"/>
  </w:num>
  <w:num w:numId="14">
    <w:abstractNumId w:val="7"/>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Q0NTM0MjE2NDA0MjZT0lEKTi0uzszPAykwrAUAsvxdTSwAAAA="/>
  </w:docVars>
  <w:rsids>
    <w:rsidRoot w:val="00F67B4D"/>
    <w:rsid w:val="000114FE"/>
    <w:rsid w:val="00032702"/>
    <w:rsid w:val="00034D89"/>
    <w:rsid w:val="00036D44"/>
    <w:rsid w:val="000410D0"/>
    <w:rsid w:val="000463C9"/>
    <w:rsid w:val="00047FAF"/>
    <w:rsid w:val="00055C87"/>
    <w:rsid w:val="00060574"/>
    <w:rsid w:val="00062949"/>
    <w:rsid w:val="000649F1"/>
    <w:rsid w:val="0006646E"/>
    <w:rsid w:val="000750C5"/>
    <w:rsid w:val="00084ADA"/>
    <w:rsid w:val="0008519F"/>
    <w:rsid w:val="00094024"/>
    <w:rsid w:val="00095866"/>
    <w:rsid w:val="000964FF"/>
    <w:rsid w:val="000A651D"/>
    <w:rsid w:val="000B6136"/>
    <w:rsid w:val="000C2DC0"/>
    <w:rsid w:val="000C4507"/>
    <w:rsid w:val="000E2335"/>
    <w:rsid w:val="000F5A93"/>
    <w:rsid w:val="000F690F"/>
    <w:rsid w:val="00100334"/>
    <w:rsid w:val="00111161"/>
    <w:rsid w:val="00114EC1"/>
    <w:rsid w:val="001203A6"/>
    <w:rsid w:val="001204FE"/>
    <w:rsid w:val="0012250D"/>
    <w:rsid w:val="00125453"/>
    <w:rsid w:val="00136A64"/>
    <w:rsid w:val="00140123"/>
    <w:rsid w:val="0014377E"/>
    <w:rsid w:val="001459A1"/>
    <w:rsid w:val="001513E0"/>
    <w:rsid w:val="00153215"/>
    <w:rsid w:val="00154D83"/>
    <w:rsid w:val="0015674F"/>
    <w:rsid w:val="00164844"/>
    <w:rsid w:val="001648AF"/>
    <w:rsid w:val="00165699"/>
    <w:rsid w:val="00165D7B"/>
    <w:rsid w:val="00174D5C"/>
    <w:rsid w:val="00182B55"/>
    <w:rsid w:val="00182FE9"/>
    <w:rsid w:val="00190552"/>
    <w:rsid w:val="00191907"/>
    <w:rsid w:val="001A0471"/>
    <w:rsid w:val="001A1B56"/>
    <w:rsid w:val="001A2B14"/>
    <w:rsid w:val="001A73AC"/>
    <w:rsid w:val="001B04C5"/>
    <w:rsid w:val="001B14AA"/>
    <w:rsid w:val="001B1E4B"/>
    <w:rsid w:val="001B770E"/>
    <w:rsid w:val="001C070D"/>
    <w:rsid w:val="001C1A1C"/>
    <w:rsid w:val="001C1F42"/>
    <w:rsid w:val="001D46E8"/>
    <w:rsid w:val="001E3CE7"/>
    <w:rsid w:val="001E7D0C"/>
    <w:rsid w:val="001F01CF"/>
    <w:rsid w:val="001F0598"/>
    <w:rsid w:val="001F25BC"/>
    <w:rsid w:val="001F342B"/>
    <w:rsid w:val="00202531"/>
    <w:rsid w:val="0020267E"/>
    <w:rsid w:val="00206664"/>
    <w:rsid w:val="002116F5"/>
    <w:rsid w:val="00212DCB"/>
    <w:rsid w:val="00221783"/>
    <w:rsid w:val="002221D5"/>
    <w:rsid w:val="00227A65"/>
    <w:rsid w:val="002360E1"/>
    <w:rsid w:val="00241F5B"/>
    <w:rsid w:val="00242AA5"/>
    <w:rsid w:val="002433D5"/>
    <w:rsid w:val="002442E8"/>
    <w:rsid w:val="002450CD"/>
    <w:rsid w:val="002561A8"/>
    <w:rsid w:val="00263712"/>
    <w:rsid w:val="002651B2"/>
    <w:rsid w:val="00266AB8"/>
    <w:rsid w:val="00266CC2"/>
    <w:rsid w:val="00270A27"/>
    <w:rsid w:val="00270C10"/>
    <w:rsid w:val="00274328"/>
    <w:rsid w:val="002779E6"/>
    <w:rsid w:val="00280836"/>
    <w:rsid w:val="00285512"/>
    <w:rsid w:val="00287B65"/>
    <w:rsid w:val="00290AC2"/>
    <w:rsid w:val="002B010D"/>
    <w:rsid w:val="002B6DE1"/>
    <w:rsid w:val="002B75CA"/>
    <w:rsid w:val="002C0FDD"/>
    <w:rsid w:val="002C2565"/>
    <w:rsid w:val="002C6746"/>
    <w:rsid w:val="002E0BF6"/>
    <w:rsid w:val="002E6B79"/>
    <w:rsid w:val="002E74AB"/>
    <w:rsid w:val="002F102B"/>
    <w:rsid w:val="002F264B"/>
    <w:rsid w:val="002F2655"/>
    <w:rsid w:val="002F5C3E"/>
    <w:rsid w:val="00301B30"/>
    <w:rsid w:val="00303433"/>
    <w:rsid w:val="00304B88"/>
    <w:rsid w:val="003053C1"/>
    <w:rsid w:val="00307D22"/>
    <w:rsid w:val="003135E7"/>
    <w:rsid w:val="003156F0"/>
    <w:rsid w:val="00316B80"/>
    <w:rsid w:val="00317FCD"/>
    <w:rsid w:val="0032201F"/>
    <w:rsid w:val="00322548"/>
    <w:rsid w:val="00337D6D"/>
    <w:rsid w:val="00340959"/>
    <w:rsid w:val="00340A3A"/>
    <w:rsid w:val="00347658"/>
    <w:rsid w:val="00350E72"/>
    <w:rsid w:val="00350F10"/>
    <w:rsid w:val="003548D9"/>
    <w:rsid w:val="00355198"/>
    <w:rsid w:val="0035573D"/>
    <w:rsid w:val="003624D0"/>
    <w:rsid w:val="00364672"/>
    <w:rsid w:val="0036596D"/>
    <w:rsid w:val="003706EC"/>
    <w:rsid w:val="003733C2"/>
    <w:rsid w:val="003752BA"/>
    <w:rsid w:val="00380B13"/>
    <w:rsid w:val="00382C3B"/>
    <w:rsid w:val="003850EA"/>
    <w:rsid w:val="003856CB"/>
    <w:rsid w:val="003907A4"/>
    <w:rsid w:val="00395F94"/>
    <w:rsid w:val="003A011C"/>
    <w:rsid w:val="003A18F2"/>
    <w:rsid w:val="003A4664"/>
    <w:rsid w:val="003A5212"/>
    <w:rsid w:val="003A69FB"/>
    <w:rsid w:val="003B1689"/>
    <w:rsid w:val="003B47B9"/>
    <w:rsid w:val="003B6CC7"/>
    <w:rsid w:val="003C2203"/>
    <w:rsid w:val="003C5B8A"/>
    <w:rsid w:val="003D0D25"/>
    <w:rsid w:val="003D6674"/>
    <w:rsid w:val="003E008D"/>
    <w:rsid w:val="003E09AD"/>
    <w:rsid w:val="003F058B"/>
    <w:rsid w:val="003F07DF"/>
    <w:rsid w:val="003F4EC1"/>
    <w:rsid w:val="0040249D"/>
    <w:rsid w:val="00403139"/>
    <w:rsid w:val="00405C3D"/>
    <w:rsid w:val="00412B42"/>
    <w:rsid w:val="00425C3B"/>
    <w:rsid w:val="004421AF"/>
    <w:rsid w:val="00454B7B"/>
    <w:rsid w:val="00463392"/>
    <w:rsid w:val="00475973"/>
    <w:rsid w:val="00481A92"/>
    <w:rsid w:val="00482D1E"/>
    <w:rsid w:val="00485A3B"/>
    <w:rsid w:val="0048661B"/>
    <w:rsid w:val="004900F9"/>
    <w:rsid w:val="004929DC"/>
    <w:rsid w:val="00497409"/>
    <w:rsid w:val="004A1535"/>
    <w:rsid w:val="004A736D"/>
    <w:rsid w:val="004B256D"/>
    <w:rsid w:val="004B2588"/>
    <w:rsid w:val="004B298E"/>
    <w:rsid w:val="004B33C6"/>
    <w:rsid w:val="004B604F"/>
    <w:rsid w:val="004C0C33"/>
    <w:rsid w:val="004C5153"/>
    <w:rsid w:val="004D404A"/>
    <w:rsid w:val="004D5A07"/>
    <w:rsid w:val="004D75A7"/>
    <w:rsid w:val="004D7B88"/>
    <w:rsid w:val="004E1D32"/>
    <w:rsid w:val="004E342D"/>
    <w:rsid w:val="004E4B40"/>
    <w:rsid w:val="004E744D"/>
    <w:rsid w:val="004E7C0F"/>
    <w:rsid w:val="004F4381"/>
    <w:rsid w:val="0050090E"/>
    <w:rsid w:val="005073D1"/>
    <w:rsid w:val="00516649"/>
    <w:rsid w:val="0052132D"/>
    <w:rsid w:val="00525294"/>
    <w:rsid w:val="00532387"/>
    <w:rsid w:val="0053739E"/>
    <w:rsid w:val="00540E0D"/>
    <w:rsid w:val="00541B4A"/>
    <w:rsid w:val="005429E3"/>
    <w:rsid w:val="00544204"/>
    <w:rsid w:val="00546AEF"/>
    <w:rsid w:val="00546DFC"/>
    <w:rsid w:val="0054797B"/>
    <w:rsid w:val="005506F2"/>
    <w:rsid w:val="00554030"/>
    <w:rsid w:val="00556814"/>
    <w:rsid w:val="00556C62"/>
    <w:rsid w:val="00562442"/>
    <w:rsid w:val="00571FCA"/>
    <w:rsid w:val="00573FBA"/>
    <w:rsid w:val="0057468A"/>
    <w:rsid w:val="0057623E"/>
    <w:rsid w:val="0058406A"/>
    <w:rsid w:val="00587264"/>
    <w:rsid w:val="0059549D"/>
    <w:rsid w:val="00596697"/>
    <w:rsid w:val="00597597"/>
    <w:rsid w:val="005A443F"/>
    <w:rsid w:val="005A4954"/>
    <w:rsid w:val="005A5B57"/>
    <w:rsid w:val="005A6D9A"/>
    <w:rsid w:val="005B292F"/>
    <w:rsid w:val="005B502D"/>
    <w:rsid w:val="005B5B9B"/>
    <w:rsid w:val="005B71AF"/>
    <w:rsid w:val="005C27DD"/>
    <w:rsid w:val="005C45DA"/>
    <w:rsid w:val="005C5AFE"/>
    <w:rsid w:val="005C7D37"/>
    <w:rsid w:val="005D0417"/>
    <w:rsid w:val="005D4E00"/>
    <w:rsid w:val="005D6191"/>
    <w:rsid w:val="005D7F6B"/>
    <w:rsid w:val="005E24B3"/>
    <w:rsid w:val="005E3266"/>
    <w:rsid w:val="00604148"/>
    <w:rsid w:val="006054B9"/>
    <w:rsid w:val="0060790B"/>
    <w:rsid w:val="006079D3"/>
    <w:rsid w:val="00610493"/>
    <w:rsid w:val="006137EB"/>
    <w:rsid w:val="006141E3"/>
    <w:rsid w:val="00621585"/>
    <w:rsid w:val="00622025"/>
    <w:rsid w:val="00622B75"/>
    <w:rsid w:val="00624974"/>
    <w:rsid w:val="0063124B"/>
    <w:rsid w:val="00631E03"/>
    <w:rsid w:val="00632695"/>
    <w:rsid w:val="00637699"/>
    <w:rsid w:val="00637710"/>
    <w:rsid w:val="00637B33"/>
    <w:rsid w:val="00637D9E"/>
    <w:rsid w:val="00641B63"/>
    <w:rsid w:val="00655B55"/>
    <w:rsid w:val="006779D4"/>
    <w:rsid w:val="00683408"/>
    <w:rsid w:val="0068414B"/>
    <w:rsid w:val="00684401"/>
    <w:rsid w:val="006920D3"/>
    <w:rsid w:val="006931DF"/>
    <w:rsid w:val="00694D71"/>
    <w:rsid w:val="00697E49"/>
    <w:rsid w:val="006A0174"/>
    <w:rsid w:val="006A5775"/>
    <w:rsid w:val="006B2775"/>
    <w:rsid w:val="006B46E3"/>
    <w:rsid w:val="006B529A"/>
    <w:rsid w:val="006B579E"/>
    <w:rsid w:val="006C3611"/>
    <w:rsid w:val="006C382D"/>
    <w:rsid w:val="006C7E85"/>
    <w:rsid w:val="006D09CA"/>
    <w:rsid w:val="006D1F25"/>
    <w:rsid w:val="006D2D6E"/>
    <w:rsid w:val="006D2ED0"/>
    <w:rsid w:val="006D6499"/>
    <w:rsid w:val="006F5105"/>
    <w:rsid w:val="006F5E7A"/>
    <w:rsid w:val="006F614F"/>
    <w:rsid w:val="006F621C"/>
    <w:rsid w:val="006F6431"/>
    <w:rsid w:val="007007BA"/>
    <w:rsid w:val="00702C04"/>
    <w:rsid w:val="00704050"/>
    <w:rsid w:val="00716E85"/>
    <w:rsid w:val="00721746"/>
    <w:rsid w:val="00725F14"/>
    <w:rsid w:val="0073127A"/>
    <w:rsid w:val="007327E0"/>
    <w:rsid w:val="007334C4"/>
    <w:rsid w:val="00733DE9"/>
    <w:rsid w:val="00737D1C"/>
    <w:rsid w:val="00750AB9"/>
    <w:rsid w:val="0076632C"/>
    <w:rsid w:val="00767B79"/>
    <w:rsid w:val="00773AFF"/>
    <w:rsid w:val="0077723A"/>
    <w:rsid w:val="00777A7F"/>
    <w:rsid w:val="00787064"/>
    <w:rsid w:val="007A14AF"/>
    <w:rsid w:val="007A24DB"/>
    <w:rsid w:val="007A3384"/>
    <w:rsid w:val="007A69BF"/>
    <w:rsid w:val="007A6B69"/>
    <w:rsid w:val="007A7214"/>
    <w:rsid w:val="007A744F"/>
    <w:rsid w:val="007A77F8"/>
    <w:rsid w:val="007B00A0"/>
    <w:rsid w:val="007B196E"/>
    <w:rsid w:val="007C27E7"/>
    <w:rsid w:val="007C721C"/>
    <w:rsid w:val="007C7CC1"/>
    <w:rsid w:val="007D173F"/>
    <w:rsid w:val="007D1E80"/>
    <w:rsid w:val="007D305A"/>
    <w:rsid w:val="007D7A67"/>
    <w:rsid w:val="007E3235"/>
    <w:rsid w:val="007E5101"/>
    <w:rsid w:val="007E7A5E"/>
    <w:rsid w:val="007F2E49"/>
    <w:rsid w:val="007F31B1"/>
    <w:rsid w:val="007F4645"/>
    <w:rsid w:val="007F556F"/>
    <w:rsid w:val="007F6E27"/>
    <w:rsid w:val="00800D3E"/>
    <w:rsid w:val="00802720"/>
    <w:rsid w:val="00802E39"/>
    <w:rsid w:val="00805A43"/>
    <w:rsid w:val="00805B99"/>
    <w:rsid w:val="00810173"/>
    <w:rsid w:val="008177FB"/>
    <w:rsid w:val="0082020E"/>
    <w:rsid w:val="00823CA3"/>
    <w:rsid w:val="0083329F"/>
    <w:rsid w:val="00837E24"/>
    <w:rsid w:val="0084152A"/>
    <w:rsid w:val="0084413D"/>
    <w:rsid w:val="00844D3A"/>
    <w:rsid w:val="0084580D"/>
    <w:rsid w:val="00855CD3"/>
    <w:rsid w:val="0086102F"/>
    <w:rsid w:val="00864596"/>
    <w:rsid w:val="008761C3"/>
    <w:rsid w:val="00882074"/>
    <w:rsid w:val="00882182"/>
    <w:rsid w:val="00885EC7"/>
    <w:rsid w:val="008863F3"/>
    <w:rsid w:val="00886DAB"/>
    <w:rsid w:val="00887480"/>
    <w:rsid w:val="008905B7"/>
    <w:rsid w:val="00892121"/>
    <w:rsid w:val="00892DBA"/>
    <w:rsid w:val="008957DD"/>
    <w:rsid w:val="00896B93"/>
    <w:rsid w:val="008A00A2"/>
    <w:rsid w:val="008A0AD5"/>
    <w:rsid w:val="008A2255"/>
    <w:rsid w:val="008A39D1"/>
    <w:rsid w:val="008A469B"/>
    <w:rsid w:val="008A477D"/>
    <w:rsid w:val="008B7ED1"/>
    <w:rsid w:val="008C451B"/>
    <w:rsid w:val="008C5198"/>
    <w:rsid w:val="008D40F8"/>
    <w:rsid w:val="008D7DEB"/>
    <w:rsid w:val="008E3487"/>
    <w:rsid w:val="008E77E0"/>
    <w:rsid w:val="008F1F65"/>
    <w:rsid w:val="008F3255"/>
    <w:rsid w:val="009061DB"/>
    <w:rsid w:val="00907089"/>
    <w:rsid w:val="009077C9"/>
    <w:rsid w:val="009115B9"/>
    <w:rsid w:val="0091383C"/>
    <w:rsid w:val="00914E4D"/>
    <w:rsid w:val="00915065"/>
    <w:rsid w:val="00925E19"/>
    <w:rsid w:val="009262D4"/>
    <w:rsid w:val="009274E7"/>
    <w:rsid w:val="00930B3E"/>
    <w:rsid w:val="00931A69"/>
    <w:rsid w:val="009326C2"/>
    <w:rsid w:val="00932B51"/>
    <w:rsid w:val="00932EF5"/>
    <w:rsid w:val="00933560"/>
    <w:rsid w:val="00935033"/>
    <w:rsid w:val="0093788D"/>
    <w:rsid w:val="00937A62"/>
    <w:rsid w:val="009439FD"/>
    <w:rsid w:val="00943FBA"/>
    <w:rsid w:val="00946B96"/>
    <w:rsid w:val="00950118"/>
    <w:rsid w:val="00963AEC"/>
    <w:rsid w:val="009655A2"/>
    <w:rsid w:val="00965E4C"/>
    <w:rsid w:val="00974884"/>
    <w:rsid w:val="0097651B"/>
    <w:rsid w:val="009765D9"/>
    <w:rsid w:val="009778A9"/>
    <w:rsid w:val="0098155A"/>
    <w:rsid w:val="009845CB"/>
    <w:rsid w:val="00991209"/>
    <w:rsid w:val="00991F3A"/>
    <w:rsid w:val="00993DF9"/>
    <w:rsid w:val="0099469E"/>
    <w:rsid w:val="0099581E"/>
    <w:rsid w:val="009974B3"/>
    <w:rsid w:val="009A7415"/>
    <w:rsid w:val="009B28EA"/>
    <w:rsid w:val="009B2A20"/>
    <w:rsid w:val="009D04E3"/>
    <w:rsid w:val="009D33F7"/>
    <w:rsid w:val="009D4A71"/>
    <w:rsid w:val="009D4B9A"/>
    <w:rsid w:val="009D5FC3"/>
    <w:rsid w:val="009F0818"/>
    <w:rsid w:val="009F7874"/>
    <w:rsid w:val="00A00097"/>
    <w:rsid w:val="00A03ED3"/>
    <w:rsid w:val="00A0426E"/>
    <w:rsid w:val="00A06BE7"/>
    <w:rsid w:val="00A06C3B"/>
    <w:rsid w:val="00A1024D"/>
    <w:rsid w:val="00A104B1"/>
    <w:rsid w:val="00A13898"/>
    <w:rsid w:val="00A13984"/>
    <w:rsid w:val="00A13D4E"/>
    <w:rsid w:val="00A1784F"/>
    <w:rsid w:val="00A21B6B"/>
    <w:rsid w:val="00A23256"/>
    <w:rsid w:val="00A2424C"/>
    <w:rsid w:val="00A262CF"/>
    <w:rsid w:val="00A27748"/>
    <w:rsid w:val="00A30288"/>
    <w:rsid w:val="00A37186"/>
    <w:rsid w:val="00A371E0"/>
    <w:rsid w:val="00A37C33"/>
    <w:rsid w:val="00A4031F"/>
    <w:rsid w:val="00A431B8"/>
    <w:rsid w:val="00A5029F"/>
    <w:rsid w:val="00A50E76"/>
    <w:rsid w:val="00A530BF"/>
    <w:rsid w:val="00A53187"/>
    <w:rsid w:val="00A5370B"/>
    <w:rsid w:val="00A53799"/>
    <w:rsid w:val="00A5433C"/>
    <w:rsid w:val="00A63FA1"/>
    <w:rsid w:val="00A656F1"/>
    <w:rsid w:val="00A669D1"/>
    <w:rsid w:val="00A72802"/>
    <w:rsid w:val="00A73D49"/>
    <w:rsid w:val="00A75D9F"/>
    <w:rsid w:val="00A81ED4"/>
    <w:rsid w:val="00A84C93"/>
    <w:rsid w:val="00A85663"/>
    <w:rsid w:val="00A86480"/>
    <w:rsid w:val="00A870D2"/>
    <w:rsid w:val="00A93503"/>
    <w:rsid w:val="00AA6A88"/>
    <w:rsid w:val="00AA6ABF"/>
    <w:rsid w:val="00AA7EBA"/>
    <w:rsid w:val="00AB06B7"/>
    <w:rsid w:val="00AB1909"/>
    <w:rsid w:val="00AB34D6"/>
    <w:rsid w:val="00AB4067"/>
    <w:rsid w:val="00AB4737"/>
    <w:rsid w:val="00AC0F1F"/>
    <w:rsid w:val="00AC3FAB"/>
    <w:rsid w:val="00AC70A0"/>
    <w:rsid w:val="00AC7C28"/>
    <w:rsid w:val="00AD07C9"/>
    <w:rsid w:val="00AD22BD"/>
    <w:rsid w:val="00AD3483"/>
    <w:rsid w:val="00AD5163"/>
    <w:rsid w:val="00AD5A0D"/>
    <w:rsid w:val="00AE1022"/>
    <w:rsid w:val="00AE4173"/>
    <w:rsid w:val="00AE7087"/>
    <w:rsid w:val="00B03925"/>
    <w:rsid w:val="00B105A7"/>
    <w:rsid w:val="00B14AFF"/>
    <w:rsid w:val="00B152F3"/>
    <w:rsid w:val="00B15AFB"/>
    <w:rsid w:val="00B16EC5"/>
    <w:rsid w:val="00B202D4"/>
    <w:rsid w:val="00B216EA"/>
    <w:rsid w:val="00B2335A"/>
    <w:rsid w:val="00B25513"/>
    <w:rsid w:val="00B27330"/>
    <w:rsid w:val="00B30DC3"/>
    <w:rsid w:val="00B31063"/>
    <w:rsid w:val="00B34E4C"/>
    <w:rsid w:val="00B430BC"/>
    <w:rsid w:val="00B47272"/>
    <w:rsid w:val="00B47789"/>
    <w:rsid w:val="00B6724D"/>
    <w:rsid w:val="00B6746B"/>
    <w:rsid w:val="00B70766"/>
    <w:rsid w:val="00B73701"/>
    <w:rsid w:val="00B7509C"/>
    <w:rsid w:val="00B776AB"/>
    <w:rsid w:val="00B85EE0"/>
    <w:rsid w:val="00B865FC"/>
    <w:rsid w:val="00B87378"/>
    <w:rsid w:val="00B875C7"/>
    <w:rsid w:val="00B93CAA"/>
    <w:rsid w:val="00B972AC"/>
    <w:rsid w:val="00B97535"/>
    <w:rsid w:val="00B9764C"/>
    <w:rsid w:val="00BA1AF2"/>
    <w:rsid w:val="00BA2AC3"/>
    <w:rsid w:val="00BB192D"/>
    <w:rsid w:val="00BB2314"/>
    <w:rsid w:val="00BC2AFD"/>
    <w:rsid w:val="00BC5645"/>
    <w:rsid w:val="00BC596C"/>
    <w:rsid w:val="00BC714A"/>
    <w:rsid w:val="00BD0898"/>
    <w:rsid w:val="00BD205D"/>
    <w:rsid w:val="00BD5A1F"/>
    <w:rsid w:val="00BD6238"/>
    <w:rsid w:val="00BD7CAA"/>
    <w:rsid w:val="00BE18B7"/>
    <w:rsid w:val="00BF0B1A"/>
    <w:rsid w:val="00BF1535"/>
    <w:rsid w:val="00BF1B54"/>
    <w:rsid w:val="00BF58CF"/>
    <w:rsid w:val="00C003F2"/>
    <w:rsid w:val="00C003F4"/>
    <w:rsid w:val="00C02AD7"/>
    <w:rsid w:val="00C03C2C"/>
    <w:rsid w:val="00C0706B"/>
    <w:rsid w:val="00C1489F"/>
    <w:rsid w:val="00C14E66"/>
    <w:rsid w:val="00C20623"/>
    <w:rsid w:val="00C21A0D"/>
    <w:rsid w:val="00C2551B"/>
    <w:rsid w:val="00C31C30"/>
    <w:rsid w:val="00C44BB9"/>
    <w:rsid w:val="00C45F1B"/>
    <w:rsid w:val="00C46F49"/>
    <w:rsid w:val="00C47CC1"/>
    <w:rsid w:val="00C50701"/>
    <w:rsid w:val="00C60B0B"/>
    <w:rsid w:val="00C60E42"/>
    <w:rsid w:val="00C6357F"/>
    <w:rsid w:val="00C6793E"/>
    <w:rsid w:val="00C761F0"/>
    <w:rsid w:val="00C84617"/>
    <w:rsid w:val="00C86D89"/>
    <w:rsid w:val="00C95D08"/>
    <w:rsid w:val="00C96C86"/>
    <w:rsid w:val="00CA0385"/>
    <w:rsid w:val="00CA14F0"/>
    <w:rsid w:val="00CA34A8"/>
    <w:rsid w:val="00CA5385"/>
    <w:rsid w:val="00CB0172"/>
    <w:rsid w:val="00CB253B"/>
    <w:rsid w:val="00CB3DB8"/>
    <w:rsid w:val="00CB5226"/>
    <w:rsid w:val="00CB5450"/>
    <w:rsid w:val="00CB5DB9"/>
    <w:rsid w:val="00CD243A"/>
    <w:rsid w:val="00CD4A00"/>
    <w:rsid w:val="00CE30F7"/>
    <w:rsid w:val="00CE4B77"/>
    <w:rsid w:val="00CF5F8D"/>
    <w:rsid w:val="00CF77B0"/>
    <w:rsid w:val="00CF79C9"/>
    <w:rsid w:val="00D00BBE"/>
    <w:rsid w:val="00D01AA6"/>
    <w:rsid w:val="00D104E4"/>
    <w:rsid w:val="00D1319D"/>
    <w:rsid w:val="00D14BC6"/>
    <w:rsid w:val="00D1530D"/>
    <w:rsid w:val="00D173B5"/>
    <w:rsid w:val="00D22159"/>
    <w:rsid w:val="00D2258D"/>
    <w:rsid w:val="00D23A48"/>
    <w:rsid w:val="00D23B79"/>
    <w:rsid w:val="00D26E54"/>
    <w:rsid w:val="00D27C76"/>
    <w:rsid w:val="00D3002D"/>
    <w:rsid w:val="00D30221"/>
    <w:rsid w:val="00D311F8"/>
    <w:rsid w:val="00D35373"/>
    <w:rsid w:val="00D36E0E"/>
    <w:rsid w:val="00D40E42"/>
    <w:rsid w:val="00D441FE"/>
    <w:rsid w:val="00D4429C"/>
    <w:rsid w:val="00D44F0B"/>
    <w:rsid w:val="00D463FE"/>
    <w:rsid w:val="00D46989"/>
    <w:rsid w:val="00D47D3E"/>
    <w:rsid w:val="00D51838"/>
    <w:rsid w:val="00D602E8"/>
    <w:rsid w:val="00D6607E"/>
    <w:rsid w:val="00D66868"/>
    <w:rsid w:val="00D73630"/>
    <w:rsid w:val="00D73D63"/>
    <w:rsid w:val="00D86206"/>
    <w:rsid w:val="00D86896"/>
    <w:rsid w:val="00D872E8"/>
    <w:rsid w:val="00D91B41"/>
    <w:rsid w:val="00D933BB"/>
    <w:rsid w:val="00DA4DA7"/>
    <w:rsid w:val="00DA5703"/>
    <w:rsid w:val="00DB1E68"/>
    <w:rsid w:val="00DB4DD4"/>
    <w:rsid w:val="00DC083E"/>
    <w:rsid w:val="00DC305F"/>
    <w:rsid w:val="00DC6C22"/>
    <w:rsid w:val="00DC7477"/>
    <w:rsid w:val="00DD223E"/>
    <w:rsid w:val="00DE2871"/>
    <w:rsid w:val="00DE311C"/>
    <w:rsid w:val="00DE6047"/>
    <w:rsid w:val="00DE7166"/>
    <w:rsid w:val="00DF11EC"/>
    <w:rsid w:val="00DF122C"/>
    <w:rsid w:val="00DF52FE"/>
    <w:rsid w:val="00E04425"/>
    <w:rsid w:val="00E0444D"/>
    <w:rsid w:val="00E0570B"/>
    <w:rsid w:val="00E11269"/>
    <w:rsid w:val="00E151AC"/>
    <w:rsid w:val="00E153A5"/>
    <w:rsid w:val="00E236B2"/>
    <w:rsid w:val="00E2746C"/>
    <w:rsid w:val="00E31D59"/>
    <w:rsid w:val="00E3260B"/>
    <w:rsid w:val="00E32CD6"/>
    <w:rsid w:val="00E372EC"/>
    <w:rsid w:val="00E41011"/>
    <w:rsid w:val="00E41281"/>
    <w:rsid w:val="00E4230B"/>
    <w:rsid w:val="00E459FB"/>
    <w:rsid w:val="00E45D25"/>
    <w:rsid w:val="00E461CC"/>
    <w:rsid w:val="00E469F4"/>
    <w:rsid w:val="00E46AC8"/>
    <w:rsid w:val="00E470F4"/>
    <w:rsid w:val="00E4791C"/>
    <w:rsid w:val="00E54CC8"/>
    <w:rsid w:val="00E551E2"/>
    <w:rsid w:val="00E55486"/>
    <w:rsid w:val="00E61DAA"/>
    <w:rsid w:val="00E74D21"/>
    <w:rsid w:val="00E80C8C"/>
    <w:rsid w:val="00E83229"/>
    <w:rsid w:val="00E912E7"/>
    <w:rsid w:val="00EA021D"/>
    <w:rsid w:val="00EA13D6"/>
    <w:rsid w:val="00EB3332"/>
    <w:rsid w:val="00EB4F0A"/>
    <w:rsid w:val="00EB70B5"/>
    <w:rsid w:val="00EC351F"/>
    <w:rsid w:val="00EC5881"/>
    <w:rsid w:val="00ED1510"/>
    <w:rsid w:val="00ED1BB3"/>
    <w:rsid w:val="00ED3F15"/>
    <w:rsid w:val="00EE30A1"/>
    <w:rsid w:val="00EE4BAB"/>
    <w:rsid w:val="00EE6BE6"/>
    <w:rsid w:val="00EE70B0"/>
    <w:rsid w:val="00EE7250"/>
    <w:rsid w:val="00EF0FF1"/>
    <w:rsid w:val="00EF72A4"/>
    <w:rsid w:val="00F06B2E"/>
    <w:rsid w:val="00F076CB"/>
    <w:rsid w:val="00F11494"/>
    <w:rsid w:val="00F11EAE"/>
    <w:rsid w:val="00F13130"/>
    <w:rsid w:val="00F21A14"/>
    <w:rsid w:val="00F21BED"/>
    <w:rsid w:val="00F22A15"/>
    <w:rsid w:val="00F245B5"/>
    <w:rsid w:val="00F26165"/>
    <w:rsid w:val="00F31668"/>
    <w:rsid w:val="00F339F9"/>
    <w:rsid w:val="00F33A9A"/>
    <w:rsid w:val="00F34093"/>
    <w:rsid w:val="00F3475E"/>
    <w:rsid w:val="00F37683"/>
    <w:rsid w:val="00F46B60"/>
    <w:rsid w:val="00F46DE1"/>
    <w:rsid w:val="00F50AA9"/>
    <w:rsid w:val="00F54DF3"/>
    <w:rsid w:val="00F5740A"/>
    <w:rsid w:val="00F60BB1"/>
    <w:rsid w:val="00F67B4D"/>
    <w:rsid w:val="00F70338"/>
    <w:rsid w:val="00F84F78"/>
    <w:rsid w:val="00F872A3"/>
    <w:rsid w:val="00F93EE1"/>
    <w:rsid w:val="00F94038"/>
    <w:rsid w:val="00F97660"/>
    <w:rsid w:val="00FA1680"/>
    <w:rsid w:val="00FA2368"/>
    <w:rsid w:val="00FA6727"/>
    <w:rsid w:val="00FA7934"/>
    <w:rsid w:val="00FB057B"/>
    <w:rsid w:val="00FB6058"/>
    <w:rsid w:val="00FB6E1D"/>
    <w:rsid w:val="00FC3B60"/>
    <w:rsid w:val="00FC70CA"/>
    <w:rsid w:val="00FD0B19"/>
    <w:rsid w:val="00FD1541"/>
    <w:rsid w:val="00FD4E74"/>
    <w:rsid w:val="00FE1EBF"/>
    <w:rsid w:val="00FE26F7"/>
    <w:rsid w:val="00FE722B"/>
    <w:rsid w:val="00FF2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A0EA1"/>
  <w15:docId w15:val="{BF190D31-D53C-42C2-996B-94256831F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A14"/>
  </w:style>
  <w:style w:type="paragraph" w:styleId="Heading1">
    <w:name w:val="heading 1"/>
    <w:basedOn w:val="Normal"/>
    <w:next w:val="Normal"/>
    <w:link w:val="Heading1Char"/>
    <w:uiPriority w:val="9"/>
    <w:qFormat/>
    <w:rsid w:val="00481A9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link w:val="Heading5Char"/>
    <w:uiPriority w:val="9"/>
    <w:qFormat/>
    <w:rsid w:val="00EF0FF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6607E"/>
  </w:style>
  <w:style w:type="character" w:styleId="Hyperlink">
    <w:name w:val="Hyperlink"/>
    <w:basedOn w:val="DefaultParagraphFont"/>
    <w:uiPriority w:val="99"/>
    <w:unhideWhenUsed/>
    <w:rsid w:val="00D6607E"/>
    <w:rPr>
      <w:color w:val="0000FF"/>
      <w:u w:val="single"/>
    </w:rPr>
  </w:style>
  <w:style w:type="paragraph" w:styleId="NormalWeb">
    <w:name w:val="Normal (Web)"/>
    <w:basedOn w:val="Normal"/>
    <w:uiPriority w:val="99"/>
    <w:unhideWhenUsed/>
    <w:rsid w:val="00F54D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d">
    <w:name w:val="lead"/>
    <w:basedOn w:val="Normal"/>
    <w:rsid w:val="008F32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3255"/>
    <w:rPr>
      <w:b/>
      <w:bCs/>
    </w:rPr>
  </w:style>
  <w:style w:type="character" w:customStyle="1" w:styleId="ilad">
    <w:name w:val="il_ad"/>
    <w:basedOn w:val="DefaultParagraphFont"/>
    <w:rsid w:val="0053739E"/>
  </w:style>
  <w:style w:type="character" w:customStyle="1" w:styleId="Heading5Char">
    <w:name w:val="Heading 5 Char"/>
    <w:basedOn w:val="DefaultParagraphFont"/>
    <w:link w:val="Heading5"/>
    <w:uiPriority w:val="9"/>
    <w:rsid w:val="00EF0FF1"/>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B0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172"/>
  </w:style>
  <w:style w:type="paragraph" w:styleId="Footer">
    <w:name w:val="footer"/>
    <w:basedOn w:val="Normal"/>
    <w:link w:val="FooterChar"/>
    <w:uiPriority w:val="99"/>
    <w:unhideWhenUsed/>
    <w:rsid w:val="00CB0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172"/>
  </w:style>
  <w:style w:type="paragraph" w:styleId="ListParagraph">
    <w:name w:val="List Paragraph"/>
    <w:basedOn w:val="Normal"/>
    <w:uiPriority w:val="34"/>
    <w:qFormat/>
    <w:rsid w:val="00A00097"/>
    <w:pPr>
      <w:ind w:left="720"/>
      <w:contextualSpacing/>
    </w:pPr>
  </w:style>
  <w:style w:type="character" w:customStyle="1" w:styleId="Heading1Char">
    <w:name w:val="Heading 1 Char"/>
    <w:basedOn w:val="DefaultParagraphFont"/>
    <w:link w:val="Heading1"/>
    <w:uiPriority w:val="9"/>
    <w:rsid w:val="00481A92"/>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541B4A"/>
    <w:rPr>
      <w:color w:val="605E5C"/>
      <w:shd w:val="clear" w:color="auto" w:fill="E1DFDD"/>
    </w:rPr>
  </w:style>
  <w:style w:type="character" w:styleId="Emphasis">
    <w:name w:val="Emphasis"/>
    <w:basedOn w:val="DefaultParagraphFont"/>
    <w:uiPriority w:val="20"/>
    <w:qFormat/>
    <w:rsid w:val="007C721C"/>
    <w:rPr>
      <w:i/>
      <w:iCs/>
    </w:rPr>
  </w:style>
  <w:style w:type="character" w:customStyle="1" w:styleId="authors">
    <w:name w:val="authors"/>
    <w:basedOn w:val="DefaultParagraphFont"/>
    <w:rsid w:val="00182FE9"/>
  </w:style>
  <w:style w:type="character" w:customStyle="1" w:styleId="Date1">
    <w:name w:val="Date1"/>
    <w:basedOn w:val="DefaultParagraphFont"/>
    <w:rsid w:val="00182FE9"/>
  </w:style>
  <w:style w:type="character" w:customStyle="1" w:styleId="arttitle">
    <w:name w:val="art_title"/>
    <w:basedOn w:val="DefaultParagraphFont"/>
    <w:rsid w:val="00182FE9"/>
  </w:style>
  <w:style w:type="character" w:customStyle="1" w:styleId="serialtitle">
    <w:name w:val="serial_title"/>
    <w:basedOn w:val="DefaultParagraphFont"/>
    <w:rsid w:val="00182FE9"/>
  </w:style>
  <w:style w:type="character" w:customStyle="1" w:styleId="volumeissue">
    <w:name w:val="volume_issue"/>
    <w:basedOn w:val="DefaultParagraphFont"/>
    <w:rsid w:val="00182FE9"/>
  </w:style>
  <w:style w:type="character" w:customStyle="1" w:styleId="pagerange">
    <w:name w:val="page_range"/>
    <w:basedOn w:val="DefaultParagraphFont"/>
    <w:rsid w:val="00182FE9"/>
  </w:style>
  <w:style w:type="character" w:customStyle="1" w:styleId="doilink">
    <w:name w:val="doi_link"/>
    <w:basedOn w:val="DefaultParagraphFont"/>
    <w:rsid w:val="00182FE9"/>
  </w:style>
  <w:style w:type="character" w:customStyle="1" w:styleId="Date2">
    <w:name w:val="Date2"/>
    <w:rsid w:val="00E54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lww.com/academicmedicine/FullText/2018/03000/Guidelines_for_Reporting_Survey_Based_Research.1.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ublicservicesalliance.org/wp-content/uploads/2018/06/Teens-Social-Media-Technology-2018-PEW.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ightcare.berkeley.edu/wp-content/uploads/2017/08/CA-Right-Care-Initiative-Sacramento-Hotspot-Analysis-v6-3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721</TotalTime>
  <Pages>6</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2021-01-31T22:45:00Z</dcterms:created>
  <dcterms:modified xsi:type="dcterms:W3CDTF">2021-02-08T12:05:00Z</dcterms:modified>
</cp:coreProperties>
</file>