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A7" w:rsidRPr="007717A7" w:rsidRDefault="007717A7" w:rsidP="007717A7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7717A7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2 - Case</w:t>
      </w:r>
    </w:p>
    <w:p w:rsidR="007717A7" w:rsidRPr="007717A7" w:rsidRDefault="007717A7" w:rsidP="007717A7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7717A7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CYBER POLICY AND GOALS</w:t>
      </w:r>
    </w:p>
    <w:p w:rsidR="007717A7" w:rsidRPr="007717A7" w:rsidRDefault="007717A7" w:rsidP="007717A7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7717A7">
        <w:rPr>
          <w:rFonts w:ascii="Arial" w:eastAsia="Times New Roman" w:hAnsi="Arial" w:cs="Arial"/>
          <w:b/>
          <w:bCs/>
          <w:color w:val="005697"/>
          <w:sz w:val="29"/>
          <w:szCs w:val="29"/>
        </w:rPr>
        <w:t>Assignment Overview</w:t>
      </w:r>
    </w:p>
    <w:p w:rsidR="007717A7" w:rsidRPr="007717A7" w:rsidRDefault="007717A7" w:rsidP="007717A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Studies have revealed that many businesses and organizations are not prepared for a cyber-attack. Analysts refer to cyber as a general “cat and mouse” game in which cyber defenses are put in place in response to a threat—then new threats arise. Having a strong cybersecurity program is important in mitigating these continuing threats. Such as program includes having a strong information security program that provides a full spectrum of services that addresses all aspects of cyber defense.</w:t>
      </w:r>
    </w:p>
    <w:p w:rsidR="007717A7" w:rsidRPr="007717A7" w:rsidRDefault="007717A7" w:rsidP="007717A7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7717A7">
        <w:rPr>
          <w:rFonts w:ascii="Arial" w:eastAsia="Times New Roman" w:hAnsi="Arial" w:cs="Arial"/>
          <w:b/>
          <w:bCs/>
          <w:color w:val="005697"/>
          <w:sz w:val="29"/>
          <w:szCs w:val="29"/>
        </w:rPr>
        <w:t>Case Assignment</w:t>
      </w:r>
    </w:p>
    <w:p w:rsidR="007717A7" w:rsidRPr="007717A7" w:rsidRDefault="007717A7" w:rsidP="007717A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Answer the following:</w:t>
      </w:r>
    </w:p>
    <w:p w:rsidR="007717A7" w:rsidRPr="007717A7" w:rsidRDefault="007717A7" w:rsidP="007717A7">
      <w:pPr>
        <w:numPr>
          <w:ilvl w:val="0"/>
          <w:numId w:val="1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Explain the “CIA Triad Model” of information security.</w:t>
      </w:r>
    </w:p>
    <w:p w:rsidR="007717A7" w:rsidRPr="007717A7" w:rsidRDefault="007717A7" w:rsidP="007717A7">
      <w:pPr>
        <w:numPr>
          <w:ilvl w:val="0"/>
          <w:numId w:val="1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Discuss the NIST cybersecurity framework's five functions. Use them in an example.</w:t>
      </w:r>
    </w:p>
    <w:p w:rsidR="007717A7" w:rsidRPr="007717A7" w:rsidRDefault="007717A7" w:rsidP="007717A7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7717A7">
        <w:rPr>
          <w:rFonts w:ascii="Arial" w:eastAsia="Times New Roman" w:hAnsi="Arial" w:cs="Arial"/>
          <w:b/>
          <w:bCs/>
          <w:color w:val="005697"/>
          <w:sz w:val="29"/>
          <w:szCs w:val="29"/>
        </w:rPr>
        <w:t>Assignment Expectations</w:t>
      </w:r>
    </w:p>
    <w:p w:rsidR="007717A7" w:rsidRPr="007717A7" w:rsidRDefault="007717A7" w:rsidP="007717A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 xml:space="preserve">Assignments should be </w:t>
      </w:r>
      <w:r w:rsidR="00F9122E">
        <w:rPr>
          <w:rFonts w:ascii="Arial" w:eastAsia="Times New Roman" w:hAnsi="Arial" w:cs="Arial"/>
          <w:color w:val="363636"/>
        </w:rPr>
        <w:t>4</w:t>
      </w:r>
      <w:bookmarkStart w:id="0" w:name="_GoBack"/>
      <w:bookmarkEnd w:id="0"/>
      <w:r w:rsidRPr="007717A7">
        <w:rPr>
          <w:rFonts w:ascii="Arial" w:eastAsia="Times New Roman" w:hAnsi="Arial" w:cs="Arial"/>
          <w:color w:val="363636"/>
        </w:rPr>
        <w:t>-5 full pages, double-spaced, not counting the cover or reference page. Paper format: (a) Cover page, (b) Header, (c) Body. Submit your assignment by the last day of this module. Provide quotations to support your responses.</w:t>
      </w:r>
    </w:p>
    <w:p w:rsidR="007717A7" w:rsidRPr="007717A7" w:rsidRDefault="007717A7" w:rsidP="007717A7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Relevance—All content is connected to the question.</w:t>
      </w:r>
    </w:p>
    <w:p w:rsidR="007717A7" w:rsidRPr="007717A7" w:rsidRDefault="007717A7" w:rsidP="007717A7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Precision—Specific question is addressed. Statements, facts, and statistics are specific and accurate.</w:t>
      </w:r>
    </w:p>
    <w:p w:rsidR="007717A7" w:rsidRPr="007717A7" w:rsidRDefault="007717A7" w:rsidP="007717A7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Depth of discussion—Present and integrate points that lead to deeper issues.</w:t>
      </w:r>
    </w:p>
    <w:p w:rsidR="007717A7" w:rsidRPr="007717A7" w:rsidRDefault="007717A7" w:rsidP="007717A7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Breadth—Multiple perspectives and references, multiple issues/factors considered.</w:t>
      </w:r>
    </w:p>
    <w:p w:rsidR="007717A7" w:rsidRPr="007717A7" w:rsidRDefault="007717A7" w:rsidP="007717A7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Evidence—Points are well-supported with facts, statistics and references.</w:t>
      </w:r>
    </w:p>
    <w:p w:rsidR="007717A7" w:rsidRPr="007717A7" w:rsidRDefault="007717A7" w:rsidP="007717A7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Logic—Presented discussion makes sense; conclusions are logically supported by premises, statements, or factual information.</w:t>
      </w:r>
    </w:p>
    <w:p w:rsidR="007717A7" w:rsidRPr="007717A7" w:rsidRDefault="007717A7" w:rsidP="007717A7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lastRenderedPageBreak/>
        <w:t>Clarity—Writing is concise, understandable, and contains sufficient detail or examples.</w:t>
      </w:r>
    </w:p>
    <w:p w:rsidR="007717A7" w:rsidRPr="007717A7" w:rsidRDefault="007717A7" w:rsidP="007717A7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Objectivity—Avoids use of first person and subjective bias.</w:t>
      </w:r>
    </w:p>
    <w:p w:rsidR="007717A7" w:rsidRPr="007717A7" w:rsidRDefault="007717A7" w:rsidP="007717A7">
      <w:pPr>
        <w:numPr>
          <w:ilvl w:val="0"/>
          <w:numId w:val="2"/>
        </w:numPr>
        <w:spacing w:line="312" w:lineRule="atLeast"/>
        <w:ind w:left="7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References—Sources are listed at the end of the paper.</w:t>
      </w:r>
    </w:p>
    <w:p w:rsidR="007717A7" w:rsidRPr="007717A7" w:rsidRDefault="007717A7" w:rsidP="007717A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717A7">
        <w:rPr>
          <w:rFonts w:ascii="Arial" w:eastAsia="Times New Roman" w:hAnsi="Arial" w:cs="Arial"/>
          <w:color w:val="363636"/>
        </w:rPr>
        <w:t>Use strong credible sources – peer-reviewed references, government documents, and subject matter expert materials to support your answer. Your paper will not exceed 5 pages (excluding cover sheet and reference page(s).</w:t>
      </w:r>
    </w:p>
    <w:p w:rsidR="007717A7" w:rsidRPr="007717A7" w:rsidRDefault="007717A7" w:rsidP="007717A7">
      <w:pPr>
        <w:rPr>
          <w:rFonts w:eastAsia="Times New Roman" w:cs="Times New Roman"/>
        </w:rPr>
      </w:pPr>
    </w:p>
    <w:p w:rsidR="009117A7" w:rsidRDefault="00F9122E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70941"/>
    <w:multiLevelType w:val="multilevel"/>
    <w:tmpl w:val="8B34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E08A3"/>
    <w:multiLevelType w:val="multilevel"/>
    <w:tmpl w:val="252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A7"/>
    <w:rsid w:val="004B3698"/>
    <w:rsid w:val="007717A7"/>
    <w:rsid w:val="00E16746"/>
    <w:rsid w:val="00E35761"/>
    <w:rsid w:val="00F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5BC08"/>
  <w15:chartTrackingRefBased/>
  <w15:docId w15:val="{4D1E37B3-1FDA-574D-9CFA-BA842C85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717A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17A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717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17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17A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2</cp:revision>
  <dcterms:created xsi:type="dcterms:W3CDTF">2021-02-28T01:07:00Z</dcterms:created>
  <dcterms:modified xsi:type="dcterms:W3CDTF">2021-02-28T01:12:00Z</dcterms:modified>
</cp:coreProperties>
</file>